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C057" w14:textId="77777777" w:rsidR="009F25A7" w:rsidRPr="009F25A7" w:rsidRDefault="009F25A7" w:rsidP="009F2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b/>
          <w:bCs/>
          <w:sz w:val="24"/>
          <w:szCs w:val="24"/>
        </w:rPr>
        <w:t>Перечень медицинских организаций Нижегородской области, на базе которых граждане могут пройти профилактические медицинские осмотры и диспансеризацию определенных групп взрослого населения, в том числе углубленную диспансеризацию в 2021 году</w:t>
      </w:r>
      <w:r w:rsidRPr="009F25A7">
        <w:rPr>
          <w:rFonts w:ascii="Times New Roman" w:hAnsi="Times New Roman" w:cs="Times New Roman"/>
          <w:sz w:val="24"/>
          <w:szCs w:val="24"/>
        </w:rPr>
        <w:t>.</w:t>
      </w:r>
    </w:p>
    <w:p w14:paraId="40F58A7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</w:p>
    <w:p w14:paraId="475C294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1.ГБУЗ НО «Ардатовская центральная районная больница»</w:t>
      </w:r>
    </w:p>
    <w:p w14:paraId="4145D592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2. ГБУЗ НО «Арзамасская районная больница»</w:t>
      </w:r>
    </w:p>
    <w:p w14:paraId="566F2491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3. ГБУЗ НО «Балахнинская центральная районная больница»</w:t>
      </w:r>
    </w:p>
    <w:p w14:paraId="5FFE1BEF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4. ГБУЗ НО «Богородская центральная районная больница»</w:t>
      </w:r>
    </w:p>
    <w:p w14:paraId="54037A90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5. ГБУЗ НО «Большеболдинская центральная районная больница»</w:t>
      </w:r>
    </w:p>
    <w:p w14:paraId="22EBB05D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6. ГБУЗ НО «Большемурашкинская центральная районная больница»</w:t>
      </w:r>
    </w:p>
    <w:p w14:paraId="28B32C4F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7. ГБУЗ НО «Борская центральная районная больница»</w:t>
      </w:r>
    </w:p>
    <w:p w14:paraId="2ACAF9A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8. ГБУЗ НО «Бутурлинская центральная районная больница»</w:t>
      </w:r>
    </w:p>
    <w:p w14:paraId="7873EB53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9. ГБУЗ НО «Вадская центральная районная больница»</w:t>
      </w:r>
    </w:p>
    <w:p w14:paraId="34EDF9A7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10. ГБУЗ НО «Варнавинская центральная районная больница»</w:t>
      </w:r>
    </w:p>
    <w:p w14:paraId="1DC78E4A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11. ГБУЗ НО «Вачская центральная районная больница»</w:t>
      </w:r>
    </w:p>
    <w:p w14:paraId="24088688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12. ГБУЗ НО «Ветлужская центральная районная больница имени доктора Гусева </w:t>
      </w:r>
      <w:proofErr w:type="gramStart"/>
      <w:r w:rsidRPr="009F25A7">
        <w:rPr>
          <w:rFonts w:ascii="Times New Roman" w:hAnsi="Times New Roman" w:cs="Times New Roman"/>
          <w:sz w:val="24"/>
          <w:szCs w:val="24"/>
        </w:rPr>
        <w:t>П.Ф</w:t>
      </w:r>
      <w:proofErr w:type="gramEnd"/>
      <w:r w:rsidRPr="009F25A7">
        <w:rPr>
          <w:rFonts w:ascii="Times New Roman" w:hAnsi="Times New Roman" w:cs="Times New Roman"/>
          <w:sz w:val="24"/>
          <w:szCs w:val="24"/>
        </w:rPr>
        <w:t>»</w:t>
      </w:r>
    </w:p>
    <w:p w14:paraId="7402CDA2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13. ГБУЗ НО «Вознесенская центральная районная больница»</w:t>
      </w:r>
    </w:p>
    <w:p w14:paraId="1AE92840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14. ГБУЗ НО «Володарская центральная районная больница»</w:t>
      </w:r>
    </w:p>
    <w:p w14:paraId="5CF599D1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15. ГБУЗ НО «Воротынская центральная районная больница»</w:t>
      </w:r>
    </w:p>
    <w:p w14:paraId="0307FB57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16. ГБУЗ НО «Воскресенская центральная районная больница»</w:t>
      </w:r>
    </w:p>
    <w:p w14:paraId="4D41D360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17. ГБУЗ НО «Выксунская центральная районная больница»</w:t>
      </w:r>
    </w:p>
    <w:p w14:paraId="2EBB0606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18. ГБУЗ НО «Гагинская центральная районная больница»</w:t>
      </w:r>
    </w:p>
    <w:p w14:paraId="347F2DC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19. ГБУЗ НО «Городецкая центральная районная больница»</w:t>
      </w:r>
    </w:p>
    <w:p w14:paraId="71720DAD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20. ГБУЗ НО «Дальнеконстантиновская центральная районная больница»</w:t>
      </w:r>
    </w:p>
    <w:p w14:paraId="37669F67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21. ГБУЗ НО «Дивеевская центральная районная больница имени академика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Н.Н.Блохина</w:t>
      </w:r>
      <w:proofErr w:type="spellEnd"/>
      <w:r w:rsidRPr="009F25A7">
        <w:rPr>
          <w:rFonts w:ascii="Times New Roman" w:hAnsi="Times New Roman" w:cs="Times New Roman"/>
          <w:sz w:val="24"/>
          <w:szCs w:val="24"/>
        </w:rPr>
        <w:t>»</w:t>
      </w:r>
    </w:p>
    <w:p w14:paraId="0AA7B779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22. ГБУЗ НО «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Уразовская</w:t>
      </w:r>
      <w:proofErr w:type="spellEnd"/>
      <w:r w:rsidRPr="009F25A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40B5CFA3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23. ГБУЗ НО «Княгининская центральная районная больница»</w:t>
      </w:r>
    </w:p>
    <w:p w14:paraId="77BC5384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24. ГБУЗ НО «Ковернинская центральная районная больница»</w:t>
      </w:r>
    </w:p>
    <w:p w14:paraId="4C346A43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25. ГБУЗ НО «Краснобаковская центральная районная больница»</w:t>
      </w:r>
    </w:p>
    <w:p w14:paraId="757AA652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26. ГБУЗ НО «Кстовская центральная районная больница»</w:t>
      </w:r>
    </w:p>
    <w:p w14:paraId="55C5779B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27. ГБУЗ НО «Кулебакская центральная районная больница»</w:t>
      </w:r>
    </w:p>
    <w:p w14:paraId="3E331DA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28. ГБУЗ НО «Лукояновская центральная районная больница»</w:t>
      </w:r>
    </w:p>
    <w:p w14:paraId="43449E46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lastRenderedPageBreak/>
        <w:t>29. ГБУЗ НО «Лысковская центральная районная больница»</w:t>
      </w:r>
    </w:p>
    <w:p w14:paraId="450D5139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30. ГБУЗ НО «Навашинская центральная районная больница»</w:t>
      </w:r>
    </w:p>
    <w:p w14:paraId="177716C3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31. ГБУЗ НО «Павловская центральная районная больница»</w:t>
      </w:r>
    </w:p>
    <w:p w14:paraId="75A0E582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32. ГБУЗ НО «Первомайская центральная районная больница»</w:t>
      </w:r>
    </w:p>
    <w:p w14:paraId="43FEB2D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33. ГБУЗ НО «Перевозская центральная районная больница»</w:t>
      </w:r>
    </w:p>
    <w:p w14:paraId="5BE05328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34. ГБУЗ НО «Пильнинская центральная районная больница»</w:t>
      </w:r>
    </w:p>
    <w:p w14:paraId="6F3719F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35. ГБУЗ НО «Починковская центральная районная больница»</w:t>
      </w:r>
    </w:p>
    <w:p w14:paraId="04B5370A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36. ГБУЗ НО «Семеновская центральная районная больница»</w:t>
      </w:r>
    </w:p>
    <w:p w14:paraId="122FBD02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37. ГБУЗ НО «Сергачская центральная районная больница»</w:t>
      </w:r>
    </w:p>
    <w:p w14:paraId="6602DF5D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38. ГБУЗ НО «Сеченовская центральная районная больница»</w:t>
      </w:r>
    </w:p>
    <w:p w14:paraId="06887D11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39. ГБУЗ НО «Сокольская центральная районная больница»</w:t>
      </w:r>
    </w:p>
    <w:p w14:paraId="5BE73B8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40. ГБУЗ НО «Сосновская центральная районная больница»</w:t>
      </w:r>
    </w:p>
    <w:p w14:paraId="6B99965D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41. ГБУЗ НО «Спасская центральная районная больница»</w:t>
      </w:r>
    </w:p>
    <w:p w14:paraId="38666726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42. ГБУЗ НО «Тонкинская центральная районная больница»</w:t>
      </w:r>
    </w:p>
    <w:p w14:paraId="6CEA6A21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43. ГБУЗ НО «Тоншаевская центральная районная больница»</w:t>
      </w:r>
    </w:p>
    <w:p w14:paraId="417BB416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44. ГБУЗ НО «Уренская центральная районная больница»</w:t>
      </w:r>
    </w:p>
    <w:p w14:paraId="609AB5E4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45. ГБУЗ НО «Чкаловская центральная районная больница»</w:t>
      </w:r>
    </w:p>
    <w:p w14:paraId="170AC7D3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46. ГБУЗ НО «Шарангская центральная районная больница»</w:t>
      </w:r>
    </w:p>
    <w:p w14:paraId="13BE8C68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47. ГБУЗ НО «Шатковская центральная районная больница»</w:t>
      </w:r>
    </w:p>
    <w:p w14:paraId="47DDB5A6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48. ГБУЗ НО «Шахунская центральная районная больница»</w:t>
      </w:r>
    </w:p>
    <w:p w14:paraId="3AAC2E5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49. ГБУЗ НО «Центральная городская больница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г.Арзамаса</w:t>
      </w:r>
      <w:proofErr w:type="spellEnd"/>
      <w:r w:rsidRPr="009F25A7">
        <w:rPr>
          <w:rFonts w:ascii="Times New Roman" w:hAnsi="Times New Roman" w:cs="Times New Roman"/>
          <w:sz w:val="24"/>
          <w:szCs w:val="24"/>
        </w:rPr>
        <w:t>»</w:t>
      </w:r>
    </w:p>
    <w:p w14:paraId="763999F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50. ГБУЗ НО «Арзамасская городская больница №1»</w:t>
      </w:r>
    </w:p>
    <w:p w14:paraId="5ABEFE8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51. ГБУЗ НО «Городская больница №1 г. Дзержинск»</w:t>
      </w:r>
    </w:p>
    <w:p w14:paraId="4D15190D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52. ГБУЗ НО «Городская больница №2 г. Дзержинск»</w:t>
      </w:r>
    </w:p>
    <w:p w14:paraId="620F6023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53. ФГБУЗ «Клиническая больница №50 ФМБА России»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г.Саров</w:t>
      </w:r>
      <w:proofErr w:type="spellEnd"/>
    </w:p>
    <w:p w14:paraId="1BCF07E0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54. ООО «ЗДОРОВЬЕ»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</w:p>
    <w:p w14:paraId="43525E43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55. НУЗ «Узловая поликлиника на станции Шахунья ОАО «РЖД»</w:t>
      </w:r>
    </w:p>
    <w:p w14:paraId="2570D6D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56. ГБУЗ НО «Городская больница №24 Автозаводского района»</w:t>
      </w:r>
    </w:p>
    <w:p w14:paraId="7B7220E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57. ГБУЗ НО «Городская больница №37 Автозаводского района»</w:t>
      </w:r>
    </w:p>
    <w:p w14:paraId="40994C8B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58. ГБУЗ НО «Городская клиническая больница №40 Автозаводского района»</w:t>
      </w:r>
    </w:p>
    <w:p w14:paraId="0F5ABA27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59. ЧЛПУ «Центр медицинской профилактики ГАЗ»</w:t>
      </w:r>
    </w:p>
    <w:p w14:paraId="7F320A3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60. ГБУЗ НО «Городская поликлиника №4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Pr="009F25A7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52C1661C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lastRenderedPageBreak/>
        <w:t xml:space="preserve">61. ГБУЗ НО «Городская клиническая больница №39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Pr="009F25A7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560DC12A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62. ГБУЗ НО «Городская поликлиника №51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Pr="009F25A7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00146786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63. ГБУЗ НО «Городская клиническая больница №10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Pr="009F25A7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4E78E329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64. НУЗ «ДКБ на ст. Горький ОАО «РЖД»</w:t>
      </w:r>
    </w:p>
    <w:p w14:paraId="7A81334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65. ГБУЗ НО «Городская клиническая больница №7 Ленинского района»</w:t>
      </w:r>
    </w:p>
    <w:p w14:paraId="07BC3871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66. ГБУЗ НО «Городская больница №33 Ленинского района»</w:t>
      </w:r>
    </w:p>
    <w:p w14:paraId="2B52FBB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67. ГБУЗ НО «Городская больница №47 Ленинского района»</w:t>
      </w:r>
    </w:p>
    <w:p w14:paraId="250CCCE7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68. ГБУЗ НО «Городская больница №28 Московского района»</w:t>
      </w:r>
    </w:p>
    <w:p w14:paraId="41FA0AD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69. ГБУЗ НО «Городская клиническая больница №30 Московского района»</w:t>
      </w:r>
    </w:p>
    <w:p w14:paraId="7E10CC94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70. ГБУЗ НО «Городская поликлиника №17 Московского района»</w:t>
      </w:r>
    </w:p>
    <w:p w14:paraId="458A7FC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71. ГБУЗ НО «Городская поликлиника №7 Нижегородского района»</w:t>
      </w:r>
    </w:p>
    <w:p w14:paraId="13A258F6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72. ГБУЗ НО «Городская поликлиника №21 Нижегородского района»</w:t>
      </w:r>
    </w:p>
    <w:p w14:paraId="44795E17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73. ГБУЗ НО «Городская клиническая больница №38 Нижегородского района»</w:t>
      </w:r>
    </w:p>
    <w:p w14:paraId="5A913E7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74. ГБУЗ НО «Городская поликлиника №1 Приокского района»</w:t>
      </w:r>
    </w:p>
    <w:p w14:paraId="436DFF0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75. ГБУЗ НО «Городская поликлиника №50 Приокского района»</w:t>
      </w:r>
    </w:p>
    <w:p w14:paraId="59D49D11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76. ГБУЗ НО «Городская клиническая больница №34 Советского района»</w:t>
      </w:r>
    </w:p>
    <w:p w14:paraId="5D062E16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77. ГБУЗ НО «Городская поликлиника №30 Советского района»</w:t>
      </w:r>
    </w:p>
    <w:p w14:paraId="452F5FD2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78. ГБУЗ НО «Городская поликлиника №31 Советского района»</w:t>
      </w:r>
    </w:p>
    <w:p w14:paraId="3C1C141B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79. ГБУЗ НО «Городская поликлиника №35 Советского района»</w:t>
      </w:r>
    </w:p>
    <w:p w14:paraId="4C754733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80. ГБУЗ НО «Городская клиническая больница №12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Сормовского</w:t>
      </w:r>
      <w:proofErr w:type="spellEnd"/>
      <w:r w:rsidRPr="009F25A7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1213F495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81. ФБУЗ «Приволжский окружной медицинский центр ФМБА России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Pr="009F25A7">
        <w:rPr>
          <w:rFonts w:ascii="Times New Roman" w:hAnsi="Times New Roman" w:cs="Times New Roman"/>
          <w:sz w:val="24"/>
          <w:szCs w:val="24"/>
        </w:rPr>
        <w:t xml:space="preserve"> Новгород»</w:t>
      </w:r>
    </w:p>
    <w:p w14:paraId="3C72A0F7" w14:textId="25344E46" w:rsidR="00E36919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82. ФБУЗ «Приволжский окружной медицинский центр ФМБА России» - филиал </w:t>
      </w:r>
      <w:proofErr w:type="spellStart"/>
      <w:r w:rsidRPr="009F25A7">
        <w:rPr>
          <w:rFonts w:ascii="Times New Roman" w:hAnsi="Times New Roman" w:cs="Times New Roman"/>
          <w:sz w:val="24"/>
          <w:szCs w:val="24"/>
        </w:rPr>
        <w:t>г.Бор</w:t>
      </w:r>
      <w:proofErr w:type="spellEnd"/>
    </w:p>
    <w:sectPr w:rsidR="00E36919" w:rsidRPr="009F25A7" w:rsidSect="009F25A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55"/>
    <w:rsid w:val="00955755"/>
    <w:rsid w:val="009F25A7"/>
    <w:rsid w:val="00E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7959-A54F-4759-8859-E7445CEC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Ноцмп Ноцмп</dc:creator>
  <cp:keywords/>
  <dc:description/>
  <cp:lastModifiedBy>Ноцмп Ноцмп</cp:lastModifiedBy>
  <cp:revision>3</cp:revision>
  <dcterms:created xsi:type="dcterms:W3CDTF">2021-08-03T11:21:00Z</dcterms:created>
  <dcterms:modified xsi:type="dcterms:W3CDTF">2021-08-03T11:22:00Z</dcterms:modified>
</cp:coreProperties>
</file>