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57" w:rsidRDefault="003D065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D0657" w:rsidRDefault="003D0657">
      <w:pPr>
        <w:pStyle w:val="ConsPlusNormal"/>
        <w:ind w:firstLine="540"/>
        <w:jc w:val="both"/>
        <w:outlineLvl w:val="0"/>
      </w:pPr>
    </w:p>
    <w:p w:rsidR="003D0657" w:rsidRDefault="003D0657">
      <w:pPr>
        <w:pStyle w:val="ConsPlusTitle"/>
        <w:jc w:val="center"/>
        <w:outlineLvl w:val="0"/>
      </w:pPr>
      <w:r>
        <w:t>ГУБЕРНАТОР НИЖЕГОРОДСКОЙ ОБЛАСТИ</w:t>
      </w:r>
    </w:p>
    <w:p w:rsidR="003D0657" w:rsidRDefault="003D0657">
      <w:pPr>
        <w:pStyle w:val="ConsPlusTitle"/>
        <w:jc w:val="center"/>
      </w:pPr>
    </w:p>
    <w:p w:rsidR="003D0657" w:rsidRDefault="003D0657">
      <w:pPr>
        <w:pStyle w:val="ConsPlusTitle"/>
        <w:jc w:val="center"/>
      </w:pPr>
      <w:r>
        <w:t>УКАЗ</w:t>
      </w:r>
    </w:p>
    <w:p w:rsidR="003D0657" w:rsidRDefault="003D0657">
      <w:pPr>
        <w:pStyle w:val="ConsPlusTitle"/>
        <w:jc w:val="center"/>
      </w:pPr>
      <w:r>
        <w:t>от 27 марта 2012 г. N 19</w:t>
      </w:r>
    </w:p>
    <w:p w:rsidR="003D0657" w:rsidRDefault="003D0657">
      <w:pPr>
        <w:pStyle w:val="ConsPlusTitle"/>
        <w:jc w:val="center"/>
      </w:pPr>
    </w:p>
    <w:p w:rsidR="003D0657" w:rsidRDefault="003D0657">
      <w:pPr>
        <w:pStyle w:val="ConsPlusTitle"/>
        <w:jc w:val="center"/>
      </w:pPr>
      <w:r>
        <w:t>ОБ УТВЕРЖДЕНИИ АДМИНИСТРАТИВНЫХ РЕГЛАМЕНТОВ</w:t>
      </w:r>
    </w:p>
    <w:p w:rsidR="003D0657" w:rsidRDefault="003D0657">
      <w:pPr>
        <w:pStyle w:val="ConsPlusTitle"/>
        <w:jc w:val="center"/>
      </w:pPr>
      <w:r>
        <w:t>ПРЕДОСТАВЛЕНИЯ МИНИСТЕРСТВОМ ЗДРАВООХРАНЕНИЯ НИЖЕГОРОДСКОЙ</w:t>
      </w:r>
    </w:p>
    <w:p w:rsidR="003D0657" w:rsidRDefault="003D0657">
      <w:pPr>
        <w:pStyle w:val="ConsPlusTitle"/>
        <w:jc w:val="center"/>
      </w:pPr>
      <w:r>
        <w:t>ОБЛАСТИ ГОСУДАРСТВЕННЫХ УСЛУГ ПО ЛИЦЕНЗИРОВАНИЮ ОТДЕЛЬНЫХ</w:t>
      </w:r>
    </w:p>
    <w:p w:rsidR="003D0657" w:rsidRDefault="003D0657">
      <w:pPr>
        <w:pStyle w:val="ConsPlusTitle"/>
        <w:jc w:val="center"/>
      </w:pPr>
      <w:r>
        <w:t>ВИДОВ ДЕЯТЕЛЬНОСТИ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19.07.2012 </w:t>
            </w:r>
            <w:hyperlink r:id="rId5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29.04.2013 </w:t>
            </w:r>
            <w:hyperlink r:id="rId6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 xml:space="preserve">, от 30.12.2014 </w:t>
            </w:r>
            <w:hyperlink r:id="rId7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22.01.2016 </w:t>
            </w:r>
            <w:hyperlink r:id="rId8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9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20.12.2016 </w:t>
            </w:r>
            <w:hyperlink r:id="rId10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 xml:space="preserve">, от 31.05.2017 </w:t>
            </w:r>
            <w:hyperlink r:id="rId11" w:history="1">
              <w:r>
                <w:rPr>
                  <w:color w:val="0000FF"/>
                </w:rPr>
                <w:t>N 46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2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Нижегородского областного суда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от 26.02.2016 N 3а-216/2016)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 xml:space="preserve">В соответствии со </w:t>
      </w:r>
      <w:hyperlink r:id="rId13" w:history="1">
        <w:r>
          <w:rPr>
            <w:color w:val="0000FF"/>
          </w:rPr>
          <w:t>статьей 15</w:t>
        </w:r>
      </w:hyperlink>
      <w:r>
        <w:t xml:space="preserve"> Федерального закона от 21 ноября 2011 года N 323-ФЗ "Об основах охраны здоровья граждан в Российской Федерации",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Нижегородской области от 22 ноября 2007 года N 430 "О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Нижегородской области":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1. Утвердить прилагаемые административные регламенты: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административный </w:t>
      </w:r>
      <w:hyperlink w:anchor="P44" w:history="1">
        <w:r>
          <w:rPr>
            <w:color w:val="0000FF"/>
          </w:rPr>
          <w:t>регламент</w:t>
        </w:r>
      </w:hyperlink>
      <w:r>
        <w:t xml:space="preserve"> министерства здравоохранения Нижегородской области по предоставлению государственной услуги "Лицензирование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власти)";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6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22.01.2016 N 8;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административный </w:t>
      </w:r>
      <w:hyperlink w:anchor="P1279" w:history="1">
        <w:r>
          <w:rPr>
            <w:color w:val="0000FF"/>
          </w:rPr>
          <w:t>регламент</w:t>
        </w:r>
      </w:hyperlink>
      <w:r>
        <w:t xml:space="preserve"> министерства здравоохранения Нижегородской области по предоставлению государственной услуги "Лицензирование деятельности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списки I, II и III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власти)".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3D0657" w:rsidRDefault="003D0657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28 июля 2010 года N 39 "Об утверждении административных регламентов по исполнению министерством здравоохранения Нижегородской области государственных функций по лицензированию отдельных видов деятельности";</w:t>
      </w:r>
    </w:p>
    <w:p w:rsidR="003D0657" w:rsidRDefault="003D0657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7 октября 2010 года N 84 "О внесении </w:t>
      </w:r>
      <w:r>
        <w:lastRenderedPageBreak/>
        <w:t>изменений в Указ Губернатора Нижегородской области от 28 июля 2010 года N 39";</w:t>
      </w:r>
    </w:p>
    <w:p w:rsidR="003D0657" w:rsidRDefault="003D0657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14 января 2011 года N 1 "О внесении изменений в Указ Губернатора Нижегородской области от 28 июля 2010 года N 39";</w:t>
      </w:r>
    </w:p>
    <w:p w:rsidR="003D0657" w:rsidRDefault="003D0657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24 марта 2011 года N 17 "О внесении изменений в Указ Губернатора Нижегородской области от 28 июля 2010 года N 39";</w:t>
      </w:r>
    </w:p>
    <w:p w:rsidR="003D0657" w:rsidRDefault="003D0657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11 июля 2011 года N 65 "О внесении изменений в Указ Губернатора Нижегородской области от 28 июля 2010 года N 39".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3. Настоящий Указ вступает в силу по истечении десяти дней со дня его официального опубликования.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</w:pPr>
      <w:r>
        <w:t>Губернатор</w:t>
      </w:r>
    </w:p>
    <w:p w:rsidR="003D0657" w:rsidRDefault="003D0657">
      <w:pPr>
        <w:pStyle w:val="ConsPlusNormal"/>
        <w:jc w:val="right"/>
      </w:pPr>
      <w:r>
        <w:t>В.П.ШАНЦЕВ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0"/>
      </w:pPr>
      <w:r>
        <w:t>Утвержден</w:t>
      </w:r>
    </w:p>
    <w:p w:rsidR="003D0657" w:rsidRDefault="003D0657">
      <w:pPr>
        <w:pStyle w:val="ConsPlusNormal"/>
        <w:jc w:val="right"/>
      </w:pPr>
      <w:r>
        <w:t>Указом</w:t>
      </w:r>
    </w:p>
    <w:p w:rsidR="003D0657" w:rsidRDefault="003D0657">
      <w:pPr>
        <w:pStyle w:val="ConsPlusNormal"/>
        <w:jc w:val="right"/>
      </w:pPr>
      <w:r>
        <w:t>Губернатора Нижегородской области</w:t>
      </w:r>
    </w:p>
    <w:p w:rsidR="003D0657" w:rsidRDefault="003D0657">
      <w:pPr>
        <w:pStyle w:val="ConsPlusNormal"/>
        <w:jc w:val="right"/>
      </w:pPr>
      <w:r>
        <w:t>от 27 марта 2012 г. N 19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Title"/>
        <w:jc w:val="center"/>
      </w:pPr>
      <w:bookmarkStart w:id="0" w:name="P44"/>
      <w:bookmarkEnd w:id="0"/>
      <w:r>
        <w:t>АДМИНИСТРАТИВНЫЙ РЕГЛАМЕНТ</w:t>
      </w:r>
    </w:p>
    <w:p w:rsidR="003D0657" w:rsidRDefault="003D0657">
      <w:pPr>
        <w:pStyle w:val="ConsPlusTitle"/>
        <w:jc w:val="center"/>
      </w:pPr>
      <w:r>
        <w:t>МИНИСТЕРСТВА ЗДРАВООХРАНЕНИЯ НИЖЕГОРОДСКОЙ ОБЛАСТИ</w:t>
      </w:r>
    </w:p>
    <w:p w:rsidR="003D0657" w:rsidRDefault="003D0657">
      <w:pPr>
        <w:pStyle w:val="ConsPlusTitle"/>
        <w:jc w:val="center"/>
      </w:pPr>
      <w:r>
        <w:t>ПО ПРЕДОСТАВЛЕНИЮ ГОСУДАРСТВЕННОЙ УСЛУГИ "ЛИЦЕНЗИРОВАНИЕ</w:t>
      </w:r>
    </w:p>
    <w:p w:rsidR="003D0657" w:rsidRDefault="003D0657">
      <w:pPr>
        <w:pStyle w:val="ConsPlusTitle"/>
        <w:jc w:val="center"/>
      </w:pPr>
      <w:r>
        <w:t>МЕДИЦИНСКОЙ ДЕЯТЕЛЬНОСТИ МЕДИЦИНСКИХ ОРГАНИЗАЦИЙ</w:t>
      </w:r>
    </w:p>
    <w:p w:rsidR="003D0657" w:rsidRDefault="003D0657">
      <w:pPr>
        <w:pStyle w:val="ConsPlusTitle"/>
        <w:jc w:val="center"/>
      </w:pPr>
      <w:r>
        <w:t>(ЗА ИСКЛЮЧЕНИЕМ МЕДИЦИНСКИХ ОРГАНИЗАЦИЙ, ПОДВЕДОМСТВЕННЫХ</w:t>
      </w:r>
    </w:p>
    <w:p w:rsidR="003D0657" w:rsidRDefault="003D0657">
      <w:pPr>
        <w:pStyle w:val="ConsPlusTitle"/>
        <w:jc w:val="center"/>
      </w:pPr>
      <w:r>
        <w:t>ФЕДЕРАЛЬНЫМ ОРГАНАМ ИСПОЛНИТЕЛЬНОЙ ВЛАСТИ)"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r>
        <w:t>(далее - Регламент)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19.07.2012 </w:t>
            </w:r>
            <w:hyperlink r:id="rId23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29.04.2013 </w:t>
            </w:r>
            <w:hyperlink r:id="rId24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 xml:space="preserve">, от 30.12.2014 </w:t>
            </w:r>
            <w:hyperlink r:id="rId25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22.01.2016 </w:t>
            </w:r>
            <w:hyperlink r:id="rId26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27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20.12.2016 </w:t>
            </w:r>
            <w:hyperlink r:id="rId28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 xml:space="preserve">, от 31.05.2017 </w:t>
            </w:r>
            <w:hyperlink r:id="rId29" w:history="1">
              <w:r>
                <w:rPr>
                  <w:color w:val="0000FF"/>
                </w:rPr>
                <w:t>N 46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30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Нижегородского областного суда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от 26.02.2016 N 3а-216/2016)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I. ОБЩИЕ ПОЛОЖЕНИЯ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bookmarkStart w:id="1" w:name="P61"/>
      <w:bookmarkEnd w:id="1"/>
      <w:r>
        <w:t>1. Настоящий Регламент разработан в целях повышения качества и доступности предоставления государственной услуги "Лицензирование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власти)" (далее - государственная услуга) и определяет стандарт предоставления государственной услуги, состав, последовательность и сроки выполнения административных процедур (действий) при осуществлении полномочий по предоставлению государственной услуги, а также формы контроля за исполнением Регламента и досудебный (внесудебный) порядок обжалования заявителем решений и действий (бездействия) органа, предоставляющего государственную услугу, его должностных лиц, государственных служащих.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2. Получателями государственной услуги являются юридические лица и индивидуальные предприниматели - лицензиаты или соискатели лицензии на право осуществления медицинской деятельности, предусмотренной </w:t>
      </w:r>
      <w:hyperlink w:anchor="P61" w:history="1">
        <w:r>
          <w:rPr>
            <w:color w:val="0000FF"/>
          </w:rPr>
          <w:t>пунктом 1</w:t>
        </w:r>
      </w:hyperlink>
      <w:r>
        <w:t xml:space="preserve"> настоящего Регламента, а также физические или юридические лица, заинтересованные в предоставлении сведений о конкретной лицензии (далее - заявители).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" w:name="P64"/>
      <w:bookmarkEnd w:id="2"/>
      <w:r>
        <w:t>3. Сведения о месте нахождения и графике работы, номерах телефонов, адресах электронной почты министерства здравоохранения Нижегородской области (далее - Министерство):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г. Нижний Новгород, ул. Нестерова, д. 7, министерство здравоохранения Нижегородской области.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Справочные телефонные номера и адрес электронной почты для направления обращений: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тел.: 435-31-90, 435-31-91; факс: 435-31-89; e-mail: licens@zdrav.kreml.nnov.ru.</w:t>
      </w:r>
    </w:p>
    <w:p w:rsidR="003D0657" w:rsidRDefault="003D0657">
      <w:pPr>
        <w:pStyle w:val="ConsPlusNormal"/>
        <w:jc w:val="both"/>
      </w:pPr>
      <w:r>
        <w:t xml:space="preserve">(в ред. указов Губернатора Нижегородской области от 29.04.2013 </w:t>
      </w:r>
      <w:hyperlink r:id="rId32" w:history="1">
        <w:r>
          <w:rPr>
            <w:color w:val="0000FF"/>
          </w:rPr>
          <w:t>N 61</w:t>
        </w:r>
      </w:hyperlink>
      <w:r>
        <w:t xml:space="preserve">, от 20.06.2016 </w:t>
      </w:r>
      <w:hyperlink r:id="rId33" w:history="1">
        <w:r>
          <w:rPr>
            <w:color w:val="0000FF"/>
          </w:rPr>
          <w:t>N 77</w:t>
        </w:r>
      </w:hyperlink>
      <w:r>
        <w:t>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Адрес официального сайта Правительства Нижегородской области в информационно-телекоммуникационной сети "Интернет" (далее - сеть Интернет) - http://www.government-nnov.ru,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 - http://www.gu.nnov.ru, адрес официального сайта министерства здравоохранения Нижегородской области в сети Интернет: www.zdrav-nnov.ru.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Рабочие дни: понедельник, вторник, среда, четверг, пятница.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Часы работы: понедельник - четверг - 9.00 - 18.00; пятница - 9.00 - 17.00; обеденный перерыв - 12.00 - 12.48.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Консультации по предоставлению государственной услуги проводятся должностным лицом Министерства: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при непосредственном обращении в Министерство по адресу: город Нижний Новгород, ул. Нестерова, д. 7;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 телефонам: 435-31-90, 435-31-91;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29.04.2013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при письменном обращении;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при обращении посредством информационно-телекоммуникационных сетей общего пользования.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4. При осуществлении консультирования по телефону должностное лицо Министерства обязано в соответствии с поступившим запросом представлять информацию по следующим вопросам: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перечень необходимых для получения лицензии документов и требований к ним;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место размещения на официальном сайте справочных материалов;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информация о принятии решения по конкретному заявлению по вопросам предоставления государственной услуги.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Иные вопросы рассматриваются Министерством только на основании соответствующего письменного обращения.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3" w:name="P85"/>
      <w:bookmarkEnd w:id="3"/>
      <w:r>
        <w:t>5. При ответе на телефонные звонки должностное лицо Министерства, осуществляющее консультирование, сняв трубку, называет фамилию, имя, отчество, занимаемую должность, во время разговора произносит слова четко, избегает "параллельных разговоров" с окружающими людьми. В конце консультирования должностное лицо должно кратко подвести итоги и перечислить действия, которые надо предпринять заинтересованному лицу.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Ответы на письменные обращения граждан, поступившие по почте, по электронной почте, факсимильной связью, направляются в зависимости от способа обращения заинтересованного лица: почтовым отправлением, по электронной почте.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Индивидуальное письменное информирование должно содержать ответы на поставленные вопросы, должность, фамилию, инициалы и номер телефона исполнителя. Ответ подписывается министром здравоохранения Нижегородской области (далее - Министр) либо первым заместителем Министра. Письмо направляется в срок, не превышающий 30 дней со дня регистрации в Министерстве письменного обращения заинтересованного лица за информированием.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Основными требованиями к информированию заинтересованных лиц являются: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достоверность;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актуальность;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оперативность;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четкость в изложении материала;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полнота информирования;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наглядность форм подачи материала;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удобство и доступность.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6. Информация, указанная в </w:t>
      </w:r>
      <w:hyperlink w:anchor="P64" w:history="1">
        <w:r>
          <w:rPr>
            <w:color w:val="0000FF"/>
          </w:rPr>
          <w:t>пунктах 3</w:t>
        </w:r>
      </w:hyperlink>
      <w:r>
        <w:t xml:space="preserve"> - </w:t>
      </w:r>
      <w:hyperlink w:anchor="P85" w:history="1">
        <w:r>
          <w:rPr>
            <w:color w:val="0000FF"/>
          </w:rPr>
          <w:t>5</w:t>
        </w:r>
      </w:hyperlink>
      <w:r>
        <w:t xml:space="preserve"> настоящего Регламента, размещается в печатной форме на информационных стендах (в Министерстве, в государственных учреждениях здравоохранения Нижегородской области), на официальном сайте Правительства Нижегородской области в сети Интернет, на сайте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 в сети Интернет.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На информационных стендах в Министерстве размещается следующая информация: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извлечения из текста Регламента (полная версия на официальном сайте Правительства Нижегородской области в сети Интернет http://www.government-nnov.ru, страница Министерства);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образцы документов, представляемых заявителем для получения или переоформления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местонахождение, график работы, график приема граждан, номера телефонов и факса, адрес электронной почты;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порядок получения консультаций;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порядок обжалования действий (бездействия) и решений, осуществляемых (принятых) в ходе предоставления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последовательность действий при предоставлении государственной услуги.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На официальном сайте Правительства Нижегородской области www.government-nnov.ru в открытом доступе размещаются и ежемесячно обновляются следующие сведения из реестра лицензий на осуществление медицинской деятельности: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наименование и организационно-правовая форма юридического лица, фамилия, имя и (в случае, если имеется) отчество - для индивидуального предпринимателя;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местонахождение (юридический адрес) - для юридического лица;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наименование лицензирующего органа;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лицензируемый вид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номер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сведения об адресах мест осуществления лицензируемой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сведения о приостановлении, возобновлении, аннулировании и прекращении действия лицензии.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II. СТАНДАРТ ПРЕДОСТАВЛЕНИЯ</w:t>
      </w:r>
    </w:p>
    <w:p w:rsidR="003D0657" w:rsidRDefault="003D0657">
      <w:pPr>
        <w:pStyle w:val="ConsPlusNormal"/>
        <w:jc w:val="center"/>
      </w:pPr>
      <w:r>
        <w:t>ГОСУДАРСТВЕННОЙ УСЛУГИ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7. Наименование государственной услуги: "Лицензирование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власти)".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8. Органом исполнительной власти Нижегородской области, предоставляющим государственную услугу, является Министерство.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Государственная услуга исполняется государственными гражданскими служащими отдела лицензирования Министерства, на которых в установленном порядке возложены соответствующие полномочия (далее - должностные лица отдела лицензирования Министерства).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9. Результатом предоставления государственной услуги являются: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предоставление лицензии на осуществление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 (далее - медицинская деятельность);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предоставление дубликата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предоставление копии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переоформление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предоставление сведений о конкретной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прекращение действия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7) уведомление об отказе в предоставлении лицензии, переоформлении лицензии, предоставлении дубликата лицензии, предоставлении сведений из реестра лицензий;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8) возврат документов.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10. Срок предоставления государственной услуги.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предоставления лицензии или принятия решения об отказе в предоставлении лицензии составляет не более 45 рабочих дней со дня приема надлежащим образом оформленного заявления о предоставлении лицензии и в полном объеме прилагаемых к нему документов.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переоформления лицензии или принятия решения об отказе в переоформлении лицензии составляет: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4" w:name="P134"/>
      <w:bookmarkEnd w:id="4"/>
      <w:r>
        <w:t>1) не более 10 рабочих дней со дня представления надлежащим образом оформленного заявления о переоформлении лицензии и в полном объеме прилагаемых к нему документов в случаях: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реорганизации юридического лица в форме преобразования;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реорганизации юридических лиц в форме слияния;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прекращения деятельности по одному адресу или нескольким адресам мест ее осуществления, указанным в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прекращения выполнения работ, оказания услуг, составляющих лицензируемый вид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изменения наименования юридического лица или места его нахождения;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изменения места жительства, фамилии, имени и (в случае, если имеется) отчества индивидуального предпринимателя, реквизитов документа, удостоверяющего его личность;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5" w:name="P141"/>
      <w:bookmarkEnd w:id="5"/>
      <w:r>
        <w:t>2) не более 30 рабочих дней со дня представления надлежащим образом оформленного заявления о переоформлении лицензии и в полном объеме прилагаемых к нему документов: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 намерении лицензиата осуществлять лицензируемый вид деятельности по адресу места его осуществления, не указанному в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 намерении лицензиата выполнять новые работы, оказывать новые услуги, составляющие лицензируемый вид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предоставления дубликата лицензии и копии лицензии составляет 3 рабочих дня со дня получения заявления о предоставлении дубликата лицензии или заявления о предоставлении копии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предоставления сведений о конкретной лицензии составляет 5 рабочих дней со дня получения заявления о предоставлении таких сведений.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принятия решения о прекращении действия лицензии составляет десять рабочих дней со дня получения заявления лицензиата о прекращении лицензируемого вида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11.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39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 ("Российская газета" от 31 декабря 2001 года N 256, "Парламентская газета" от 5 января 2002 года N 2-5, "Собрание законодательства Российской Федерации" от 7 января 2002 года N 1 (ч. 1), ст. 1);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Налоговый </w:t>
      </w:r>
      <w:hyperlink r:id="rId40" w:history="1">
        <w:r>
          <w:rPr>
            <w:color w:val="0000FF"/>
          </w:rPr>
          <w:t>кодекс</w:t>
        </w:r>
      </w:hyperlink>
      <w:r>
        <w:t xml:space="preserve"> Российской Федерации ("Российская газета" от 6 августа 1998 года N 148-149, "Собрание законодательства Российской Федерации" от 3 августа 1998 года N 31, ст. 3824);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41" w:history="1">
        <w:r>
          <w:rPr>
            <w:color w:val="0000FF"/>
          </w:rPr>
          <w:t>закон</w:t>
        </w:r>
      </w:hyperlink>
      <w:r>
        <w:t xml:space="preserve"> от 21 ноября 2011 года N 323-ФЗ "Об основах охраны здоровья граждан в Российской Федерации" (официальный интернет-портал правовой информации http://www.pravo.gov.ru, 22 ноября 2011 года, "Российская газета" от 23 ноября 2011 года N 263, "Парламентская газета" от 24 ноября - 1 декабря 2011 года N 50, "Собрание законодательства Российской Федерации" от 28 ноября 2011 года N 48, ст. 6724);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42" w:history="1">
        <w:r>
          <w:rPr>
            <w:color w:val="0000FF"/>
          </w:rPr>
          <w:t>закон</w:t>
        </w:r>
      </w:hyperlink>
      <w:r>
        <w:t xml:space="preserve"> от 30 марта 1999 года N 52-ФЗ "О санитарно-эпидемиологическом благополучии населения" ("Собрание законодательства Российской Федерации" от 5 апреля 1999 года N 14, ст. 1650, "Российская газета" от 6 апреля 1999 года N 64-65);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43" w:history="1">
        <w:r>
          <w:rPr>
            <w:color w:val="0000FF"/>
          </w:rPr>
          <w:t>закон</w:t>
        </w:r>
      </w:hyperlink>
      <w:r>
        <w:t xml:space="preserve"> от 4 мая 2011 года N 99-ФЗ "О лицензировании отдельных видов деятельности" ("Российская газета" от 6 мая 2011 года N 97, "Собрание законодательства Российской Федерации" от 9 мая 2011 года N 19, ст. 2716, "Парламентская газета" от 13 - 19 мая 2011 года N 23);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44" w:history="1">
        <w:r>
          <w:rPr>
            <w:color w:val="0000FF"/>
          </w:rPr>
          <w:t>закон</w:t>
        </w:r>
      </w:hyperlink>
      <w:r>
        <w:t xml:space="preserve"> от 27 июля 2010 года N 210-ФЗ "Об организации предоставления государственных и муниципальных услуг" ("Российская газета" от 30 июля 2010 года N 168, "Собрание законодательства Российской Федерации" от 2 августа 2010 года N 31, ст. 4179);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45" w:history="1">
        <w:r>
          <w:rPr>
            <w:color w:val="0000FF"/>
          </w:rPr>
          <w:t>закон</w:t>
        </w:r>
      </w:hyperlink>
      <w:r>
        <w:t xml:space="preserve"> от 24 ноября 1995 года N 181-ФЗ "О социальной защите инвалидов в Российской Федерации" ("Собрание законодательства РФ" от 27 ноября 1995 года N 48, ст. 4563, "Российская газета" от 2 декабря 1995 года N 234);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4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 апреля 2012 года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("Собрание законодательства Российской Федерации" от 23 апреля 2012 года N 17, ст. 1965);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4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21 ноября 2011 года N 957 "Об организации лицензирования отдельных видов деятельности" ("Собрание законодательства Российской Федерации" от 28 ноября 2011 года N 48, ст. 6931);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октября 2011 года N 826 "Об утверждении типовой формы лицензии" ("Российская газета" от 19 октября 2011 года N 234, "Собрание законодательства Российской Федерации" от 17 октября 2011 года N 42, ст. 5924);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49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года N 38115, официальный интернет-портал правовой информации www.pravo.gov.ru, 24 июля 2015 года);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50" w:history="1">
        <w:r>
          <w:rPr>
            <w:color w:val="0000FF"/>
          </w:rPr>
          <w:t>Закон</w:t>
        </w:r>
      </w:hyperlink>
      <w:r>
        <w:t xml:space="preserve"> Нижегородской области от 5 марта 2009 года N 21-З "О безбарьерной среде для маломобильных граждан на территории Нижегородской области" ("Правовая среда" от 14 марта 2009 года N 19(1005) (приложение к газете "Нижегородские новости" от 14 марта 2009 года N 45(4177));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51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23 ноября 2007 года N 435 "Об утверждении Положения о министерстве здравоохранения Нижегородской области" ("Нижегородские новости" от 1 декабря 2007 года N 225 (3877)).</w:t>
      </w:r>
    </w:p>
    <w:p w:rsidR="003D0657" w:rsidRDefault="003D0657">
      <w:pPr>
        <w:pStyle w:val="ConsPlusNormal"/>
        <w:jc w:val="both"/>
      </w:pPr>
      <w:r>
        <w:t xml:space="preserve">(п. 11 в ред. </w:t>
      </w:r>
      <w:hyperlink r:id="rId5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12. Лицензионными требованиями, предъявляемыми к соискателю лицензии на осуществление медицинской деятельности в соответствии с </w:t>
      </w:r>
      <w:hyperlink r:id="rId53" w:history="1">
        <w:r>
          <w:rPr>
            <w:color w:val="0000FF"/>
          </w:rPr>
          <w:t>пунктом 4</w:t>
        </w:r>
      </w:hyperlink>
      <w:r>
        <w:t xml:space="preserve"> Положения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утвержденного постановлением Правительства Российской Федерации от 16 апреля 2012 года N 291, являются: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наличие зданий, строений, сооружений и (или) помещений, принадлежащих соискателю лицензии на праве собственности или на ином законном основании, необходимых для выполнения заявленных работ (услуг) и отвечающих установленным требованиям;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наличие принадлежащих соискателю лицензии на праве собственности или на ином законном основании медицинских изделий (оборудования, аппаратов, приборов, инструментов), необходимых для выполнения заявленных работ (услуг) и зарегистрированных в установленном порядке;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" w:name="P165"/>
      <w:bookmarkEnd w:id="6"/>
      <w:r>
        <w:t>3) наличие: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у руководителя медицинской организации, заместителей руководителя медицинской организации, ответственных за осуществление медицинской деятельности, руководителя структурного подразделения иной организации, ответственного за осуществление медицинской деятельности, - высшего медицинского образования, послевузовского и (или) дополнительного профессионального образования, предусмотренного квалификационными требованиями к специалистам с высшим и послевузовским медицинским образованием в сфере здравоохранения, сертификата специалиста, а также дополнительного профессионального образования и сертификата специалиста по специальности "организация здравоохранения и общественное здоровье";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у руководителя структурного подразделения медицинской организации, осуществляющего медицинскую деятельность, - высшего профессионального образования, послевузовского (для специалистов с медицинским образованием) и (или) дополнительного профессионального образования, предусмотренного квалификационными требованиями к специалистам с высшим и послевузовским медицинским образованием в сфере здравоохранения, и сертификата специалиста (для специалистов с медицинским образованием);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у индивидуального предпринимателя - высшего медицинского образования, послевузовского и (или) дополнительного профессионального образования, предусмотренного квалификационными требованиями к специалистам с высшим и послевузовским медицинским образованием в сфере здравоохранения, и сертификата специалиста, а при намерении осуществлять доврачебную помощь - среднего медицинского образования и сертификата специалиста по соответствующей специальности;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4) наличие у лиц, указанных в </w:t>
      </w:r>
      <w:hyperlink w:anchor="P165" w:history="1">
        <w:r>
          <w:rPr>
            <w:color w:val="0000FF"/>
          </w:rPr>
          <w:t>подпункте 3</w:t>
        </w:r>
      </w:hyperlink>
      <w:r>
        <w:t xml:space="preserve"> настоящего пункта, стажа работы по специальности: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не менее 5 лет - при наличии высшего медицинского образования;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не менее 3 лет - при наличии среднего медицинского образования;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" w:name="P172"/>
      <w:bookmarkEnd w:id="7"/>
      <w:r>
        <w:t>5) наличие заключивших с соискателем лицензии трудовые договоры работников, имеющих среднее, высшее, послевузовское и (или) дополнительное медицинское или иное необходимое для выполнения заявленных работ (услуг) профессиональное образование и сертификат специалиста (для специалистов с медицинским образованием);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8" w:name="P173"/>
      <w:bookmarkEnd w:id="8"/>
      <w:r>
        <w:t>6) наличие заключивших с соискателем лицензии трудовые договоры работников, осуществляющих техническое обслуживание медицинских изделий (оборудования, аппаратов, приборов, инструментов) и имеющих необходимое профессиональное образование и (или) квалификацию, либо наличие договора с организацией, имеющей лицензию на осуществление соответствующей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7) соответствие структуры и штатного расписания соискателя лицензии - юридического лица, входящего в государственную или муниципальную систему здравоохранения, общим требованиям, установленным для соответствующих медицинских организаций;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8) соответствие соискателя лицензии - юридического лица: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намеренного выполнять заявленные работы (услуги) по обращению донорской крови и (или) ее компонентов в медицинских целях, требованиям, установленным </w:t>
      </w:r>
      <w:hyperlink r:id="rId54" w:history="1">
        <w:r>
          <w:rPr>
            <w:color w:val="0000FF"/>
          </w:rPr>
          <w:t>статьями 15</w:t>
        </w:r>
      </w:hyperlink>
      <w:r>
        <w:t xml:space="preserve"> и </w:t>
      </w:r>
      <w:hyperlink r:id="rId55" w:history="1">
        <w:r>
          <w:rPr>
            <w:color w:val="0000FF"/>
          </w:rPr>
          <w:t>16</w:t>
        </w:r>
      </w:hyperlink>
      <w:r>
        <w:t xml:space="preserve"> Федерального закона "О донорстве крови и ее компонентов";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намеренного выполнять заявленные работы (услуги) по трансплантации (пересадке) органов и (или) тканей, требованиям, установленным </w:t>
      </w:r>
      <w:hyperlink r:id="rId57" w:history="1">
        <w:r>
          <w:rPr>
            <w:color w:val="0000FF"/>
          </w:rPr>
          <w:t>статьей 4</w:t>
        </w:r>
      </w:hyperlink>
      <w:r>
        <w:t xml:space="preserve"> Закона Российской Федерации "О трансплантации органов и (или) тканей человека";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намеренного осуществлять медико-социальную экспертизу, установленным </w:t>
      </w:r>
      <w:hyperlink r:id="rId58" w:history="1">
        <w:r>
          <w:rPr>
            <w:color w:val="0000FF"/>
          </w:rPr>
          <w:t>статьей 60</w:t>
        </w:r>
      </w:hyperlink>
      <w:r>
        <w:t xml:space="preserve"> Федерального закона "Об основах охраны здоровья граждан в Российской Федерации" и </w:t>
      </w:r>
      <w:hyperlink r:id="rId59" w:history="1">
        <w:r>
          <w:rPr>
            <w:color w:val="0000FF"/>
          </w:rPr>
          <w:t>статьей 8</w:t>
        </w:r>
      </w:hyperlink>
      <w:r>
        <w:t xml:space="preserve"> Федерального закона "О социальной защите инвалидов в Российской Федерации" требованиям, касающимся организационно-правовой формы юридического лица;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9) наличие внутреннего контроля качества и безопасности медицинской деятельности.</w:t>
      </w:r>
    </w:p>
    <w:p w:rsidR="003D0657" w:rsidRDefault="003D0657">
      <w:pPr>
        <w:pStyle w:val="ConsPlusNormal"/>
        <w:jc w:val="both"/>
      </w:pPr>
      <w:r>
        <w:t xml:space="preserve">(п. 12 в ред. </w:t>
      </w:r>
      <w:hyperlink r:id="rId6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13. Для получения государственной услуги заявитель представляет в Министерство документы, предусмотренные </w:t>
      </w:r>
      <w:hyperlink w:anchor="P187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230" w:history="1">
        <w:r>
          <w:rPr>
            <w:color w:val="0000FF"/>
          </w:rPr>
          <w:t>19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Документы могут быть направлены по почте, в том числе с использованием сайта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области", а также могут быть приняты при личном приеме заявителя.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подачи документов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9" w:name="P187"/>
      <w:bookmarkEnd w:id="9"/>
      <w:r>
        <w:t>14. Для получения лицензии соискатель лицензии представляет по форме, утверждаемой приказом Министерства (</w:t>
      </w:r>
      <w:hyperlink w:anchor="P540" w:history="1">
        <w:r>
          <w:rPr>
            <w:color w:val="0000FF"/>
          </w:rPr>
          <w:t>приложение 1</w:t>
        </w:r>
      </w:hyperlink>
      <w:r>
        <w:t xml:space="preserve"> к настоящему Регламенту), в Министерство заявление о предоставлении лицензии,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указываются: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который намерен осуществлять соискатель лицензии,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 регистрацию, а также номера телефона и (в случае, если имеется) адреса электронной почты юридического лица;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деятельности, который намерен осуществлять соискатель лицензии, данные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с указанием адреса места нахождения органа, осуществившего государственную регистрацию, а также номера телефона и (в случае, если имеется) адреса электронной почты индивидуального предпринимателя;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идентификационный номер налогоплательщика, данные документа о постановке соискателя лицензии на учет в налоговом органе;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лицензируемый вид деятельности, который соискатель лицензии намерен осуществлять, - медицинская деятельность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- с указанием выполняемых работ, оказываемых услуг, составляющих лицензируемый вид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пошлины.</w:t>
      </w:r>
    </w:p>
    <w:p w:rsidR="003D0657" w:rsidRDefault="003D0657">
      <w:pPr>
        <w:pStyle w:val="ConsPlusNormal"/>
        <w:jc w:val="both"/>
      </w:pPr>
      <w:r>
        <w:t xml:space="preserve">(подп. 5 введен </w:t>
      </w:r>
      <w:hyperlink r:id="rId64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лицензирования;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0" w:name="P196"/>
      <w:bookmarkEnd w:id="10"/>
      <w:r>
        <w:t>15. К заявлению о предоставлении лицензии прилагаются: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1) исключен с 1 января 2015 года. - </w:t>
      </w:r>
      <w:hyperlink r:id="rId65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30.12.2014 N 174;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1" w:name="P198"/>
      <w:bookmarkEnd w:id="11"/>
      <w:r>
        <w:t>2) копии документов, подтверждающих наличие у соискателя лицензии принадлежащих ему 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реестре, - сведения об этих зданиях, строениях, сооружениях и (или) помещениях);</w:t>
      </w:r>
    </w:p>
    <w:p w:rsidR="003D0657" w:rsidRDefault="003D0657">
      <w:pPr>
        <w:pStyle w:val="ConsPlusNormal"/>
        <w:jc w:val="both"/>
      </w:pPr>
      <w:r>
        <w:t xml:space="preserve">(подп. 2 в ред. </w:t>
      </w:r>
      <w:hyperlink r:id="rId6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копии документов, подтверждающих наличие у соискателя лицензии принадлежащих ему на праве собственности или на ином законном основании медицинских изделий (оборудования, аппаратов, приборов, инструментов), необходимых для выполнения заявленных работ (услуг);</w:t>
      </w:r>
    </w:p>
    <w:p w:rsidR="003D0657" w:rsidRDefault="003D0657">
      <w:pPr>
        <w:pStyle w:val="ConsPlusNormal"/>
        <w:jc w:val="both"/>
      </w:pPr>
      <w:r>
        <w:t xml:space="preserve">(подп. 3 в ред. </w:t>
      </w:r>
      <w:hyperlink r:id="rId6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сведения о наличии выданного в установленном порядке санитарно-эпидемиологического заключения о соответствии санитарным правилам зданий, строений, сооружений и (или) помещений, необходимых для выполнения соискателем лицензии заявленных работ (услуг);</w:t>
      </w:r>
    </w:p>
    <w:p w:rsidR="003D0657" w:rsidRDefault="003D0657">
      <w:pPr>
        <w:pStyle w:val="ConsPlusNormal"/>
        <w:jc w:val="both"/>
      </w:pPr>
      <w:r>
        <w:t xml:space="preserve">(подп. 4 в ред. </w:t>
      </w:r>
      <w:hyperlink r:id="rId6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2" w:name="P204"/>
      <w:bookmarkEnd w:id="12"/>
      <w:r>
        <w:t>5) сведения о государственной регистрации медицинских изделий (оборудования, аппаратов, приборов, инструментов), необходимых для выполнения соискателем лицензии заявленных работ (услуг);</w:t>
      </w:r>
    </w:p>
    <w:p w:rsidR="003D0657" w:rsidRDefault="003D0657">
      <w:pPr>
        <w:pStyle w:val="ConsPlusNormal"/>
        <w:jc w:val="both"/>
      </w:pPr>
      <w:r>
        <w:t xml:space="preserve">(подп. 5 в ред. </w:t>
      </w:r>
      <w:hyperlink r:id="rId6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6) копии документов, подтверждающих наличие у лиц, указанных в </w:t>
      </w:r>
      <w:hyperlink w:anchor="P165" w:history="1">
        <w:r>
          <w:rPr>
            <w:color w:val="0000FF"/>
          </w:rPr>
          <w:t>подпункте 3 пункта 12</w:t>
        </w:r>
      </w:hyperlink>
      <w:r>
        <w:t xml:space="preserve"> настоящего Регламента, соответствующего профессионального образования, сертификатов, стажа работы по специальности;</w:t>
      </w:r>
    </w:p>
    <w:p w:rsidR="003D0657" w:rsidRDefault="003D0657">
      <w:pPr>
        <w:pStyle w:val="ConsPlusNormal"/>
        <w:jc w:val="both"/>
      </w:pPr>
      <w:r>
        <w:t xml:space="preserve">(подп. 6 в ред. </w:t>
      </w:r>
      <w:hyperlink r:id="rId7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3" w:name="P208"/>
      <w:bookmarkEnd w:id="13"/>
      <w:r>
        <w:t xml:space="preserve">7) копии документов, подтверждающих наличие у лиц, указанных в </w:t>
      </w:r>
      <w:hyperlink w:anchor="P172" w:history="1">
        <w:r>
          <w:rPr>
            <w:color w:val="0000FF"/>
          </w:rPr>
          <w:t>подпункте 5 пункта 12</w:t>
        </w:r>
      </w:hyperlink>
      <w:r>
        <w:t xml:space="preserve"> настоящего Регламента, соответствующего профессионального образования и сертификата специалиста (для специалистов с медицинским образованием);</w:t>
      </w:r>
    </w:p>
    <w:p w:rsidR="003D0657" w:rsidRDefault="003D0657">
      <w:pPr>
        <w:pStyle w:val="ConsPlusNormal"/>
        <w:jc w:val="both"/>
      </w:pPr>
      <w:r>
        <w:t xml:space="preserve">(подп. 7 в ред. </w:t>
      </w:r>
      <w:hyperlink r:id="rId7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4" w:name="P210"/>
      <w:bookmarkEnd w:id="14"/>
      <w:r>
        <w:t xml:space="preserve">8) копии документов, подтверждающих наличие у лиц, указанных в </w:t>
      </w:r>
      <w:hyperlink w:anchor="P173" w:history="1">
        <w:r>
          <w:rPr>
            <w:color w:val="0000FF"/>
          </w:rPr>
          <w:t>подпункте 6 пункта 12</w:t>
        </w:r>
      </w:hyperlink>
      <w:r>
        <w:t xml:space="preserve"> настоящего Регламента, соответствующего профессионального образования и (или) квалификации, либо копия договора с организацией, имеющей лицензию на осуществление соответствующей деятельности;</w:t>
      </w:r>
    </w:p>
    <w:p w:rsidR="003D0657" w:rsidRDefault="003D0657">
      <w:pPr>
        <w:pStyle w:val="ConsPlusNormal"/>
        <w:jc w:val="both"/>
      </w:pPr>
      <w:r>
        <w:t xml:space="preserve">(подп. 8 в ред. </w:t>
      </w:r>
      <w:hyperlink r:id="rId7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9) исключен с 1 января 2015 года. - </w:t>
      </w:r>
      <w:hyperlink r:id="rId73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30.12.2014 N 174;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10) опись прилагаемых документов.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Копии документов, незаверенные нотариусом, представляются в Министерство с предъявлением оригинала.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5" w:name="P215"/>
      <w:bookmarkEnd w:id="15"/>
      <w:r>
        <w:t xml:space="preserve">16. Для получения дубликата лицензии или копии лицензии заявитель направляет в Министерство </w:t>
      </w:r>
      <w:hyperlink w:anchor="P819" w:history="1">
        <w:r>
          <w:rPr>
            <w:color w:val="0000FF"/>
          </w:rPr>
          <w:t>заявление</w:t>
        </w:r>
      </w:hyperlink>
      <w:r>
        <w:t xml:space="preserve"> о предоставлении дубликата лицензии или копии лицензии по форме, утверждаемой приказом Министерства (приложение 2 к настоящему Регламенту), при этом в заявлении о предоставлении дубликата лицензии указываются реквизиты документа, подтверждающего факт уплаты государственной пошлины за предоставление дубликата лицензии, либо иные сведения, подтверждающие факт ее уплаты, и, в случае порчи лицензии, к заявлению прилагается испорченный бланк лицензии.</w:t>
      </w:r>
    </w:p>
    <w:p w:rsidR="003D0657" w:rsidRDefault="003D0657">
      <w:pPr>
        <w:pStyle w:val="ConsPlusNormal"/>
        <w:jc w:val="both"/>
      </w:pPr>
      <w:r>
        <w:t xml:space="preserve">(п. 16 в ред. </w:t>
      </w:r>
      <w:hyperlink r:id="rId74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6" w:name="P217"/>
      <w:bookmarkEnd w:id="16"/>
      <w:r>
        <w:t xml:space="preserve">17. Для переоформления лицензии лицензиат, его правопреемник или иное предусмотренное федеральным законодательством лицо направляет в Министерство </w:t>
      </w:r>
      <w:hyperlink w:anchor="P887" w:history="1">
        <w:r>
          <w:rPr>
            <w:color w:val="0000FF"/>
          </w:rPr>
          <w:t>заявление</w:t>
        </w:r>
      </w:hyperlink>
      <w:r>
        <w:t xml:space="preserve"> о переоформлении лицензии по форме, утверждаемой приказом Министерства (приложение 3 к настоящему Регламенту), с указанием реквизитов документа, подтверждающего факт уплаты государственной пошлины, либо иных сведений, подтверждающих факт ее уплаты, а также оригинал действующей лицензии.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правопреемнике, предусмотренные </w:t>
      </w:r>
      <w:hyperlink w:anchor="P187" w:history="1">
        <w:r>
          <w:rPr>
            <w:color w:val="0000FF"/>
          </w:rPr>
          <w:t>пунктом 14</w:t>
        </w:r>
      </w:hyperlink>
      <w:r>
        <w:t xml:space="preserve"> настоящего Регламента, и данные документа, подтверждающего факт внесения соответствующих изменений в единый государственный реестр юридических лиц. Заявление о переоформлении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реорганизации юридических лиц в форме слияния переоформление лицензии в соответствии с настоящим пунктом допускается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При намерении лицензиата осуществлять лицензируемый вид деятельности по адресу места его осуществления, не указанному в лицензии, в заявлении о переоформлении лицензии указываются этот адрес и сведения, подтверждающие соответствие лицензиата лицензионным требованиям при осуществлении лицензируемого вида деятельности по этому адресу с приложением документов согласно </w:t>
      </w:r>
      <w:hyperlink w:anchor="P198" w:history="1">
        <w:r>
          <w:rPr>
            <w:color w:val="0000FF"/>
          </w:rPr>
          <w:t>подпунктам 2</w:t>
        </w:r>
      </w:hyperlink>
      <w:r>
        <w:t xml:space="preserve"> - </w:t>
      </w:r>
      <w:hyperlink w:anchor="P204" w:history="1">
        <w:r>
          <w:rPr>
            <w:color w:val="0000FF"/>
          </w:rPr>
          <w:t>5</w:t>
        </w:r>
      </w:hyperlink>
      <w:r>
        <w:t xml:space="preserve">, </w:t>
      </w:r>
      <w:hyperlink w:anchor="P208" w:history="1">
        <w:r>
          <w:rPr>
            <w:color w:val="0000FF"/>
          </w:rPr>
          <w:t>7</w:t>
        </w:r>
      </w:hyperlink>
      <w:r>
        <w:t xml:space="preserve"> и </w:t>
      </w:r>
      <w:hyperlink w:anchor="P210" w:history="1">
        <w:r>
          <w:rPr>
            <w:color w:val="0000FF"/>
          </w:rPr>
          <w:t>8 пункта 15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прекращения деятельности по одному адресу или нескольким адресам мест ее осуществления, указанным в лицензии, в заявлении о переоформлении лицензии указываются адреса, по которым прекращена деятельность, и дата, с которой фактически она прекращена.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 намерении лицензиата внести изменения в указанный в лицензии перечень выполняемых работ, оказываемых услуг, составляющих лицензионный вид деятельности, в заявлении о переоформлении лицензии указываются сведения о работах, об услугах, которые лицензиат намерен выполнять, оказывать, или о работах, об услугах, выполнение, оказание которых лицензиатом прекращаются.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При намерении лицензиата выполнять новые работы, оказывать новые услуги, составляющие лицензируемый вид деятельности, в заявлении о переоформлении лицензии также указываются сведения, подтверждающие соответствие лицензиата лицензионным требованиям при выполнении данных работ, оказании данных услуг с приложением документов согласно </w:t>
      </w:r>
      <w:hyperlink w:anchor="P198" w:history="1">
        <w:r>
          <w:rPr>
            <w:color w:val="0000FF"/>
          </w:rPr>
          <w:t>подпунктам 2</w:t>
        </w:r>
      </w:hyperlink>
      <w:r>
        <w:t xml:space="preserve"> - </w:t>
      </w:r>
      <w:hyperlink w:anchor="P204" w:history="1">
        <w:r>
          <w:rPr>
            <w:color w:val="0000FF"/>
          </w:rPr>
          <w:t>5</w:t>
        </w:r>
      </w:hyperlink>
      <w:r>
        <w:t xml:space="preserve">, </w:t>
      </w:r>
      <w:hyperlink w:anchor="P208" w:history="1">
        <w:r>
          <w:rPr>
            <w:color w:val="0000FF"/>
          </w:rPr>
          <w:t>7</w:t>
        </w:r>
      </w:hyperlink>
      <w:r>
        <w:t xml:space="preserve"> и </w:t>
      </w:r>
      <w:hyperlink w:anchor="P210" w:history="1">
        <w:r>
          <w:rPr>
            <w:color w:val="0000FF"/>
          </w:rPr>
          <w:t>8 пункта 15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изменения наименования юридического лица или места его нахождения, а также в случае изменения места жительства, фамилии, имени и (в случае, если имеется) отчества индивидуального предпринимателя, реквизитов документа, удостоверяющего его личность, в заявлении о переоформлении лицензии указываются новые сведения о лицензиате и данные документа, подтверждающего факт внесения соответствующих изменений в единый государственный реестр юридических лиц (для лицензиата - юридического лица), в единый государственный реестр индивидуальных предпринимателей (для лицензиата - индивидуального предпринимателя).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7" w:name="P228"/>
      <w:bookmarkEnd w:id="17"/>
      <w:r>
        <w:t>18. Для получения сведений о конкретной лицензии заинтересованное лицо направляет в Министерство заявление о предоставлении сведений о конкретной форме, утверждаемой приказом Министерства (</w:t>
      </w:r>
      <w:hyperlink w:anchor="P1109" w:history="1">
        <w:r>
          <w:rPr>
            <w:color w:val="0000FF"/>
          </w:rPr>
          <w:t>приложение 4</w:t>
        </w:r>
      </w:hyperlink>
      <w:r>
        <w:t xml:space="preserve"> к настоящему Регламенту).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8" w:name="P230"/>
      <w:bookmarkEnd w:id="18"/>
      <w:r>
        <w:t>19. Для прекращения действия лицензии лицензиат представляет в Министерство заявление о прекращении лицензируемого вида деятельности не позднее чем за пятнадцать календарных дней до дня фактического прекращения лицензируемого вида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20. В заявлениях, предусмотренных </w:t>
      </w:r>
      <w:hyperlink w:anchor="P187" w:history="1">
        <w:r>
          <w:rPr>
            <w:color w:val="0000FF"/>
          </w:rPr>
          <w:t>пунктами 14</w:t>
        </w:r>
      </w:hyperlink>
      <w:r>
        <w:t xml:space="preserve">, </w:t>
      </w:r>
      <w:hyperlink w:anchor="P215" w:history="1">
        <w:r>
          <w:rPr>
            <w:color w:val="0000FF"/>
          </w:rPr>
          <w:t>16</w:t>
        </w:r>
      </w:hyperlink>
      <w:r>
        <w:t xml:space="preserve"> - </w:t>
      </w:r>
      <w:hyperlink w:anchor="P230" w:history="1">
        <w:r>
          <w:rPr>
            <w:color w:val="0000FF"/>
          </w:rPr>
          <w:t>19</w:t>
        </w:r>
      </w:hyperlink>
      <w:r>
        <w:t xml:space="preserve"> настоящего Регламента, заявитель может указать на необходимость получения лицензии, копии лицензии, дубликата лицензии, переоформленной лицензии, сведений о конкретной лицензии, решения о прекращении действия лицензии в форме электронного документа.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21. Заявления и документы, предусмотренные </w:t>
      </w:r>
      <w:hyperlink w:anchor="P187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230" w:history="1">
        <w:r>
          <w:rPr>
            <w:color w:val="0000FF"/>
          </w:rPr>
          <w:t>19</w:t>
        </w:r>
      </w:hyperlink>
      <w:r>
        <w:t xml:space="preserve"> настоящего Регламента, представляются заявителем в Министерство непосредственно или направляются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Заявление о предоставлении лицензии и прилагаемые к нему документы, заявление о предоставлении дубликата лицензии или копии лицензии, заявление о переоформлении лицензии, заявление о предоставлении сведений о конкретной лицензии, заявление о прекращении лицензируемого вида деятельности могут быть направлены в Министерство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22. Перечень указываемых в заявлении сведений и представляемых заявителем документов, предусмотренный </w:t>
      </w:r>
      <w:hyperlink w:anchor="P187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230" w:history="1">
        <w:r>
          <w:rPr>
            <w:color w:val="0000FF"/>
          </w:rPr>
          <w:t>19</w:t>
        </w:r>
      </w:hyperlink>
      <w:r>
        <w:t xml:space="preserve"> настоящего Регламента, является исчерпывающим. Министерство не вправе требовать от заявителя указывать в заявлении сведения и представлять документы, не указанные в пунктах 14 - 19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Документы (их копии, сведения о них), подтверждающие сведения, представленные заявителем в соответствии с </w:t>
      </w:r>
      <w:hyperlink w:anchor="P187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230" w:history="1">
        <w:r>
          <w:rPr>
            <w:color w:val="0000FF"/>
          </w:rPr>
          <w:t>19</w:t>
        </w:r>
      </w:hyperlink>
      <w:r>
        <w:t xml:space="preserve"> настоящего Регламента, запрашиваются должностными лицами отдела лицензирования Министерства у органов государственной власти и подведомственных им организаций, в распоряжении которых находятся соответствующие документы (их копии, сведения о них) в соответствии с законодательством Российской Федерации, путем межведомственного информационного взаимодействия в случае, если заявитель не представил такие документы (их копии, сведения о них) самостоятельно. Заявитель вправе по своей инициативе представить указанные документы вместе с заявлением.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80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19" w:name="P238"/>
      <w:bookmarkEnd w:id="19"/>
      <w:r>
        <w:t>23. Оснований для отказа в приеме документов, необходимых для предоставления государственной услуги, не предусмотрено.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В случае, если заявление о предоставлении лицензии, заявление о переоформлении лицензии оформлены с нарушением требований </w:t>
      </w:r>
      <w:hyperlink w:anchor="P187" w:history="1">
        <w:r>
          <w:rPr>
            <w:color w:val="0000FF"/>
          </w:rPr>
          <w:t>пунктов 14</w:t>
        </w:r>
      </w:hyperlink>
      <w:r>
        <w:t xml:space="preserve">, </w:t>
      </w:r>
      <w:hyperlink w:anchor="P217" w:history="1">
        <w:r>
          <w:rPr>
            <w:color w:val="0000FF"/>
          </w:rPr>
          <w:t>17</w:t>
        </w:r>
      </w:hyperlink>
      <w:r>
        <w:t xml:space="preserve"> настоящего Регламента и (или) прилагаемые к ним в соответствии с </w:t>
      </w:r>
      <w:hyperlink w:anchor="P196" w:history="1">
        <w:r>
          <w:rPr>
            <w:color w:val="0000FF"/>
          </w:rPr>
          <w:t>пунктами 15</w:t>
        </w:r>
      </w:hyperlink>
      <w:r>
        <w:t>, 17 настоящего Регламента документы представлены не в полном объеме, в течение трех рабочих дней со дня приема заявления о предоставлении лицензии, заявления о переоформлении лицензии Министерство вручает соискателю уведомление о необходимости устранения в тридцатидневный срок выявленных нарушений и (или) представления документов, которые отсутствуют, или направляет такое уведомление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указанный тридцатидневный срок соискатель лицензии, лицензиат вправе устранить выявленные нарушения и представить в Министерство надлежащим образом оформленное заявление о предоставлении лицензии, о переоформлении лицензии и документы, которые отсутствуют.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При повторном представлении надлежащим образом оформленного заявления о предоставлении лицензии, заявления о переоформлении лицензии и в полном объеме прилагаемых к ним документов в случае их несоответствия </w:t>
      </w:r>
      <w:hyperlink w:anchor="P187" w:history="1">
        <w:r>
          <w:rPr>
            <w:color w:val="0000FF"/>
          </w:rPr>
          <w:t>пунктам 14</w:t>
        </w:r>
      </w:hyperlink>
      <w:r>
        <w:t xml:space="preserve">, </w:t>
      </w:r>
      <w:hyperlink w:anchor="P196" w:history="1">
        <w:r>
          <w:rPr>
            <w:color w:val="0000FF"/>
          </w:rPr>
          <w:t>15</w:t>
        </w:r>
      </w:hyperlink>
      <w:r>
        <w:t xml:space="preserve">, </w:t>
      </w:r>
      <w:hyperlink w:anchor="P217" w:history="1">
        <w:r>
          <w:rPr>
            <w:color w:val="0000FF"/>
          </w:rPr>
          <w:t>17</w:t>
        </w:r>
      </w:hyperlink>
      <w:r>
        <w:t xml:space="preserve"> настоящего Регламента Министерство в течение трех рабочих дней принимает решение об их возврате с мотивированным обоснованием причин возврата.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непредставления соискателем лицензии, лицензиатом в тридцатидневный срок надлежащим образом оформленного заявления о предоставлении лицензии, заявления о переоформлении лицензии и (или) в полном объеме прилагаемых к ним документов ранее представленное заявление о предоставлении лицензии, о переоформлении лицензии и прилагаемые к ним документы подлежат возврату соискателю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0" w:name="P243"/>
      <w:bookmarkEnd w:id="20"/>
      <w:r>
        <w:t>24. Основанием отказа в предоставлении лицензии или в переоформлении лицензии является: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установленное в ходе проверки несоответствие соискателя лицензии лицензионным требованиям.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Основанием отказа в предоставлении дубликата лицензии является неуплата лицензиатом государственной пошлины.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Основанием отказа в предоставлении сведений о конкретной лицензии является отсутствие в запросе конкретной информации о лицензиате: наименования лицензиата и (или) номера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Основания для отказа в предоставлении копии лицензии, в принятии решения о прекращении действия лицензии отсутствуют.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25. За предоставление лицензии, переоформление лицензии, выдачу дубликата лицензии уплачивается государственная пошлина в соответствии с </w:t>
      </w:r>
      <w:hyperlink r:id="rId82" w:history="1">
        <w:r>
          <w:rPr>
            <w:color w:val="0000FF"/>
          </w:rPr>
          <w:t>подпунктом 92 пункта 1 статьи 333.33</w:t>
        </w:r>
      </w:hyperlink>
      <w:r>
        <w:t xml:space="preserve"> Налогового кодекса Российской Федерации: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 предоставление лицензии - 7500 рублей;</w:t>
      </w:r>
    </w:p>
    <w:p w:rsidR="003D0657" w:rsidRDefault="003D0657">
      <w:pPr>
        <w:pStyle w:val="ConsPlusNormal"/>
        <w:jc w:val="both"/>
      </w:pPr>
      <w:r>
        <w:t xml:space="preserve">(в ред. указов Губернатора Нижегородской области от 29.04.2013 </w:t>
      </w:r>
      <w:hyperlink r:id="rId83" w:history="1">
        <w:r>
          <w:rPr>
            <w:color w:val="0000FF"/>
          </w:rPr>
          <w:t>N 61</w:t>
        </w:r>
      </w:hyperlink>
      <w:r>
        <w:t xml:space="preserve">, от 30.12.2014 </w:t>
      </w:r>
      <w:hyperlink r:id="rId84" w:history="1">
        <w:r>
          <w:rPr>
            <w:color w:val="0000FF"/>
          </w:rPr>
          <w:t>N 174</w:t>
        </w:r>
      </w:hyperlink>
      <w:r>
        <w:t>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 переоформление лицензии в связи с внесением дополнений в сведения об адресах мест осуществления лицензируемого вида деятельности, о выполняемых работах и об оказываемых услугах в составе лицензируемого вида деятельности - 3500 рублей;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 переоформление лицензии в других случаях - 750 рублей;</w:t>
      </w:r>
    </w:p>
    <w:p w:rsidR="003D0657" w:rsidRDefault="003D0657">
      <w:pPr>
        <w:pStyle w:val="ConsPlusNormal"/>
        <w:jc w:val="both"/>
      </w:pPr>
      <w:r>
        <w:t xml:space="preserve">(в ред. указов Губернатора Нижегородской области от 29.04.2013 </w:t>
      </w:r>
      <w:hyperlink r:id="rId86" w:history="1">
        <w:r>
          <w:rPr>
            <w:color w:val="0000FF"/>
          </w:rPr>
          <w:t>N 61</w:t>
        </w:r>
      </w:hyperlink>
      <w:r>
        <w:t xml:space="preserve">, от 30.12.2014 </w:t>
      </w:r>
      <w:hyperlink r:id="rId87" w:history="1">
        <w:r>
          <w:rPr>
            <w:color w:val="0000FF"/>
          </w:rPr>
          <w:t>N 174</w:t>
        </w:r>
      </w:hyperlink>
      <w:r>
        <w:t>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 выдачу дубликата лицензии - 750 рублей.</w:t>
      </w:r>
    </w:p>
    <w:p w:rsidR="003D0657" w:rsidRDefault="003D0657">
      <w:pPr>
        <w:pStyle w:val="ConsPlusNormal"/>
        <w:jc w:val="both"/>
      </w:pPr>
      <w:r>
        <w:t xml:space="preserve">(в ред. указов Губернатора Нижегородской области от 29.04.2013 </w:t>
      </w:r>
      <w:hyperlink r:id="rId88" w:history="1">
        <w:r>
          <w:rPr>
            <w:color w:val="0000FF"/>
          </w:rPr>
          <w:t>N 61</w:t>
        </w:r>
      </w:hyperlink>
      <w:r>
        <w:t xml:space="preserve">, от 30.12.2014 </w:t>
      </w:r>
      <w:hyperlink r:id="rId89" w:history="1">
        <w:r>
          <w:rPr>
            <w:color w:val="0000FF"/>
          </w:rPr>
          <w:t>N 174</w:t>
        </w:r>
      </w:hyperlink>
      <w:r>
        <w:t>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Прекращение действия лицензии осуществляется бесплатно.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Сведения о конкретной лицензии предоставляются лицензирующим органом бесплатно.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1" w:name="P261"/>
      <w:bookmarkEnd w:id="21"/>
      <w:r>
        <w:t>26.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минут. Продолжительность приема у должностного лица Министерства при подаче запроса о предоставлении государственной услуги составляет не более 15 минут.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29.04.2013 N 61)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2" w:name="P263"/>
      <w:bookmarkEnd w:id="22"/>
      <w:r>
        <w:t>27. Заявление и прилагаемые к нему документы подлежат регистрации в журнале регистрации документов в присутствии заявителя.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28. Требования к помещениям, в которых предоставляется государственная услуга, к залу ожидания, местам для заполнения заявления о предоставлении государственной услуги, информационным стендам с образцами заполнения заявлений и перечнем документов, необходимых для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Помещения для предоставления государственной услуги размещаются преимущественно на нижних этажах и должны быть оборудованы в соответствии с санитарными нормами и правилами, с соблюдением мер безопасности, а также с учетом обеспечения доступности мест предоставления государственной услуги для инвалидов в соответствии с законодательством Российской Федерации о социальной защите инвалидов.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Кабинеты приема заявителей снабжаются соответствующими табличками с указанием номера кабинета, названия структурного подразделения, фамилий, имен, отчеств, должностей лиц, участвующих в предоставлении государственной услуги.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Для ожидания приема заявителям отводятся места, оборудованные стульями, кресельными секциями или скамьями, столами (стойками) для возможности оформления документов, с наличием писчей бумаги, ручек, кроме того предусматривается оборудование мест хранения верхней одежды, а также доступных мест общественного пользования (туалетов).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Места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91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условия для беспрепятственного доступа к объекту (зданию, помещению), в котором предоставляется государственная услуга;</w:t>
      </w:r>
    </w:p>
    <w:p w:rsidR="003D0657" w:rsidRDefault="003D0657">
      <w:pPr>
        <w:pStyle w:val="ConsPlusNormal"/>
        <w:jc w:val="both"/>
      </w:pPr>
      <w:r>
        <w:t xml:space="preserve">(подп. 1 введен </w:t>
      </w:r>
      <w:hyperlink r:id="rId92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3D0657" w:rsidRDefault="003D0657">
      <w:pPr>
        <w:pStyle w:val="ConsPlusNormal"/>
        <w:jc w:val="both"/>
      </w:pPr>
      <w:r>
        <w:t xml:space="preserve">(подп. 2 введен </w:t>
      </w:r>
      <w:hyperlink r:id="rId93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сопровождение инвалидов, имеющих стойкие расстройства функции зрения и самостоятельного передвижения;</w:t>
      </w:r>
    </w:p>
    <w:p w:rsidR="003D0657" w:rsidRDefault="003D0657">
      <w:pPr>
        <w:pStyle w:val="ConsPlusNormal"/>
        <w:jc w:val="both"/>
      </w:pPr>
      <w:r>
        <w:t xml:space="preserve">(подп. 3 введен </w:t>
      </w:r>
      <w:hyperlink r:id="rId94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3D0657" w:rsidRDefault="003D0657">
      <w:pPr>
        <w:pStyle w:val="ConsPlusNormal"/>
        <w:jc w:val="both"/>
      </w:pPr>
      <w:r>
        <w:t xml:space="preserve">(подп. 4 введен </w:t>
      </w:r>
      <w:hyperlink r:id="rId95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D0657" w:rsidRDefault="003D0657">
      <w:pPr>
        <w:pStyle w:val="ConsPlusNormal"/>
        <w:jc w:val="both"/>
      </w:pPr>
      <w:r>
        <w:t xml:space="preserve">(подп. 5 введен </w:t>
      </w:r>
      <w:hyperlink r:id="rId96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допуск сурдопереводчика и тифлосурдопереводчика;</w:t>
      </w:r>
    </w:p>
    <w:p w:rsidR="003D0657" w:rsidRDefault="003D0657">
      <w:pPr>
        <w:pStyle w:val="ConsPlusNormal"/>
        <w:jc w:val="both"/>
      </w:pPr>
      <w:r>
        <w:t xml:space="preserve">(подп. 6 введен </w:t>
      </w:r>
      <w:hyperlink r:id="rId97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7)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98" w:history="1">
        <w:r>
          <w:rPr>
            <w:color w:val="0000FF"/>
          </w:rPr>
          <w:t>форме</w:t>
        </w:r>
      </w:hyperlink>
      <w:r>
        <w:t xml:space="preserve"> и в </w:t>
      </w:r>
      <w:hyperlink r:id="rId99" w:history="1">
        <w:r>
          <w:rPr>
            <w:color w:val="0000FF"/>
          </w:rPr>
          <w:t>порядке</w:t>
        </w:r>
      </w:hyperlink>
      <w:r>
        <w:t>, которые установлены приказом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выдачи";</w:t>
      </w:r>
    </w:p>
    <w:p w:rsidR="003D0657" w:rsidRDefault="003D0657">
      <w:pPr>
        <w:pStyle w:val="ConsPlusNormal"/>
        <w:jc w:val="both"/>
      </w:pPr>
      <w:r>
        <w:t xml:space="preserve">(подп. 7 введен </w:t>
      </w:r>
      <w:hyperlink r:id="rId100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8) оказание инвалидам помощи в преодолении барьеров, мешающих получению ими государственной услуги наравне с другими лицами.</w:t>
      </w:r>
    </w:p>
    <w:p w:rsidR="003D0657" w:rsidRDefault="003D0657">
      <w:pPr>
        <w:pStyle w:val="ConsPlusNormal"/>
        <w:jc w:val="both"/>
      </w:pPr>
      <w:r>
        <w:t xml:space="preserve">(подп. 8 введен </w:t>
      </w:r>
      <w:hyperlink r:id="rId101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либо, когда это возможно, ее предоставление обеспечивается по месту жительства инвалида или в дистанционном режиме.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102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jc w:val="both"/>
      </w:pPr>
      <w:r>
        <w:t xml:space="preserve">(п. 28 в ред. </w:t>
      </w:r>
      <w:hyperlink r:id="rId103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22.01.2016 N 8)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29. Показателями доступности и качества государственной услуги являются: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широкий доступ к информации о предоставлении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возможность представления документов, необходимых для предоставления государственной услуги, по почте;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удобство графика работы Министерства;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соответствие порядка и результата предоставления государственной услуги требованиям нормативных правовых актов, в соответствии с которыми государственная услуга предоставляется;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степень квалификации уполномоченных должностных лиц, участвующих в предоставлении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отсутствие обоснованных жалоб заявителей.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Количество взаимодействий заявителя с должностными лицами Министерства при надлежащем оформлении документов, указанных в </w:t>
      </w:r>
      <w:hyperlink w:anchor="P187" w:history="1">
        <w:r>
          <w:rPr>
            <w:color w:val="0000FF"/>
          </w:rPr>
          <w:t>пункте 14</w:t>
        </w:r>
      </w:hyperlink>
      <w:r>
        <w:t xml:space="preserve"> настоящего Регламента, составляет не более двух посещений и ограничивается временем - 15 минут.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III. СОСТАВ, ПОСЛЕДОВАТЕЛЬНОСТЬ И СРОКИ ВЫПОЛНЕНИЯ</w:t>
      </w:r>
    </w:p>
    <w:p w:rsidR="003D0657" w:rsidRDefault="003D0657">
      <w:pPr>
        <w:pStyle w:val="ConsPlusNormal"/>
        <w:jc w:val="center"/>
      </w:pPr>
      <w:r>
        <w:t>АДМИНИСТРАТИВНЫХ ПРОЦЕДУР, ТРЕБОВАНИЯ К ПОРЯДКУ</w:t>
      </w:r>
    </w:p>
    <w:p w:rsidR="003D0657" w:rsidRDefault="003D0657">
      <w:pPr>
        <w:pStyle w:val="ConsPlusNormal"/>
        <w:jc w:val="center"/>
      </w:pPr>
      <w:r>
        <w:t>ИХ ВЫПОЛНЕНИЯ, В ТОМ ЧИСЛЕ ОСОБЕННОСТИ ВЫПОЛНЕНИЯ</w:t>
      </w:r>
    </w:p>
    <w:p w:rsidR="003D0657" w:rsidRDefault="003D0657">
      <w:pPr>
        <w:pStyle w:val="ConsPlusNormal"/>
        <w:jc w:val="center"/>
      </w:pPr>
      <w:r>
        <w:t>АДМИНИСТРАТИВНЫХ ПРОЦЕДУР В ЭЛЕКТРОННОЙ ФОРМЕ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30. Предоставление государственной услуги по лицензированию медицинской деятельности включает в себя следующие административные процедуры: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предоставление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предоставление дубликата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предоставление копии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переоформление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предоставление сведений о конкретной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прекращение действия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hyperlink w:anchor="P1145" w:history="1">
        <w:r>
          <w:rPr>
            <w:color w:val="0000FF"/>
          </w:rPr>
          <w:t>Блок-схемы</w:t>
        </w:r>
      </w:hyperlink>
      <w:r>
        <w:t xml:space="preserve"> осуществления указанных в настоящем пункте административных процедур приведены в приложении 5 к настоящему Регламенту.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31. Административная процедура предоставления лицензии на осуществление медицинской деятельности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и документов, необходимых для предоставления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документарная проверка соискателя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внеплановая выездная проверка соискателя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принятие решения о предоставлении лицензии или об отказе в ее предоставлении;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оформление и выдача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32. Основанием для начала административной процедуры предоставления лицензии на осуществление медицинской деятельности является поступление в Министерство заявления и документов, указанных в </w:t>
      </w:r>
      <w:hyperlink w:anchor="P187" w:history="1">
        <w:r>
          <w:rPr>
            <w:color w:val="0000FF"/>
          </w:rPr>
          <w:t>пунктах 14</w:t>
        </w:r>
      </w:hyperlink>
      <w:r>
        <w:t xml:space="preserve">, </w:t>
      </w:r>
      <w:hyperlink w:anchor="P196" w:history="1">
        <w:r>
          <w:rPr>
            <w:color w:val="0000FF"/>
          </w:rPr>
          <w:t>15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33. Заявление о предоставлении лицензии на осуществление медицинской деятельности и прилагаемые к нему документы в день поступления в Министерство принимаются должностным лицом отдела лицензирования Министерства по описи, копия которой с отметкой о дате приема указанных заявления и документов в зависимости от способа подачи заявления вручается соискателю лицензии или направляется ему заказным почтовым отправлением с уведомлением о вручении, и регистрируются в журнале регистрации с учетом требований </w:t>
      </w:r>
      <w:hyperlink w:anchor="P261" w:history="1">
        <w:r>
          <w:rPr>
            <w:color w:val="0000FF"/>
          </w:rPr>
          <w:t>пунктов 26</w:t>
        </w:r>
      </w:hyperlink>
      <w:r>
        <w:t xml:space="preserve">, </w:t>
      </w:r>
      <w:hyperlink w:anchor="P263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случае, если в заявлении о предоставлении лицензии указывается на необходимость предоставления лицензии в форме электронного документа, копия описи с отметкой о дате приема заявления и прилагаемых к нему документов направляется соискателю лицензии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Контроль учета поступивших документов осуществляет начальник отдела лицензирования Министерства.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Начальник отдела лицензирования Министерства в течение 1 рабочего дня с даты регистрации поступивших в Министерство заявления и документов от соискателя лицензии назначает из числа работников отдела ответственного исполнителя по рассмотрению документов, представленных соискателем лицензии для получения лицензии (далее - ответственный исполнитель).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106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Фамилия, имя и отчество (последнее - при наличии) ответственного исполнителя, его должность и номер телефона должны быть сообщены соискателю лицензии по его письменному или устному обращению, а также посредством информационно-коммуникационных технологий, в том числе с использованием Единого портала государственных и муниципальных услуг.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107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34. В течение трех рабочих дней со дня принятия заявления о предоставлении лицензии на осуществление медицинской деятельности и прилагаемых к нему документов должностное лицо отдела лицензирования Министерства: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3" w:name="P329"/>
      <w:bookmarkEnd w:id="23"/>
      <w:r>
        <w:t xml:space="preserve">1) осуществляет проверку полноты и достоверности представленных сведений путем оценки соответствия сведений, содержащихся в заявлении и прилагаемых к нему документах, требованиям Федерального </w:t>
      </w:r>
      <w:hyperlink r:id="rId108" w:history="1">
        <w:r>
          <w:rPr>
            <w:color w:val="0000FF"/>
          </w:rPr>
          <w:t>закона</w:t>
        </w:r>
      </w:hyperlink>
      <w:r>
        <w:t xml:space="preserve"> от 4 мая 2011 года N 99-ФЗ "О лицензировании отдельных видов деятельности" и настоящего Регламента и их сопоставления со сведениями, содержащимися в Едином государственном реестре юридических лиц или в Едином государственном реестре индивидуальных предпринимателей, а также в Едином государственном реестре прав на недвижимое имущество и сделок с ним, в государственном реестре медицинских изделий и организаций (индивидуальных предпринимателей), осуществляющих производство и изготовление медицинских изделий, в реестре санитарно-эпидемиологических заключений о соответствии (несоответствии) видов деятельности (работ, услуг), проектной документации требованиям государственных санитарно-эпидемиологических правил и гигиеническим нормативам (реестре выданных санитарно-эпидемиологических заключений), в Государственной информационной системе о государственных и муниципальных платежах, которые представляются лицензирующему органу Федеральной налоговой службой, Федеральной службой государственной регистрации, кадастра и картографии, Федеральной службой по надзору в сфере здравоохранения, Федеральной службой по надзору в сфере защиты прав потребителей и благополучия человека и Федеральным казначейством соответственно (далее - документарная проверка);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0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2) в случае, если заявление о предоставлении лицензии оформлено с нарушением требований, установленных </w:t>
      </w:r>
      <w:hyperlink w:anchor="P187" w:history="1">
        <w:r>
          <w:rPr>
            <w:color w:val="0000FF"/>
          </w:rPr>
          <w:t>пунктом 14</w:t>
        </w:r>
      </w:hyperlink>
      <w:r>
        <w:t xml:space="preserve"> настоящего Регламента, и (или) документы, указанные в </w:t>
      </w:r>
      <w:hyperlink w:anchor="P196" w:history="1">
        <w:r>
          <w:rPr>
            <w:color w:val="0000FF"/>
          </w:rPr>
          <w:t>пункте 15</w:t>
        </w:r>
      </w:hyperlink>
      <w:r>
        <w:t xml:space="preserve"> настоящего Регламента, представлены не в полном объеме, готовит проект уведомления о необходимости устранения в тридцатидневный срок выявленных нарушений и (или) представления недостающих документов, который подписывается Министром либо иным уполномоченным лицом и вручается соискателю лицензии или направляется заказным почтовым отправлением с уведомлением о вручении, или в случае, если в заявлении о предоставлении лицензии указывается на необходимость предоставления лицензии в форме электронного документа, направляется в форме электронного документа, подписанного электронной подписью;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4" w:name="P333"/>
      <w:bookmarkEnd w:id="24"/>
      <w:r>
        <w:t xml:space="preserve">3) при поступлении документов повторно в соответствии с </w:t>
      </w:r>
      <w:hyperlink w:anchor="P238" w:history="1">
        <w:r>
          <w:rPr>
            <w:color w:val="0000FF"/>
          </w:rPr>
          <w:t>пунктом 23</w:t>
        </w:r>
      </w:hyperlink>
      <w:r>
        <w:t xml:space="preserve"> настоящего Регламента в случае несоответствия заявления и прилагаемых к нему документов </w:t>
      </w:r>
      <w:hyperlink w:anchor="P187" w:history="1">
        <w:r>
          <w:rPr>
            <w:color w:val="0000FF"/>
          </w:rPr>
          <w:t>пунктам 14</w:t>
        </w:r>
      </w:hyperlink>
      <w:r>
        <w:t xml:space="preserve"> и </w:t>
      </w:r>
      <w:hyperlink w:anchor="P196" w:history="1">
        <w:r>
          <w:rPr>
            <w:color w:val="0000FF"/>
          </w:rPr>
          <w:t>15</w:t>
        </w:r>
      </w:hyperlink>
      <w:r>
        <w:t xml:space="preserve"> настоящего Регламента, готовит и направляет на подпись Министру проект уведомления о возврате заявления и прилагаемых к нему документов с мотивированным обоснованием причин возврата;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4) при выявлении в результате документарной проверки наличия предусмотренных </w:t>
      </w:r>
      <w:hyperlink w:anchor="P243" w:history="1">
        <w:r>
          <w:rPr>
            <w:color w:val="0000FF"/>
          </w:rPr>
          <w:t>пунктом 24</w:t>
        </w:r>
      </w:hyperlink>
      <w:r>
        <w:t xml:space="preserve"> настоящего Регламента оснований отказа в предоставлении лицензии готовит и направляет на подпись Министру проект приказа Министерства об отказе в предоставлении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По результатам проверки полноты и достоверности представленных сведений ответственный исполнитель составляет акт.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111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35. При положительном результате документарной проверки в течение одного рабочего дня должностное лицо отдела лицензирования Министерства готовит и направляет на подпись Министру проект приказа Министерства о проведении внеплановой выездной проверки соискателя лицензии, приказ подписывается Министром или первым заместителем Министра.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1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5" w:name="P339"/>
      <w:bookmarkEnd w:id="25"/>
      <w:r>
        <w:t>36. В случае непредставления соискателем лицензии после получения уведомления об устранении выявленных нарушений в тридцатидневный срок надлежащим образом оформленного заявления о предоставлении лицензии и (или) в полном объеме прилагаемых к нему документов должностное лицо отдела лицензирования Министерства на следующий рабочий день по истечении тридцатидневного срока готовит и направляет на подпись Министру проект уведомления о возврате ранее представленных документов с указанием причины возврата.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37. В случаях, указанных в </w:t>
      </w:r>
      <w:hyperlink w:anchor="P333" w:history="1">
        <w:r>
          <w:rPr>
            <w:color w:val="0000FF"/>
          </w:rPr>
          <w:t>подпункте 3 пункта 34</w:t>
        </w:r>
      </w:hyperlink>
      <w:r>
        <w:t xml:space="preserve"> и </w:t>
      </w:r>
      <w:hyperlink w:anchor="P339" w:history="1">
        <w:r>
          <w:rPr>
            <w:color w:val="0000FF"/>
          </w:rPr>
          <w:t>пункте 36</w:t>
        </w:r>
      </w:hyperlink>
      <w:r>
        <w:t xml:space="preserve"> настоящего Регламента, уведомление о возврате документов, заявление о предоставлении лицензии и прилагаемые к нему документы возвращаются заявителю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38. Основанием проведения внеплановой выездной проверки соискателя лицензии является приказ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39. Проверка проводится должностным лицом (лицами) отдела лицензирования Министерства, которые указаны в приказе о проведении проверки, в срок, указанный в приказе о проведении проверки и не превышающий 20 календарных дней с даты подписания приказа Министерства, в соответствии с требованиями, установленными для организации проверок Федеральным </w:t>
      </w:r>
      <w:hyperlink r:id="rId113" w:history="1">
        <w:r>
          <w:rPr>
            <w:color w:val="0000FF"/>
          </w:rPr>
          <w:t>законом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</w:t>
      </w:r>
      <w:hyperlink r:id="rId114" w:history="1">
        <w:r>
          <w:rPr>
            <w:color w:val="0000FF"/>
          </w:rPr>
          <w:t>статьей 19</w:t>
        </w:r>
      </w:hyperlink>
      <w:r>
        <w:t xml:space="preserve"> Федерального закона от 4 мая 2011 года N 99-ФЗ "О лицензировании отдельных видов деятельности".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6" w:name="P343"/>
      <w:bookmarkEnd w:id="26"/>
      <w:r>
        <w:t>40. В течение 2 рабочих дней с даты завершения проверки, но не позднее 22 рабочих дней с даты подписания приказа о проведении проверки должностные лица отдела лицензирования Министерства оформляют ее результаты актом проверки по форме, утверждаемой приказом Министерства, который подписывают должностные лица отдела лицензирования Министерства и представители соискателя лицензии и которым устанавливается соответствие либо несоответствие соискателя лицензии лицензионным требованиям.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1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7" w:name="P345"/>
      <w:bookmarkEnd w:id="27"/>
      <w:r>
        <w:t>41. По результатам проверки возможности выполнения соискателем лицензии лицензионных требований и условий должностным лицом отдела лицензирования Министерства в течение 14 рабочих дней с даты завершения проверки возможности выполнения соискателем лицензии лицензионных требований и условий, но не позднее 40 рабочих дней с даты регистрации заявления и полного комплекта документов, поступивших от соискателя лицензии, готовится проект решения о предоставлении (об отказе в предоставлении) лицензии на осуществление медицинской деятельности. Проект решения направляется на подпись Министру. Решение о предоставлении лицензии или об отказе в предоставлении лицензии оформляется приказом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42. В случае принятия решения о предоставлении лицензии на осуществление медицинской деятельности в день подписания приказа Министерства о предоставлении лицензии лицензия оформляется на бланке, подписывается Министром или первым заместителем Министра одновременно с приказом о предоставлении лицензии и вносится в реестр лицензий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1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43. Лицензия вручается лицензиату в течение трех рабочих дней со дня подписания и регистрации лицензии Министерством. Если лицензиат не обращается за получением лицензии лично, она направляется ему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44. В случае принятия решения об отказе в предоставлении лицензии Министерство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соискателя лицензии лицензионным требованиям, реквизиты акта проверки соискателя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45. В случае, если в заявлении о предоставлении лицензии указывается на необходимость предоставления лицензии в форме электронного документа, лицензия или уведомление об отказе в предоставлении лицензии направляются Министерством заявителю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1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46. В течение трех дней со дня принятия решения о предоставлении лицензии на осуществление медицинской деятельности или об отказе в ее предоставлении должностное лицо отдела лицензирования Министерства направляет копии документов в лицензионное дело.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47. Лицензионное дело независимо от того, предоставлена соискателю лицензии лицензия на осуществление медицинской деятельности или ему отказано в ее предоставлении подлежит хранению вместе с соответствующими заключениями, копиями приказов, копиями и дубликатами документов, подтверждающих наличие лицензии, других документов с соблюдением требований по обеспечению конфиденциальности информации в течение всего срока действия лицензии и в течение 5 лет после окончания ее действия или с момента принятия решения об отказе в предоставлении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48. Административная процедура предоставления дубликата лицензии на осуществление медицинской деятельности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о предоставлении дубликата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оформление и выдача дубликата лицензии на осуществление медицинской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49. Основанием для начала административной процедуры предоставления дубликата лицензии является поступление в Министерство заявления и документов, указанных в </w:t>
      </w:r>
      <w:hyperlink w:anchor="P215" w:history="1">
        <w:r>
          <w:rPr>
            <w:color w:val="0000FF"/>
          </w:rPr>
          <w:t>пункте 16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Заявление о предоставлении дубликата лицензии на осуществление медицинской деятельности и прилагаемые к нему документы в день поступления в Министерство принимаются должностным лицом отдела лицензирования Министерства и регистрируются в журнале регистрации с учетом требований </w:t>
      </w:r>
      <w:hyperlink w:anchor="P261" w:history="1">
        <w:r>
          <w:rPr>
            <w:color w:val="0000FF"/>
          </w:rPr>
          <w:t>пунктов 26</w:t>
        </w:r>
      </w:hyperlink>
      <w:r>
        <w:t xml:space="preserve">, </w:t>
      </w:r>
      <w:hyperlink w:anchor="P263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50. В течение трех рабочих дней со дня получения заявления о предоставлении дубликата лицензии: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должностное лицо отдела лицензирования Министерства готовит проект решения о предоставлении дубликата лицензии на осуществление медицинской деятельности и оформляет дубликат лицензии на бланке лицензии с пометками "дубликат" и "оригинал лицензии признается недействующим";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дубликат лицензии подписывается Министром или первым заместителем Министра одновременно с приказом о предоставлении дубликата лицензии, запись о предоставлении дубликата лицензии вносится в реестр лицензий;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1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подписанный Министром или первым заместителем Министра дубликат лицензии вручается лицензиату или направляется ему заказным почтовым отправлением с уведомлением о вручении;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1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должностное лицо отдела лицензирования Министерства направляет копии документов в лицензионное дело.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неуплаты лицензиатом государственной пошлины за предоставление дубликата лицензии дубликат лицензии не предоставляется, лицензиат уведомляется об отказе в предоставлении государственной услуги с мотивированным обоснованием причины отказа.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51. Административная процедура предоставления копии лицензии на осуществление медицинской деятельности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о предоставлении копии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оформление и выдача копии лицензии на осуществление медицинской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52. Основанием для начала административной процедуры предоставления копии лицензии является поступление в Министерство заявления в соответствии с </w:t>
      </w:r>
      <w:hyperlink w:anchor="P215" w:history="1">
        <w:r>
          <w:rPr>
            <w:color w:val="0000FF"/>
          </w:rPr>
          <w:t>пунктом 16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Заявление о предоставлении копии лицензии на осуществление медицинской деятельности в день поступления в Министерство принимается должностным лицом отдела лицензирования Министерства и регистрируется в журнале регистрации с учетом требований </w:t>
      </w:r>
      <w:hyperlink w:anchor="P261" w:history="1">
        <w:r>
          <w:rPr>
            <w:color w:val="0000FF"/>
          </w:rPr>
          <w:t>пунктов 26</w:t>
        </w:r>
      </w:hyperlink>
      <w:r>
        <w:t xml:space="preserve">, </w:t>
      </w:r>
      <w:hyperlink w:anchor="P263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53. В течение трех рабочих дней со дня получения заявления о предоставлении копии лицензии должностное лицо отдела лицензирования Министерства снимает копию лицензии из лицензионного дела, на которой проставляется отметка "копия". Заверенная подписью Министра или первого заместителя Министра и гербовой печатью копия лицензии вручается лицензиату или направляется ему заказным почтовым отправлением с уведомлением о вручении.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2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54. В случае,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документа, Министерство направляет лицензиату дубликат лицензии или копию лицензии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2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55. Административная процедура переоформления лицензии на осуществление медицинской деятельности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и документов, необходимых для переоформления лицензии на осуществление медицинской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документарная проверка лицензиата;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3) внеплановая выездная проверка лицензиата (в случаях, предусмотренных </w:t>
      </w:r>
      <w:hyperlink w:anchor="P141" w:history="1">
        <w:r>
          <w:rPr>
            <w:color w:val="0000FF"/>
          </w:rPr>
          <w:t>подпунктом 2 пункта 10</w:t>
        </w:r>
      </w:hyperlink>
      <w:r>
        <w:t xml:space="preserve"> настоящего Регламента);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принятие решения о переоформлении лицензии или об отказе в ее переоформлении;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переоформление и выдача переоформленной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56. Основанием для начала административной процедуры переоформления лицензии на осуществление медицинской деятельности является поступление в Министерство заявления и документов, указанных в </w:t>
      </w:r>
      <w:hyperlink w:anchor="P217" w:history="1">
        <w:r>
          <w:rPr>
            <w:color w:val="0000FF"/>
          </w:rPr>
          <w:t>пункте 17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57. Заявление о переоформлении лицензии на осуществление медицинской деятельности и прилагаемые к нему документы в день поступления в Министерство принимаются должностным лицом отдела лицензирования Министерства по описи, копия которой с отметкой о дате приема указанных заявления и документов в зависимости от способа подачи заявления вручается лицензиату или направляется ему заказным почтовым отправлением с уведомлением о вручении, и регистрируются в журнале регистрации с учетом требований </w:t>
      </w:r>
      <w:hyperlink w:anchor="P261" w:history="1">
        <w:r>
          <w:rPr>
            <w:color w:val="0000FF"/>
          </w:rPr>
          <w:t>пунктов 26</w:t>
        </w:r>
      </w:hyperlink>
      <w:r>
        <w:t xml:space="preserve">, </w:t>
      </w:r>
      <w:hyperlink w:anchor="P263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случае, если в заявлении о переоформлении лицензии указывается на необходимость получения переоформленной лицензии в форме электронного документа, копия описи с отметкой о дате приема заявления и прилагаемых к нему документов направляется лицензиату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2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Контроль учета поступивших документов осуществляет начальник отдела лицензирования Министерства.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23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Начальник отдела лицензирования Министерства в течение 1 рабочего дня с даты регистрации поступивших в Министерство заявления и документов от лицензиата назначает из числа работников отдела ответственного исполнителя по рассмотрению документов, представленных соискателем лицензии для переоформления лицензии (далее - ответственный исполнитель).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124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Фамилия, имя и отчество (последнее - при наличии) ответственного исполнителя, его должность и номер телефона должны быть сообщены лицензиату по его письменному или устному обращению, а также посредством информационно-коммуникационных технологий, в том числе с использованием Единого портала государственных и муниципальных услуг.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125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58. В течение трех рабочих дней со дня принятия заявления о переоформлении лицензии на осуществление медицинской деятельности и прилагаемых к нему документов должностное лицо отдела лицензирования Министерства: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1) проверяет соответствие представленного заявления и документов требованиям </w:t>
      </w:r>
      <w:hyperlink w:anchor="P217" w:history="1">
        <w:r>
          <w:rPr>
            <w:color w:val="0000FF"/>
          </w:rPr>
          <w:t>пункта 17</w:t>
        </w:r>
      </w:hyperlink>
      <w:r>
        <w:t xml:space="preserve"> настоящего Регламента, осуществляет их рассмотрение с учетом сведений о лицензиате, имеющихся в его лицензионном деле, а также проверяет достоверность содержащихся в указанном заявлении и прилагаемых к нему документах новых сведений в порядке согласно </w:t>
      </w:r>
      <w:hyperlink w:anchor="P329" w:history="1">
        <w:r>
          <w:rPr>
            <w:color w:val="0000FF"/>
          </w:rPr>
          <w:t>подпункту 1 пункта 34</w:t>
        </w:r>
      </w:hyperlink>
      <w:r>
        <w:t xml:space="preserve"> настоящего Регламента;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2) в случае, если заявление о переоформлении лицензии оформлено с нарушением требований, установленных </w:t>
      </w:r>
      <w:hyperlink w:anchor="P217" w:history="1">
        <w:r>
          <w:rPr>
            <w:color w:val="0000FF"/>
          </w:rPr>
          <w:t>пунктом 17</w:t>
        </w:r>
      </w:hyperlink>
      <w:r>
        <w:t xml:space="preserve"> настоящего Регламента, и (или) прилагаемые к нему документы представлены не в полном объеме, готовит проект уведомления о необходимости устранения в тридцатидневный срок выявленных нарушений и (или) представления недостающих документов, который подписывается Министром либо иным уполномоченным лицом и вручается соискателю лицензии, или направляется заказным почтовым отправлением с уведомлением о вручении или в случае, если в заявлении о переоформлении лицензии указывается на необходимость предоставления переоформленной лицензии в форме электронного документа, направляется в форме электронного документа, подписанного электронной подписью;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2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8" w:name="P396"/>
      <w:bookmarkEnd w:id="28"/>
      <w:r>
        <w:t xml:space="preserve">3) при поступлении документов повторно в соответствии с </w:t>
      </w:r>
      <w:hyperlink w:anchor="P238" w:history="1">
        <w:r>
          <w:rPr>
            <w:color w:val="0000FF"/>
          </w:rPr>
          <w:t>пунктом 23</w:t>
        </w:r>
      </w:hyperlink>
      <w:r>
        <w:t xml:space="preserve"> настоящего Регламента в случае несоответствия заявления и прилагаемых к нему документов </w:t>
      </w:r>
      <w:hyperlink w:anchor="P217" w:history="1">
        <w:r>
          <w:rPr>
            <w:color w:val="0000FF"/>
          </w:rPr>
          <w:t>пункту 17</w:t>
        </w:r>
      </w:hyperlink>
      <w:r>
        <w:t xml:space="preserve"> настоящего Регламента, готовит и направляет на подпись Министру проект уведомления о возврате заявления и прилагаемых к нему документов с мотивированным обоснованием причин возврата;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4) при выявлении в результате документарной проверки наличия предусмотренных </w:t>
      </w:r>
      <w:hyperlink w:anchor="P243" w:history="1">
        <w:r>
          <w:rPr>
            <w:color w:val="0000FF"/>
          </w:rPr>
          <w:t>пунктом 24</w:t>
        </w:r>
      </w:hyperlink>
      <w:r>
        <w:t xml:space="preserve"> настоящего Регламента оснований отказа в переоформлении лицензии готовит и направляет на подпись Министру проект приказа Министерства об отказе в переоформлении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По результатам проверки полноты и достоверности представленных сведений ответственный исполнитель составляет акт.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127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59. При положительном результате документарной проверки: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1) в случаях, предусмотренных </w:t>
      </w:r>
      <w:hyperlink w:anchor="P134" w:history="1">
        <w:r>
          <w:rPr>
            <w:color w:val="0000FF"/>
          </w:rPr>
          <w:t>подпунктом 1 пункта 10</w:t>
        </w:r>
      </w:hyperlink>
      <w:r>
        <w:t xml:space="preserve"> настоящего Регламента, должностное лицо отдела лицензирования Министерства в течение четырех рабочих дней готовит и направляет на подпись Министру проект приказа Министерства о переоформлении лицензии;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2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2) в случаях, предусмотренных </w:t>
      </w:r>
      <w:hyperlink w:anchor="P141" w:history="1">
        <w:r>
          <w:rPr>
            <w:color w:val="0000FF"/>
          </w:rPr>
          <w:t>подпунктом 2 пункта 10</w:t>
        </w:r>
      </w:hyperlink>
      <w:r>
        <w:t xml:space="preserve"> настоящего Регламента, в течение одного рабочего дня должностное лицо отдела лицензирования Министерства готовит и направляет на подпись Министру проект приказа Министерства о проведении внеплановой выездной проверки лицензиата, приказ подписывается Министром или первым заместителем Министра.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2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29" w:name="P405"/>
      <w:bookmarkEnd w:id="29"/>
      <w:r>
        <w:t>60. В случае непредставления лицензиатом после получения уведомления об устранении выявленных нарушений в тридцатидневный срок надлежащим образом оформленного заявления о переоформлении лицензии и (или) в полном объеме прилагаемых к нему документов должностное лицо отдела лицензирования Министерства на следующий рабочий день по истечении тридцатидневного срока готовит и направляет на подпись Министру проект уведомления о возврате ранее представленных документов с указанием причины возврата.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61. В случаях, указанных в </w:t>
      </w:r>
      <w:hyperlink w:anchor="P396" w:history="1">
        <w:r>
          <w:rPr>
            <w:color w:val="0000FF"/>
          </w:rPr>
          <w:t>подпункте 3 пункта 58</w:t>
        </w:r>
      </w:hyperlink>
      <w:r>
        <w:t xml:space="preserve"> и </w:t>
      </w:r>
      <w:hyperlink w:anchor="P405" w:history="1">
        <w:r>
          <w:rPr>
            <w:color w:val="0000FF"/>
          </w:rPr>
          <w:t>пункте 60</w:t>
        </w:r>
      </w:hyperlink>
      <w:r>
        <w:t xml:space="preserve"> настоящего Регламента, уведомление о возврате документов, заявление о переоформлении лицензии и прилагаемые к нему документы возвращаются лицензиату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62. Основанием проведения внеплановой выездной проверки лицензиата является приказ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63. Проверка проводится в соответствии с </w:t>
      </w:r>
      <w:hyperlink w:anchor="P343" w:history="1">
        <w:r>
          <w:rPr>
            <w:color w:val="0000FF"/>
          </w:rPr>
          <w:t>пунктами 40</w:t>
        </w:r>
      </w:hyperlink>
      <w:r>
        <w:t xml:space="preserve"> - </w:t>
      </w:r>
      <w:hyperlink w:anchor="P345" w:history="1">
        <w:r>
          <w:rPr>
            <w:color w:val="0000FF"/>
          </w:rPr>
          <w:t>41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64. По результатам проверки должностным лицом отдела лицензирования Министерства в течение 4 рабочих дней с даты завершения проверки возможности выполнения лицензиатом лицензионных требований и условий, но не позднее 28 рабочих дней с даты регистрации заявления и полного комплекта документов, поступивших от лицензиата, готовится проект решения о переоформлении (об отказе в переоформлении) лицензии на осуществление медицинской деятельности. Проект решения направляется на подпись Министру.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65. Решение о переоформлении лицензии или об отказе в переоформлении лицензии оформляется приказом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66. В случае принятия решения о переоформлении лицензии на осуществление медицинской деятельности в день подписания приказа Министерства о переоформлении лицензии лицензия оформляется на бланке, подписывается Министром или первым заместителем Министра одновременно с приказом о переоформлении лицензии. Запись о переоформленной лицензии вносится в реестр лицензий.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67. Переоформленная лицензия вручается лицензиату в течение трех рабочих дней со дня подписания и регистрации лицензии Министерством. Если лицензиат не обращается за получением переоформленной лицензии лично, она направляется ему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68. В случае принятия решения об отказе в переоформлении лицензии Министерство вручает в течение трех рабочих дней со дня принятия этого решения лицензиату или направляет ему заказным почтовым отправлением с уведомлением о вручении уведомление об отказе в переоформлении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заявителя лицензионным требованиям, реквизиты акта проверки заявителя.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69. В случае, если в заявлении о переоформлении лицензии указывается на необходимость предоставления переоформленной лицензии в форме электронного документа, переоформленная лицензия или уведомление об отказе в переоформлении лицензии направляются Министерством лицензиату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70. В течение трех дней со дня принятия решения о переоформлении лицензии на осуществление медицинской деятельности или об отказе в ее переоформлении должностное лицо отдела лицензирования Министерства направляет копии документов в лицензионное дело.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71. Административная процедура предоставления сведений о конкретной лицензии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о предоставлении сведений о конкретной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предоставление сведений о конкретной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72. Основанием для начала административной процедуры предоставления сведений о конкретной лицензии является поступление в Министерство заявления в соответствии с </w:t>
      </w:r>
      <w:hyperlink w:anchor="P228" w:history="1">
        <w:r>
          <w:rPr>
            <w:color w:val="0000FF"/>
          </w:rPr>
          <w:t>пунктом 18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Заявление о предоставлении сведений о конкретной лицензии в день поступления в Министерство принимается должностным лицом отдела лицензирования Министерства и регистрируется в журнале регистрации с учетом требований </w:t>
      </w:r>
      <w:hyperlink w:anchor="P261" w:history="1">
        <w:r>
          <w:rPr>
            <w:color w:val="0000FF"/>
          </w:rPr>
          <w:t>пунктов 26</w:t>
        </w:r>
      </w:hyperlink>
      <w:r>
        <w:t xml:space="preserve">, </w:t>
      </w:r>
      <w:hyperlink w:anchor="P263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73. В течение пяти рабочих дней со дня получения заявления о предоставлении сведений о конкретной лицензии должностное лицо отдела лицензирования Министерства готовит проект ответа заявителю, который подписывается Министром или первым заместителем Министра и передается заявителю лично или направляется заказным почтовым отправлением с уведомлением о вручении. Сведения о конкретной лицензии могут быть направлены заявителю по его обращению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74. Сведения о конкретной лицензии передаются заявителям в виде выписки из реестра лицензий либо копии приказа Министерства о принятом решении, либо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75. Административная процедура прекращения действия лицензии на осуществление медицинской деятельности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о прекращении лицензируемого вида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оформление и доведение до сведения лицензиата решения о прекращении действия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76. Основанием для начала административной процедуры прекращения действия лицензии на осуществление медицинской деятельности является поступление в Министерство </w:t>
      </w:r>
      <w:hyperlink w:anchor="P1176" w:history="1">
        <w:r>
          <w:rPr>
            <w:color w:val="0000FF"/>
          </w:rPr>
          <w:t>заявления</w:t>
        </w:r>
      </w:hyperlink>
      <w:r>
        <w:t xml:space="preserve"> в соответствии с </w:t>
      </w:r>
      <w:hyperlink w:anchor="P230" w:history="1">
        <w:r>
          <w:rPr>
            <w:color w:val="0000FF"/>
          </w:rPr>
          <w:t>пунктом 19</w:t>
        </w:r>
      </w:hyperlink>
      <w:r>
        <w:t xml:space="preserve"> настоящего Регламента по форме, утверждаемой приказом Министерства (приложение 6 к настоящему Регламенту).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3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Заявление о прекращении лицензируемого вида деятельности в день поступления в Министерство принимается должностным лицом отдела лицензирования Министерства и регистрируется в журнале регистрации с учетом требований </w:t>
      </w:r>
      <w:hyperlink w:anchor="P261" w:history="1">
        <w:r>
          <w:rPr>
            <w:color w:val="0000FF"/>
          </w:rPr>
          <w:t>пунктов 26</w:t>
        </w:r>
      </w:hyperlink>
      <w:r>
        <w:t xml:space="preserve">, </w:t>
      </w:r>
      <w:hyperlink w:anchor="P263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77. В течение семи рабочих дней со дня получения заявления о прекращении лицензируемого вида деятельности должностным лицом отдела лицензирования Министерства готовятся и направляются на подпись Министру проект решения о прекращении действия лицензии и проект уведомления о прекращении действия лицензии. Решение о прекращении действия лицензии оформляется приказом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Приказ о прекращении действия лицензии подписывается одновременно с уведомлением. В день подписания приказа Министерства о прекращении действия лицензии сведения о прекращении действия лицензии вносятся в реестр лицензий, копии документов направляются в лицензионное дело.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78. В течение трех рабочих дней со дня принятия решения о прекращении действия лицензии уведомление о прекращении действия лицензии передается заявителю лично или направляется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79. В случае, если в заявлении о прекращении лицензируемого вида деятельности указывается на необходимость предоставления уведомления о прекращении действия лицензии в форме электронного документа, уведомление о прекращении действия лицензии направляется Министерством заявителю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4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IV. ФОРМЫ КОНТРОЛЯ ЗА ИСПОЛНЕНИЕМ</w:t>
      </w:r>
    </w:p>
    <w:p w:rsidR="003D0657" w:rsidRDefault="003D0657">
      <w:pPr>
        <w:pStyle w:val="ConsPlusNormal"/>
        <w:jc w:val="center"/>
      </w:pPr>
      <w:r>
        <w:t>АДМИНИСТРАТИВНОГО РЕГЛАМЕНТА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80. Текущий контроль за соблюдением и исполнением государственными гражданскими служащими Министерства, ответственными за предоставление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ими решений осуществляется заместителем министра.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22.01.2016 N 8)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Контроль за полнотой и качеством предоставления Министерством государственной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содержащие жалобы на действия (бездействие) должностных лиц Министерства.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Периодичность плановых проверок устанавливается приказом Министерства и составляет, как правило, один раз в год.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Внеплановые проверки проводятся по конкретным обращениям получателей государственной услуги.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Проверки проводятся на основании приказа Министерства. Результаты проверок оформляются в виде акта, в котором фиксируются отсутствие недостатков при предоставлении государственной услуги либо выявленные недостатки и предложения по их устранению.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3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Абзац исключен с 1 января 2015 года. - </w:t>
      </w:r>
      <w:hyperlink r:id="rId140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30.12.2014 N 174.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81. По результатам проведенных проверок при выявлении нарушений прав заинтересованных лиц осуществляется привлечение виновных лиц к ответственности в соответствии с действующим законодательством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82. Специалисты, ответственные за предоставление государственной услуги, несут персональную ответственность за сроки и порядок исполнения административных процедур, указанных в настоящем Регламенте.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Персональная ответственность специалистов закрепляется в их должностных регламентах в соответствии с требованиями законодательства Российской Федерации.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V. ДОСУДЕБНЫЙ (ВНЕСУДЕБНЫЙ) ПОРЯДОК</w:t>
      </w:r>
    </w:p>
    <w:p w:rsidR="003D0657" w:rsidRDefault="003D0657">
      <w:pPr>
        <w:pStyle w:val="ConsPlusNormal"/>
        <w:jc w:val="center"/>
      </w:pPr>
      <w:r>
        <w:t>ОБЖАЛОВАНИЯ РЕШЕНИЙ И ДЕЙСТВИЙ (БЕЗДЕЙСТВИЯ) ОРГАНА,</w:t>
      </w:r>
    </w:p>
    <w:p w:rsidR="003D0657" w:rsidRDefault="003D0657">
      <w:pPr>
        <w:pStyle w:val="ConsPlusNormal"/>
        <w:jc w:val="center"/>
      </w:pPr>
      <w:r>
        <w:t>ПРЕДОСТАВЛЯЮЩЕГО ГОСУДАРСТВЕННУЮ УСЛУГУ, А ТАКЖЕ ДОЛЖНОСТНЫХ</w:t>
      </w:r>
    </w:p>
    <w:p w:rsidR="003D0657" w:rsidRDefault="003D0657">
      <w:pPr>
        <w:pStyle w:val="ConsPlusNormal"/>
        <w:jc w:val="center"/>
      </w:pPr>
      <w:r>
        <w:t>ЛИЦ, ГОСУДАРСТВЕННЫХ СЛУЖАЩИХ</w:t>
      </w:r>
    </w:p>
    <w:p w:rsidR="003D0657" w:rsidRDefault="003D0657">
      <w:pPr>
        <w:pStyle w:val="ConsPlusNormal"/>
        <w:jc w:val="center"/>
      </w:pPr>
      <w:r>
        <w:t xml:space="preserve">(в ред. </w:t>
      </w:r>
      <w:hyperlink r:id="rId14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</w:t>
      </w:r>
    </w:p>
    <w:p w:rsidR="003D0657" w:rsidRDefault="003D0657">
      <w:pPr>
        <w:pStyle w:val="ConsPlusNormal"/>
        <w:jc w:val="center"/>
      </w:pPr>
      <w:r>
        <w:t>от 29.04.2013 N 61)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83. Заявители имеют право обратиться с жалобой на решения и действия (бездействие) Министерства, должностного лица Министерства, государственного служащего в Министерстве.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Жалобы на решения, принятые Министерством, подаются в вышестоящий орган - Правительство Нижегородской области и (или) вышестоящему должностному лицу - заместителю Губернатора, заместителю Председателя Правительства Нижегородской области, курирующему деятельность Министерства.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4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84. Информирование заявителей о порядке подачи и рассмотрения жалобы осуществляется в соответствии с </w:t>
      </w:r>
      <w:hyperlink w:anchor="P64" w:history="1">
        <w:r>
          <w:rPr>
            <w:color w:val="0000FF"/>
          </w:rPr>
          <w:t>пунктом 3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85. Заявитель может обратиться с жалобой, в том числе в следующих случаях: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нормативными правовыми актами Нижегородской области для предоставления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Нижегородской области для предоставления государственной услуги, у заявителя;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Нижегородской области;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Нижегородской области;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7) отказ Министерства,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86. Жалоба подается в письменной форме на бумажном носителе, в том числе при личном приеме заявителя, или в электронном виде.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Прием жалоб осуществляется Министерством по адресу и в часы работы Министерства, указанные в </w:t>
      </w:r>
      <w:hyperlink w:anchor="P64" w:history="1">
        <w:r>
          <w:rPr>
            <w:color w:val="0000FF"/>
          </w:rPr>
          <w:t>пункте 3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электронном виде жалоба может быть подана заявителем посредством: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а) официального сайта Министерства в сети Интернет;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б) федеральной государственной информационной системы "Единый портал государственных и муниципальных услуг (функций)",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в) портала федеральной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сети Интернет.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Жалоба в письменной форме может быть также направлена по почте.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D0657" w:rsidRDefault="003D0657">
      <w:pPr>
        <w:pStyle w:val="ConsPlusNormal"/>
        <w:jc w:val="both"/>
      </w:pPr>
      <w:r>
        <w:t xml:space="preserve">(п. 86 в ред. </w:t>
      </w:r>
      <w:hyperlink r:id="rId143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31.05.2017 N 46)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87. Жалоба должна содержать: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посредством системы досудебного обжалования);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44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31.05.2017 N 46)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88. Заявитель имеет право на получение информации и документов, необходимых для обоснования и рассмотрения жалобы.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89.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оформленная в соответствии с законодательством Российской Федерации доверенность (для физических лиц);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4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90. Жалоба, поступившая в Министерство, подлежит регистрации не позднее следующего рабочего дня со дня ее поступления и рассматривается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Министерства, должностного лица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случае, если принятие решения по жалобе не входит в компетенцию Министерства, Министерство в течение 3-х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30" w:name="P498"/>
      <w:bookmarkEnd w:id="30"/>
      <w:r>
        <w:t>91. По результатам рассмотрения жалобы Министерство принимает одно из следующих решений: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Министерством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Нижегородской области, муниципальными правовыми актами, а также в иных формах;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отказывает в удовлетворении жалобы в случаях: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наличия вступившего в законную силу решения суда, арбитражного суда по жалобе о том же предмете и по тем же основаниям;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подачи жалобы лицом, полномочия которого не подтверждены в порядке, установленном законодательством Российской Федерации;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наличия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92. Не позднее дня, следующего за днем принятия решения, указанного в </w:t>
      </w:r>
      <w:hyperlink w:anchor="P498" w:history="1">
        <w:r>
          <w:rPr>
            <w:color w:val="0000FF"/>
          </w:rPr>
          <w:t>пункте 91</w:t>
        </w:r>
      </w:hyperlink>
      <w: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 В случае, если жалоба была направлена с использованием системы досудебного обжалования, ответ заявителю направляется посредством данной системы.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4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31.05.2017 N 46)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ответе по результатам рассмотрения жалобы указываются: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фамилия, имя, отчество (при наличии) или наименование заявителя;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основания для принятия решения по жалобе;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принятое по жалобе решение;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7) сведения о порядке обжалования принятого по жалобе решения.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93. Исключен. - </w:t>
      </w:r>
      <w:hyperlink r:id="rId147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20.06.2016 N 77.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95. Заявитель вправе обжаловать принятое по результатам рассмотрения жалобы решение в вышестоящий орган государственной власти, вышестоящему должностному лицу и (или) в судебном порядке в соответствии с законодательством Российской Федерации.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r>
        <w:t>Приложение 1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медицинской деятельности</w:t>
      </w:r>
    </w:p>
    <w:p w:rsidR="003D0657" w:rsidRDefault="003D0657">
      <w:pPr>
        <w:pStyle w:val="ConsPlusNormal"/>
        <w:jc w:val="right"/>
      </w:pPr>
      <w:r>
        <w:t>медицинских организаций (за исключением</w:t>
      </w:r>
    </w:p>
    <w:p w:rsidR="003D0657" w:rsidRDefault="003D0657">
      <w:pPr>
        <w:pStyle w:val="ConsPlusNormal"/>
        <w:jc w:val="right"/>
      </w:pPr>
      <w:r>
        <w:t>медицинских организаций, подведомственных</w:t>
      </w:r>
    </w:p>
    <w:p w:rsidR="003D0657" w:rsidRDefault="003D0657">
      <w:pPr>
        <w:pStyle w:val="ConsPlusNormal"/>
        <w:jc w:val="right"/>
      </w:pPr>
      <w:r>
        <w:t>федеральным 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30.12.2014 </w:t>
            </w:r>
            <w:hyperlink r:id="rId148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149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 xml:space="preserve">     Регистрационный номер: __________________________________ от _________</w:t>
      </w:r>
    </w:p>
    <w:p w:rsidR="003D0657" w:rsidRDefault="003D0657">
      <w:pPr>
        <w:pStyle w:val="ConsPlusNonformat"/>
        <w:jc w:val="both"/>
      </w:pPr>
      <w:r>
        <w:t xml:space="preserve">                           (заполняется лицензирующим органом)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</w:pPr>
      <w:r>
        <w:t>В министерство здравоохранения</w:t>
      </w:r>
    </w:p>
    <w:p w:rsidR="003D0657" w:rsidRDefault="003D0657">
      <w:pPr>
        <w:pStyle w:val="ConsPlusNormal"/>
        <w:jc w:val="right"/>
      </w:pPr>
      <w:r>
        <w:t>Нижегородской области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bookmarkStart w:id="31" w:name="P540"/>
      <w:bookmarkEnd w:id="31"/>
      <w:r>
        <w:t>ЗАЯВЛЕНИЕ</w:t>
      </w:r>
    </w:p>
    <w:p w:rsidR="003D0657" w:rsidRDefault="003D0657">
      <w:pPr>
        <w:pStyle w:val="ConsPlusNormal"/>
        <w:jc w:val="center"/>
      </w:pPr>
      <w:r>
        <w:t>о предоставлении лицензии на осуществление медицинской</w:t>
      </w:r>
    </w:p>
    <w:p w:rsidR="003D0657" w:rsidRDefault="003D0657">
      <w:pPr>
        <w:pStyle w:val="ConsPlusNormal"/>
        <w:jc w:val="center"/>
      </w:pPr>
      <w:r>
        <w:t>деятельности (за исключением указанной деятельности,</w:t>
      </w:r>
    </w:p>
    <w:p w:rsidR="003D0657" w:rsidRDefault="003D0657">
      <w:pPr>
        <w:pStyle w:val="ConsPlusNormal"/>
        <w:jc w:val="center"/>
      </w:pPr>
      <w:r>
        <w:t>осуществляемой медицинскими организациями и другими</w:t>
      </w:r>
    </w:p>
    <w:p w:rsidR="003D0657" w:rsidRDefault="003D0657">
      <w:pPr>
        <w:pStyle w:val="ConsPlusNormal"/>
        <w:jc w:val="center"/>
      </w:pPr>
      <w:r>
        <w:t>организациями, входящими в частную систему здравоохранения,</w:t>
      </w:r>
    </w:p>
    <w:p w:rsidR="003D0657" w:rsidRDefault="003D0657">
      <w:pPr>
        <w:pStyle w:val="ConsPlusNormal"/>
        <w:jc w:val="center"/>
      </w:pPr>
      <w:r>
        <w:t xml:space="preserve">на территории инновационного центра "Сколково") </w:t>
      </w:r>
      <w:hyperlink w:anchor="P618" w:history="1">
        <w:r>
          <w:rPr>
            <w:color w:val="0000FF"/>
          </w:rPr>
          <w:t>&lt;*&gt;</w:t>
        </w:r>
      </w:hyperlink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7"/>
        <w:gridCol w:w="3912"/>
        <w:gridCol w:w="4706"/>
      </w:tblGrid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Организационно-правовая форма и полное наименование юридического лица;</w:t>
            </w:r>
          </w:p>
          <w:p w:rsidR="003D0657" w:rsidRDefault="003D0657">
            <w:pPr>
              <w:pStyle w:val="ConsPlusNormal"/>
              <w:jc w:val="both"/>
            </w:pPr>
            <w:r>
              <w:t>фамилия, имя и (в случае, если имеется) отчество индивидуального предпринимателя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2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Сокращенное наименование (в случае, если имеется), данные документа, удостоверяющего личность индивидуального предпринимателя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3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Фирменное наименование юридического лица (в случае, если имеется)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4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Адрес места нахождения юридического лица;</w:t>
            </w:r>
          </w:p>
          <w:p w:rsidR="003D0657" w:rsidRDefault="003D0657">
            <w:pPr>
              <w:pStyle w:val="ConsPlusNormal"/>
              <w:jc w:val="both"/>
            </w:pPr>
            <w:r>
              <w:t>адрес места жительства индивидуального предпринимателя (с указанием почтового индекса)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5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Почтовый адрес (с указанием почтового индекса)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6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Адрес/адреса мест осуществления лицензируемого вида деятельности (с указанием почтового индекса) по </w:t>
            </w:r>
            <w:hyperlink w:anchor="P651" w:history="1">
              <w:r>
                <w:rPr>
                  <w:color w:val="0000FF"/>
                </w:rPr>
                <w:t>перечню</w:t>
              </w:r>
            </w:hyperlink>
            <w:r>
              <w:t xml:space="preserve"> заявляемых работ (услуг), составляющих медицинскую деятельность, указанных в приложении 1 к настоящему заявлению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7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Государственный регистрационный номер записи о создании юридического лица;</w:t>
            </w:r>
          </w:p>
          <w:p w:rsidR="003D0657" w:rsidRDefault="003D0657">
            <w:pPr>
              <w:pStyle w:val="ConsPlusNormal"/>
              <w:jc w:val="both"/>
            </w:pPr>
            <w:r>
              <w:t>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8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9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документа, подтверждающего факт внесения сведений о юридическом лице в Единый государственный реестр юридических лиц или индивидуальном предпринимателе в Единый государственный реестр индивидуальных предпринимателей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nformat"/>
              <w:jc w:val="both"/>
            </w:pPr>
            <w:r>
              <w:t>Выдан _________________________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 (наименование органа,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 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______________________________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Наименование, код подразделения, адрес налоговой инспекции (с указанием почтового индекса)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  <w:jc w:val="both"/>
            </w:pPr>
            <w:r>
              <w:t>Код подразделения ________________</w:t>
            </w:r>
          </w:p>
          <w:p w:rsidR="003D0657" w:rsidRDefault="003D0657">
            <w:pPr>
              <w:pStyle w:val="ConsPlusNormal"/>
            </w:pPr>
            <w:r>
              <w:t>Адрес налоговой инспекции 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10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 о постановке соискателя лицензии на учет в налоговом органе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nformat"/>
              <w:jc w:val="both"/>
            </w:pPr>
            <w:r>
              <w:t>Выдан __________________________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(орган, выдавший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выдачи: 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______________________________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11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Сведения о документах, подтверждающих наличие у соискателя лицензии принадлежащих ему 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 - сведения об этих зданиях, строениях, сооружениях и (или) помещениях)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  <w:jc w:val="both"/>
            </w:pPr>
            <w:r>
              <w:t>Реквизиты документов: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12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Сведения о наличии выданного в установленном порядке санитарно-эпидемиологического заключения о соответствии санитарным правилам зданий, строений, сооружений и (или) помещений, необходимых для выполнения соискателем лицензии заявленных работ (услуг)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  <w:jc w:val="both"/>
            </w:pPr>
            <w:hyperlink w:anchor="P765" w:history="1">
              <w:r>
                <w:rPr>
                  <w:color w:val="0000FF"/>
                </w:rPr>
                <w:t>Приложение 3</w:t>
              </w:r>
            </w:hyperlink>
            <w:r>
              <w:t xml:space="preserve"> к заявлению о предоставлении лицензии на осуществление медицинской деятельности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13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Номер телефона, факса и адрес электронной почты (в случае, если имеется)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14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15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  <w:jc w:val="both"/>
            </w:pPr>
            <w:r>
              <w:t>Адрес электронной почты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16</w:t>
            </w:r>
          </w:p>
        </w:tc>
        <w:tc>
          <w:tcPr>
            <w:tcW w:w="3912" w:type="dxa"/>
          </w:tcPr>
          <w:p w:rsidR="003D0657" w:rsidRDefault="003D0657">
            <w:pPr>
              <w:pStyle w:val="ConsPlusNormal"/>
              <w:jc w:val="both"/>
            </w:pPr>
            <w:r>
              <w:t>Форма получения лицензии</w:t>
            </w:r>
          </w:p>
        </w:tc>
        <w:tc>
          <w:tcPr>
            <w:tcW w:w="4706" w:type="dxa"/>
          </w:tcPr>
          <w:p w:rsidR="003D0657" w:rsidRDefault="003D0657">
            <w:pPr>
              <w:pStyle w:val="ConsPlusNormal"/>
              <w:jc w:val="both"/>
            </w:pPr>
            <w:hyperlink w:anchor="P619" w:history="1">
              <w:r>
                <w:rPr>
                  <w:color w:val="0000FF"/>
                </w:rPr>
                <w:t>&lt;**&gt;</w:t>
              </w:r>
            </w:hyperlink>
            <w:r>
              <w:t xml:space="preserve"> На бумажном носителе</w:t>
            </w:r>
          </w:p>
          <w:p w:rsidR="003D0657" w:rsidRDefault="003D0657">
            <w:pPr>
              <w:pStyle w:val="ConsPlusNormal"/>
              <w:jc w:val="both"/>
            </w:pPr>
            <w:hyperlink w:anchor="P619" w:history="1">
              <w:r>
                <w:rPr>
                  <w:color w:val="0000FF"/>
                </w:rPr>
                <w:t>&lt;**&gt;</w:t>
              </w:r>
            </w:hyperlink>
            <w:r>
              <w:t xml:space="preserve"> На бумажном носителе направить заказным почтовым отправлением с уведомлением о вручении</w:t>
            </w:r>
          </w:p>
          <w:p w:rsidR="003D0657" w:rsidRDefault="003D0657">
            <w:pPr>
              <w:pStyle w:val="ConsPlusNormal"/>
              <w:jc w:val="both"/>
            </w:pPr>
            <w:hyperlink w:anchor="P619" w:history="1">
              <w:r>
                <w:rPr>
                  <w:color w:val="0000FF"/>
                </w:rPr>
                <w:t>&lt;**&gt;</w:t>
              </w:r>
            </w:hyperlink>
            <w:r>
              <w:t xml:space="preserve"> В форме электронного документа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32" w:name="P618"/>
      <w:bookmarkEnd w:id="32"/>
      <w:r>
        <w:t>&lt;*&gt; Далее - медицинская деятельность.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33" w:name="P619"/>
      <w:bookmarkEnd w:id="33"/>
      <w:r>
        <w:t>&lt;**&gt; Нужное указать.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(Ф.И.О., должность руководителя юридического лица или индивидуального</w:t>
      </w:r>
    </w:p>
    <w:p w:rsidR="003D0657" w:rsidRDefault="003D0657">
      <w:pPr>
        <w:pStyle w:val="ConsPlusNonformat"/>
        <w:jc w:val="both"/>
      </w:pPr>
      <w:r>
        <w:t xml:space="preserve">   предпринимателя либо иного уполномоченного лица, представляющего их</w:t>
      </w:r>
    </w:p>
    <w:p w:rsidR="003D0657" w:rsidRDefault="003D0657">
      <w:pPr>
        <w:pStyle w:val="ConsPlusNonformat"/>
        <w:jc w:val="both"/>
      </w:pPr>
      <w:r>
        <w:t xml:space="preserve">                                 интересы)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действующий на основании 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(документ, подтверждающий полномочия)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_______________________             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(Ф.И.О.)           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М.П. (при наличии)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"__" ____________ 20__ г.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2"/>
      </w:pPr>
      <w:r>
        <w:t>Приложение 1</w:t>
      </w:r>
    </w:p>
    <w:p w:rsidR="003D0657" w:rsidRDefault="003D0657">
      <w:pPr>
        <w:pStyle w:val="ConsPlusNormal"/>
        <w:jc w:val="right"/>
      </w:pPr>
      <w:r>
        <w:t xml:space="preserve">к заявлению о предоставлении/переоформлении </w:t>
      </w:r>
      <w:hyperlink w:anchor="P699" w:history="1">
        <w:r>
          <w:rPr>
            <w:color w:val="0000FF"/>
          </w:rPr>
          <w:t>&lt;*&gt;</w:t>
        </w:r>
      </w:hyperlink>
    </w:p>
    <w:p w:rsidR="003D0657" w:rsidRDefault="003D0657">
      <w:pPr>
        <w:pStyle w:val="ConsPlusNormal"/>
        <w:jc w:val="right"/>
      </w:pPr>
      <w:r>
        <w:t>лицензии на осуществление медицинской</w:t>
      </w:r>
    </w:p>
    <w:p w:rsidR="003D0657" w:rsidRDefault="003D0657">
      <w:pPr>
        <w:pStyle w:val="ConsPlusNormal"/>
        <w:jc w:val="right"/>
      </w:pPr>
      <w:r>
        <w:t>деятельности (за исключением указанной</w:t>
      </w:r>
    </w:p>
    <w:p w:rsidR="003D0657" w:rsidRDefault="003D0657">
      <w:pPr>
        <w:pStyle w:val="ConsPlusNormal"/>
        <w:jc w:val="right"/>
      </w:pPr>
      <w:r>
        <w:t>деятельности, осуществляемой медицинскими</w:t>
      </w:r>
    </w:p>
    <w:p w:rsidR="003D0657" w:rsidRDefault="003D0657">
      <w:pPr>
        <w:pStyle w:val="ConsPlusNormal"/>
        <w:jc w:val="right"/>
      </w:pPr>
      <w:r>
        <w:t>организациями и другими организациями,</w:t>
      </w:r>
    </w:p>
    <w:p w:rsidR="003D0657" w:rsidRDefault="003D0657">
      <w:pPr>
        <w:pStyle w:val="ConsPlusNormal"/>
        <w:jc w:val="right"/>
      </w:pPr>
      <w:r>
        <w:t>входящими в частную систему здравоохранения,</w:t>
      </w:r>
    </w:p>
    <w:p w:rsidR="003D0657" w:rsidRDefault="003D0657">
      <w:pPr>
        <w:pStyle w:val="ConsPlusNormal"/>
        <w:jc w:val="right"/>
      </w:pPr>
      <w:r>
        <w:t>на территории инновационного центра "Сколково")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0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Нижегородской области от 20.06.2016 N 77)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bookmarkStart w:id="34" w:name="P651"/>
      <w:bookmarkEnd w:id="34"/>
      <w:r>
        <w:t xml:space="preserve">                          Перечень работ (услуг),</w:t>
      </w:r>
    </w:p>
    <w:p w:rsidR="003D0657" w:rsidRDefault="003D0657">
      <w:pPr>
        <w:pStyle w:val="ConsPlusNonformat"/>
        <w:jc w:val="both"/>
      </w:pPr>
      <w:r>
        <w:t xml:space="preserve">            выполняемых (оказываемых) в составе лицензируемого</w:t>
      </w:r>
    </w:p>
    <w:p w:rsidR="003D0657" w:rsidRDefault="003D0657">
      <w:pPr>
        <w:pStyle w:val="ConsPlusNonformat"/>
        <w:jc w:val="both"/>
      </w:pPr>
      <w:r>
        <w:t xml:space="preserve">                             вида деятельности</w:t>
      </w:r>
    </w:p>
    <w:p w:rsidR="003D0657" w:rsidRDefault="003D0657">
      <w:pPr>
        <w:pStyle w:val="ConsPlusNonformat"/>
        <w:jc w:val="both"/>
      </w:pPr>
      <w:r>
        <w:t xml:space="preserve">               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(наименование соискателя лицензии (лицензиата))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по адресу места осуществления медицинской деятельности:</w:t>
      </w:r>
    </w:p>
    <w:p w:rsidR="003D0657" w:rsidRDefault="003D0657">
      <w:pPr>
        <w:pStyle w:val="ConsPlusNonformat"/>
        <w:jc w:val="both"/>
      </w:pPr>
      <w:r>
        <w:t>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(указываются для каждого территориально</w:t>
      </w:r>
    </w:p>
    <w:p w:rsidR="003D0657" w:rsidRDefault="003D0657">
      <w:pPr>
        <w:pStyle w:val="ConsPlusNonformat"/>
        <w:jc w:val="both"/>
      </w:pPr>
      <w:r>
        <w:t xml:space="preserve">           обособленного объекта отдельно)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8"/>
        <w:gridCol w:w="4128"/>
        <w:gridCol w:w="2484"/>
      </w:tblGrid>
      <w:tr w:rsidR="003D0657">
        <w:tc>
          <w:tcPr>
            <w:tcW w:w="588" w:type="dxa"/>
          </w:tcPr>
          <w:p w:rsidR="003D0657" w:rsidRDefault="003D065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28" w:type="dxa"/>
          </w:tcPr>
          <w:p w:rsidR="003D0657" w:rsidRDefault="003D0657">
            <w:pPr>
              <w:pStyle w:val="ConsPlusNormal"/>
              <w:jc w:val="center"/>
            </w:pPr>
            <w:r>
              <w:t xml:space="preserve">Работы (услуги), выполняемые </w:t>
            </w:r>
            <w:hyperlink w:anchor="P700" w:history="1">
              <w:r>
                <w:rPr>
                  <w:color w:val="0000FF"/>
                </w:rPr>
                <w:t>&lt;**&gt;</w:t>
              </w:r>
            </w:hyperlink>
            <w:r>
              <w:t>:</w:t>
            </w:r>
          </w:p>
        </w:tc>
        <w:tc>
          <w:tcPr>
            <w:tcW w:w="2484" w:type="dxa"/>
          </w:tcPr>
          <w:p w:rsidR="003D0657" w:rsidRDefault="003D0657">
            <w:pPr>
              <w:pStyle w:val="ConsPlusNormal"/>
              <w:jc w:val="center"/>
            </w:pPr>
            <w:r>
              <w:t>Примечание (Ф.И.О. специалистов)</w:t>
            </w: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8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12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484" w:type="dxa"/>
          </w:tcPr>
          <w:p w:rsidR="003D0657" w:rsidRDefault="003D0657">
            <w:pPr>
              <w:pStyle w:val="ConsPlusNormal"/>
            </w:pP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35" w:name="P699"/>
      <w:bookmarkEnd w:id="35"/>
      <w:r>
        <w:t>&lt;*&gt; Нужное указать.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36" w:name="P700"/>
      <w:bookmarkEnd w:id="36"/>
      <w:r>
        <w:t>&lt;**&gt; В случае изменения перечня выполняемых работ (услуг), составляющих лицензируемый вид деятельности, после перечисления видов работ (услуг), отраженных в лицензии, указать: "дополнить перечень выполняемых работ (услуг) следующими видами:" либо "исключить из перечня выполняемых работ (услуг) следующие виды:".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Руководитель организации-заявителя,</w:t>
      </w:r>
    </w:p>
    <w:p w:rsidR="003D0657" w:rsidRDefault="003D0657">
      <w:pPr>
        <w:pStyle w:val="ConsPlusNonformat"/>
        <w:jc w:val="both"/>
      </w:pPr>
      <w:r>
        <w:t>индивидуальный предприниматель,</w:t>
      </w:r>
    </w:p>
    <w:p w:rsidR="003D0657" w:rsidRDefault="003D0657">
      <w:pPr>
        <w:pStyle w:val="ConsPlusNonformat"/>
        <w:jc w:val="both"/>
      </w:pPr>
      <w:r>
        <w:t>уполномоченный представитель заявителя ___________________   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(Ф.И.О.)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М.П. (при наличии)                                "__" ____________ 20__ г.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2"/>
      </w:pPr>
      <w:r>
        <w:t>Приложение 2</w:t>
      </w:r>
    </w:p>
    <w:p w:rsidR="003D0657" w:rsidRDefault="003D0657">
      <w:pPr>
        <w:pStyle w:val="ConsPlusNormal"/>
        <w:jc w:val="right"/>
      </w:pPr>
      <w:r>
        <w:t xml:space="preserve">к заявлению о предоставлении/переоформлении </w:t>
      </w:r>
      <w:hyperlink w:anchor="P748" w:history="1">
        <w:r>
          <w:rPr>
            <w:color w:val="0000FF"/>
          </w:rPr>
          <w:t>&lt;*&gt;</w:t>
        </w:r>
      </w:hyperlink>
    </w:p>
    <w:p w:rsidR="003D0657" w:rsidRDefault="003D0657">
      <w:pPr>
        <w:pStyle w:val="ConsPlusNormal"/>
        <w:jc w:val="right"/>
      </w:pPr>
      <w:r>
        <w:t>лицензии на осуществление медицинской</w:t>
      </w:r>
    </w:p>
    <w:p w:rsidR="003D0657" w:rsidRDefault="003D0657">
      <w:pPr>
        <w:pStyle w:val="ConsPlusNormal"/>
        <w:jc w:val="right"/>
      </w:pPr>
      <w:r>
        <w:t>деятельности (за исключением указанной</w:t>
      </w:r>
    </w:p>
    <w:p w:rsidR="003D0657" w:rsidRDefault="003D0657">
      <w:pPr>
        <w:pStyle w:val="ConsPlusNormal"/>
        <w:jc w:val="right"/>
      </w:pPr>
      <w:r>
        <w:t>деятельности, осуществляемой медицинскими</w:t>
      </w:r>
    </w:p>
    <w:p w:rsidR="003D0657" w:rsidRDefault="003D0657">
      <w:pPr>
        <w:pStyle w:val="ConsPlusNormal"/>
        <w:jc w:val="right"/>
      </w:pPr>
      <w:r>
        <w:t>организациями и другими организациями,</w:t>
      </w:r>
    </w:p>
    <w:p w:rsidR="003D0657" w:rsidRDefault="003D0657">
      <w:pPr>
        <w:pStyle w:val="ConsPlusNormal"/>
        <w:jc w:val="right"/>
      </w:pPr>
      <w:r>
        <w:t>входящими в частную систему здравоохранения,</w:t>
      </w:r>
    </w:p>
    <w:p w:rsidR="003D0657" w:rsidRDefault="003D0657">
      <w:pPr>
        <w:pStyle w:val="ConsPlusNormal"/>
        <w:jc w:val="right"/>
      </w:pPr>
      <w:r>
        <w:t>на территории инновационного центра "Сколково")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1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Нижегородской области от 20.06.2016 N 77)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bookmarkStart w:id="37" w:name="P724"/>
      <w:bookmarkEnd w:id="37"/>
      <w:r>
        <w:t>Сведения</w:t>
      </w:r>
    </w:p>
    <w:p w:rsidR="003D0657" w:rsidRDefault="003D0657">
      <w:pPr>
        <w:pStyle w:val="ConsPlusNormal"/>
        <w:jc w:val="center"/>
      </w:pPr>
      <w:r>
        <w:t>о государственной регистрации медицинских изделий</w:t>
      </w:r>
    </w:p>
    <w:p w:rsidR="003D0657" w:rsidRDefault="003D0657">
      <w:pPr>
        <w:pStyle w:val="ConsPlusNormal"/>
        <w:jc w:val="center"/>
      </w:pPr>
      <w:r>
        <w:t>(оборудования, аппаратов, приборов, инструментов),</w:t>
      </w:r>
    </w:p>
    <w:p w:rsidR="003D0657" w:rsidRDefault="003D0657">
      <w:pPr>
        <w:pStyle w:val="ConsPlusNormal"/>
        <w:jc w:val="center"/>
      </w:pPr>
      <w:r>
        <w:t>необходимых для выполнения заявленных работ (услуг)</w:t>
      </w:r>
    </w:p>
    <w:p w:rsidR="003D0657" w:rsidRDefault="003D0657">
      <w:pPr>
        <w:pStyle w:val="ConsPlusNormal"/>
        <w:jc w:val="center"/>
      </w:pPr>
      <w:r>
        <w:t>__________________________________________________</w:t>
      </w:r>
    </w:p>
    <w:p w:rsidR="003D0657" w:rsidRDefault="003D0657">
      <w:pPr>
        <w:pStyle w:val="ConsPlusNormal"/>
        <w:jc w:val="center"/>
      </w:pPr>
      <w:r>
        <w:t>(наименование соискателя лицензии (лицензиата))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r>
        <w:t>__________________________________________________</w:t>
      </w:r>
    </w:p>
    <w:p w:rsidR="003D0657" w:rsidRDefault="003D0657">
      <w:pPr>
        <w:pStyle w:val="ConsPlusNormal"/>
        <w:jc w:val="center"/>
      </w:pPr>
      <w:r>
        <w:t>(адрес места осуществления деятельности)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08"/>
        <w:gridCol w:w="4008"/>
      </w:tblGrid>
      <w:tr w:rsidR="003D0657">
        <w:tc>
          <w:tcPr>
            <w:tcW w:w="3108" w:type="dxa"/>
          </w:tcPr>
          <w:p w:rsidR="003D0657" w:rsidRDefault="003D0657">
            <w:pPr>
              <w:pStyle w:val="ConsPlusNormal"/>
              <w:jc w:val="center"/>
            </w:pPr>
            <w:r>
              <w:t>Наименование медицинского изделия (оборудования, аппаратов, приборов, инструментов), необходимого для выполнения заявленных работ (услуг)</w:t>
            </w:r>
          </w:p>
        </w:tc>
        <w:tc>
          <w:tcPr>
            <w:tcW w:w="4008" w:type="dxa"/>
          </w:tcPr>
          <w:p w:rsidR="003D0657" w:rsidRDefault="003D0657">
            <w:pPr>
              <w:pStyle w:val="ConsPlusNormal"/>
              <w:jc w:val="center"/>
            </w:pPr>
            <w:r>
              <w:t>Реквизиты регистрационного удостоверения (номер, дата регистрации, срок действия)</w:t>
            </w:r>
          </w:p>
        </w:tc>
      </w:tr>
      <w:tr w:rsidR="003D0657">
        <w:tc>
          <w:tcPr>
            <w:tcW w:w="310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008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108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008" w:type="dxa"/>
          </w:tcPr>
          <w:p w:rsidR="003D0657" w:rsidRDefault="003D0657">
            <w:pPr>
              <w:pStyle w:val="ConsPlusNormal"/>
            </w:pP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Руководитель организации-заявителя,</w:t>
      </w:r>
    </w:p>
    <w:p w:rsidR="003D0657" w:rsidRDefault="003D0657">
      <w:pPr>
        <w:pStyle w:val="ConsPlusNonformat"/>
        <w:jc w:val="both"/>
      </w:pPr>
      <w:r>
        <w:t>индивидуальный предприниматель,</w:t>
      </w:r>
    </w:p>
    <w:p w:rsidR="003D0657" w:rsidRDefault="003D0657">
      <w:pPr>
        <w:pStyle w:val="ConsPlusNonformat"/>
        <w:jc w:val="both"/>
      </w:pPr>
      <w:r>
        <w:t>уполномоченный представитель заявителя ___________________   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(Ф.И.О.)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М.П. (при наличии)                                "__" ____________ 20__ г.</w:t>
      </w: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38" w:name="P748"/>
      <w:bookmarkEnd w:id="38"/>
      <w:r>
        <w:t>&lt;*&gt; Нужное указать.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2"/>
      </w:pPr>
      <w:r>
        <w:t>Приложение 3</w:t>
      </w:r>
    </w:p>
    <w:p w:rsidR="003D0657" w:rsidRDefault="003D0657">
      <w:pPr>
        <w:pStyle w:val="ConsPlusNormal"/>
        <w:jc w:val="right"/>
      </w:pPr>
      <w:r>
        <w:t xml:space="preserve">к заявлению о предоставлении/переоформлении </w:t>
      </w:r>
      <w:hyperlink w:anchor="P797" w:history="1">
        <w:r>
          <w:rPr>
            <w:color w:val="0000FF"/>
          </w:rPr>
          <w:t>&lt;*&gt;</w:t>
        </w:r>
      </w:hyperlink>
    </w:p>
    <w:p w:rsidR="003D0657" w:rsidRDefault="003D0657">
      <w:pPr>
        <w:pStyle w:val="ConsPlusNormal"/>
        <w:jc w:val="right"/>
      </w:pPr>
      <w:r>
        <w:t>лицензии на осуществление медицинской</w:t>
      </w:r>
    </w:p>
    <w:p w:rsidR="003D0657" w:rsidRDefault="003D0657">
      <w:pPr>
        <w:pStyle w:val="ConsPlusNormal"/>
        <w:jc w:val="right"/>
      </w:pPr>
      <w:r>
        <w:t>деятельности (за исключением указанной</w:t>
      </w:r>
    </w:p>
    <w:p w:rsidR="003D0657" w:rsidRDefault="003D0657">
      <w:pPr>
        <w:pStyle w:val="ConsPlusNormal"/>
        <w:jc w:val="right"/>
      </w:pPr>
      <w:r>
        <w:t>деятельности, осуществляемой медицинскими</w:t>
      </w:r>
    </w:p>
    <w:p w:rsidR="003D0657" w:rsidRDefault="003D0657">
      <w:pPr>
        <w:pStyle w:val="ConsPlusNormal"/>
        <w:jc w:val="right"/>
      </w:pPr>
      <w:r>
        <w:t>организациями и другими организациями,</w:t>
      </w:r>
    </w:p>
    <w:p w:rsidR="003D0657" w:rsidRDefault="003D0657">
      <w:pPr>
        <w:pStyle w:val="ConsPlusNormal"/>
        <w:jc w:val="right"/>
      </w:pPr>
      <w:r>
        <w:t>входящими в частную систему здравоохранения,</w:t>
      </w:r>
    </w:p>
    <w:p w:rsidR="003D0657" w:rsidRDefault="003D0657">
      <w:pPr>
        <w:pStyle w:val="ConsPlusNormal"/>
        <w:jc w:val="right"/>
      </w:pPr>
      <w:r>
        <w:t>на территории инновационного центра "Сколково")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2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Нижегородской области от 20.06.2016 N 77)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bookmarkStart w:id="39" w:name="P765"/>
      <w:bookmarkEnd w:id="39"/>
      <w:r>
        <w:t>Сведения</w:t>
      </w:r>
    </w:p>
    <w:p w:rsidR="003D0657" w:rsidRDefault="003D0657">
      <w:pPr>
        <w:pStyle w:val="ConsPlusNormal"/>
        <w:jc w:val="center"/>
      </w:pPr>
      <w:r>
        <w:t>о наличии выданного в установленном порядке</w:t>
      </w:r>
    </w:p>
    <w:p w:rsidR="003D0657" w:rsidRDefault="003D0657">
      <w:pPr>
        <w:pStyle w:val="ConsPlusNormal"/>
        <w:jc w:val="center"/>
      </w:pPr>
      <w:r>
        <w:t>санитарно-эпидемиологического заключения о соответствии</w:t>
      </w:r>
    </w:p>
    <w:p w:rsidR="003D0657" w:rsidRDefault="003D0657">
      <w:pPr>
        <w:pStyle w:val="ConsPlusNormal"/>
        <w:jc w:val="center"/>
      </w:pPr>
      <w:r>
        <w:t>санитарным правилам зданий, строений, сооружений и (или)</w:t>
      </w:r>
    </w:p>
    <w:p w:rsidR="003D0657" w:rsidRDefault="003D0657">
      <w:pPr>
        <w:pStyle w:val="ConsPlusNormal"/>
        <w:jc w:val="center"/>
      </w:pPr>
      <w:r>
        <w:t>помещений, необходимых для выполнения соискателем лицензии</w:t>
      </w:r>
    </w:p>
    <w:p w:rsidR="003D0657" w:rsidRDefault="003D0657">
      <w:pPr>
        <w:pStyle w:val="ConsPlusNormal"/>
        <w:jc w:val="center"/>
      </w:pPr>
      <w:r>
        <w:t>заявленных работ (услуг)</w:t>
      </w:r>
    </w:p>
    <w:p w:rsidR="003D0657" w:rsidRDefault="003D0657">
      <w:pPr>
        <w:pStyle w:val="ConsPlusNormal"/>
        <w:jc w:val="center"/>
      </w:pPr>
      <w:r>
        <w:t>_______________________________________________</w:t>
      </w:r>
    </w:p>
    <w:p w:rsidR="003D0657" w:rsidRDefault="003D0657">
      <w:pPr>
        <w:pStyle w:val="ConsPlusNormal"/>
        <w:jc w:val="center"/>
      </w:pPr>
      <w:r>
        <w:t>(наименование соискателя лицензии (лицензиата))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r>
        <w:t>_______________________________________________</w:t>
      </w:r>
    </w:p>
    <w:p w:rsidR="003D0657" w:rsidRDefault="003D0657">
      <w:pPr>
        <w:pStyle w:val="ConsPlusNormal"/>
        <w:jc w:val="center"/>
      </w:pPr>
      <w:r>
        <w:t>(адрес места осуществления деятельности)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984"/>
        <w:gridCol w:w="1984"/>
        <w:gridCol w:w="2556"/>
      </w:tblGrid>
      <w:tr w:rsidR="003D0657">
        <w:tc>
          <w:tcPr>
            <w:tcW w:w="2154" w:type="dxa"/>
          </w:tcPr>
          <w:p w:rsidR="003D0657" w:rsidRDefault="003D0657">
            <w:pPr>
              <w:pStyle w:val="ConsPlusNormal"/>
              <w:jc w:val="center"/>
            </w:pPr>
            <w:r>
              <w:t>Дата выдачи санитарно-эпидемиологического заключения</w:t>
            </w:r>
          </w:p>
        </w:tc>
        <w:tc>
          <w:tcPr>
            <w:tcW w:w="1984" w:type="dxa"/>
          </w:tcPr>
          <w:p w:rsidR="003D0657" w:rsidRDefault="003D0657">
            <w:pPr>
              <w:pStyle w:val="ConsPlusNormal"/>
              <w:jc w:val="center"/>
            </w:pPr>
            <w:r>
              <w:t>N санитарно-эпидемиологического заключения</w:t>
            </w:r>
          </w:p>
        </w:tc>
        <w:tc>
          <w:tcPr>
            <w:tcW w:w="1984" w:type="dxa"/>
          </w:tcPr>
          <w:p w:rsidR="003D0657" w:rsidRDefault="003D0657">
            <w:pPr>
              <w:pStyle w:val="ConsPlusNormal"/>
              <w:jc w:val="center"/>
            </w:pPr>
            <w:r>
              <w:t>N бланка санитарно-эпидемиологического заключения</w:t>
            </w:r>
          </w:p>
        </w:tc>
        <w:tc>
          <w:tcPr>
            <w:tcW w:w="2556" w:type="dxa"/>
          </w:tcPr>
          <w:p w:rsidR="003D0657" w:rsidRDefault="003D0657">
            <w:pPr>
              <w:pStyle w:val="ConsPlusNormal"/>
              <w:jc w:val="center"/>
            </w:pPr>
            <w:r>
              <w:t xml:space="preserve">Перечень работ (услуг) </w:t>
            </w:r>
            <w:hyperlink w:anchor="P79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D0657">
        <w:tc>
          <w:tcPr>
            <w:tcW w:w="215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198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198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55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215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198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198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556" w:type="dxa"/>
          </w:tcPr>
          <w:p w:rsidR="003D0657" w:rsidRDefault="003D0657">
            <w:pPr>
              <w:pStyle w:val="ConsPlusNormal"/>
            </w:pP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Руководитель организации-заявителя,</w:t>
      </w:r>
    </w:p>
    <w:p w:rsidR="003D0657" w:rsidRDefault="003D0657">
      <w:pPr>
        <w:pStyle w:val="ConsPlusNonformat"/>
        <w:jc w:val="both"/>
      </w:pPr>
      <w:r>
        <w:t>индивидуальный предприниматель,</w:t>
      </w:r>
    </w:p>
    <w:p w:rsidR="003D0657" w:rsidRDefault="003D0657">
      <w:pPr>
        <w:pStyle w:val="ConsPlusNonformat"/>
        <w:jc w:val="both"/>
      </w:pPr>
      <w:r>
        <w:t>уполномоченный представитель заявителя ___________________   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(Ф.И.О.)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М.П. (при наличии)                                "__" ____________ 20__ г.</w:t>
      </w: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40" w:name="P797"/>
      <w:bookmarkEnd w:id="40"/>
      <w:r>
        <w:t>&lt;*&gt; Нужное указать.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41" w:name="P798"/>
      <w:bookmarkEnd w:id="41"/>
      <w:r>
        <w:t>&lt;**&gt; Указываются только заявляемые виды работ (услуг).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r>
        <w:t>Приложение 2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медицинской деятельности</w:t>
      </w:r>
    </w:p>
    <w:p w:rsidR="003D0657" w:rsidRDefault="003D0657">
      <w:pPr>
        <w:pStyle w:val="ConsPlusNormal"/>
        <w:jc w:val="right"/>
      </w:pPr>
      <w:r>
        <w:t>медицинских организаций (за исключением</w:t>
      </w:r>
    </w:p>
    <w:p w:rsidR="003D0657" w:rsidRDefault="003D0657">
      <w:pPr>
        <w:pStyle w:val="ConsPlusNormal"/>
        <w:jc w:val="right"/>
      </w:pPr>
      <w:r>
        <w:t>медицинских организаций, подведомственных</w:t>
      </w:r>
    </w:p>
    <w:p w:rsidR="003D0657" w:rsidRDefault="003D0657">
      <w:pPr>
        <w:pStyle w:val="ConsPlusNormal"/>
        <w:jc w:val="right"/>
      </w:pPr>
      <w:r>
        <w:t>федеральным 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30.12.2014 </w:t>
            </w:r>
            <w:hyperlink r:id="rId153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154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В министерство здравоохранения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Нижегородской области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bookmarkStart w:id="42" w:name="P819"/>
      <w:bookmarkEnd w:id="42"/>
      <w:r>
        <w:t xml:space="preserve">                                 ЗАЯВЛЕНИЕ</w:t>
      </w:r>
    </w:p>
    <w:p w:rsidR="003D0657" w:rsidRDefault="003D0657">
      <w:pPr>
        <w:pStyle w:val="ConsPlusNonformat"/>
        <w:jc w:val="both"/>
      </w:pPr>
      <w:r>
        <w:t xml:space="preserve">                 о предоставлении дубликата/копии лицензии</w:t>
      </w:r>
    </w:p>
    <w:p w:rsidR="003D0657" w:rsidRDefault="003D0657">
      <w:pPr>
        <w:pStyle w:val="ConsPlusNonformat"/>
        <w:jc w:val="both"/>
      </w:pPr>
      <w:r>
        <w:t xml:space="preserve">    на осуществление медицинской деятельности (за исключением указанной</w:t>
      </w:r>
    </w:p>
    <w:p w:rsidR="003D0657" w:rsidRDefault="003D0657">
      <w:pPr>
        <w:pStyle w:val="ConsPlusNonformat"/>
        <w:jc w:val="both"/>
      </w:pPr>
      <w:r>
        <w:t xml:space="preserve">     деятельности, осуществляемой медицинскими организациями и другими</w:t>
      </w:r>
    </w:p>
    <w:p w:rsidR="003D0657" w:rsidRDefault="003D0657">
      <w:pPr>
        <w:pStyle w:val="ConsPlusNonformat"/>
        <w:jc w:val="both"/>
      </w:pPr>
      <w:r>
        <w:t xml:space="preserve">        организациями, входящими в частную систему здравоохранения,</w:t>
      </w:r>
    </w:p>
    <w:p w:rsidR="003D0657" w:rsidRDefault="003D0657">
      <w:pPr>
        <w:pStyle w:val="ConsPlusNonformat"/>
        <w:jc w:val="both"/>
      </w:pPr>
      <w:r>
        <w:t xml:space="preserve">            на территории инновационного центра "Сколково") </w:t>
      </w:r>
      <w:hyperlink w:anchor="P864" w:history="1">
        <w:r>
          <w:rPr>
            <w:color w:val="0000FF"/>
          </w:rPr>
          <w:t>&lt;*&gt;</w:t>
        </w:r>
      </w:hyperlink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В   соответствии   с   Федеральным  </w:t>
      </w:r>
      <w:hyperlink r:id="rId155" w:history="1">
        <w:r>
          <w:rPr>
            <w:color w:val="0000FF"/>
          </w:rPr>
          <w:t>законом</w:t>
        </w:r>
      </w:hyperlink>
      <w:r>
        <w:t xml:space="preserve">  от  04.05.2011  N 99-ФЗ "О</w:t>
      </w:r>
    </w:p>
    <w:p w:rsidR="003D0657" w:rsidRDefault="003D0657">
      <w:pPr>
        <w:pStyle w:val="ConsPlusNonformat"/>
        <w:jc w:val="both"/>
      </w:pPr>
      <w:r>
        <w:t>лицензировании отдельных видов деятельности"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(полное наименование юридического лица, фамилия, имя и (в случае, если</w:t>
      </w:r>
    </w:p>
    <w:p w:rsidR="003D0657" w:rsidRDefault="003D0657">
      <w:pPr>
        <w:pStyle w:val="ConsPlusNonformat"/>
        <w:jc w:val="both"/>
      </w:pPr>
      <w:r>
        <w:t xml:space="preserve">            имеется) отчество индивидуального предпринимателя)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(место нахождения юридического лица, место жительства индивидуального</w:t>
      </w:r>
    </w:p>
    <w:p w:rsidR="003D0657" w:rsidRDefault="003D0657">
      <w:pPr>
        <w:pStyle w:val="ConsPlusNonformat"/>
        <w:jc w:val="both"/>
      </w:pPr>
      <w:r>
        <w:t xml:space="preserve">                             предпринимателя)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(основной государственный регистрационный номер - для индивидуального</w:t>
      </w:r>
    </w:p>
    <w:p w:rsidR="003D0657" w:rsidRDefault="003D0657">
      <w:pPr>
        <w:pStyle w:val="ConsPlusNonformat"/>
        <w:jc w:val="both"/>
      </w:pPr>
      <w:r>
        <w:t xml:space="preserve"> предпринимателя/государственный регистрационный номер - для юридического</w:t>
      </w:r>
    </w:p>
    <w:p w:rsidR="003D0657" w:rsidRDefault="003D0657">
      <w:pPr>
        <w:pStyle w:val="ConsPlusNonformat"/>
        <w:jc w:val="both"/>
      </w:pPr>
      <w:r>
        <w:t xml:space="preserve">                                   лица)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(идентификационный номер налогоплательщика)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просит выдать дубликат/копию (нужное подчеркнуть) лицензии на осуществление</w:t>
      </w:r>
    </w:p>
    <w:p w:rsidR="003D0657" w:rsidRDefault="003D0657">
      <w:pPr>
        <w:pStyle w:val="ConsPlusNonformat"/>
        <w:jc w:val="both"/>
      </w:pPr>
      <w:r>
        <w:t>медицинской  деятельности от "___" __________ ____ г. N __________________,</w:t>
      </w:r>
    </w:p>
    <w:p w:rsidR="003D0657" w:rsidRDefault="003D0657">
      <w:pPr>
        <w:pStyle w:val="ConsPlusNonformat"/>
        <w:jc w:val="both"/>
      </w:pPr>
      <w:r>
        <w:t>предоставленной 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Реквизиты   документа,   подтверждающего  факт  уплаты  государственной</w:t>
      </w:r>
    </w:p>
    <w:p w:rsidR="003D0657" w:rsidRDefault="003D0657">
      <w:pPr>
        <w:pStyle w:val="ConsPlusNonformat"/>
        <w:jc w:val="both"/>
      </w:pPr>
      <w:r>
        <w:t>пошлины   за   предоставление   дубликата  лицензии,  либо  иные  сведения,</w:t>
      </w:r>
    </w:p>
    <w:p w:rsidR="003D0657" w:rsidRDefault="003D0657">
      <w:pPr>
        <w:pStyle w:val="ConsPlusNonformat"/>
        <w:jc w:val="both"/>
      </w:pPr>
      <w:r>
        <w:t>подтверждающие факт уплаты указанной государственной пошлины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(Ф.И.О. индивидуального предпринимателя, или руководителя юридического</w:t>
      </w:r>
    </w:p>
    <w:p w:rsidR="003D0657" w:rsidRDefault="003D0657">
      <w:pPr>
        <w:pStyle w:val="ConsPlusNonformat"/>
        <w:jc w:val="both"/>
      </w:pPr>
      <w:r>
        <w:t>лица, или уполномоченного представителя юридического лица (индивидуального</w:t>
      </w:r>
    </w:p>
    <w:p w:rsidR="003D0657" w:rsidRDefault="003D0657">
      <w:pPr>
        <w:pStyle w:val="ConsPlusNonformat"/>
        <w:jc w:val="both"/>
      </w:pPr>
      <w:r>
        <w:t xml:space="preserve">                             предпринимателя))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"__" ___________ 20__ г.                           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            М.П. (при наличии)</w:t>
      </w:r>
    </w:p>
    <w:p w:rsidR="003D0657" w:rsidRDefault="003D0657">
      <w:pPr>
        <w:pStyle w:val="ConsPlusNonformat"/>
        <w:jc w:val="both"/>
      </w:pPr>
      <w:r>
        <w:t xml:space="preserve">    --------------------------------</w:t>
      </w:r>
    </w:p>
    <w:p w:rsidR="003D0657" w:rsidRDefault="003D0657">
      <w:pPr>
        <w:pStyle w:val="ConsPlusNonformat"/>
        <w:jc w:val="both"/>
      </w:pPr>
      <w:bookmarkStart w:id="43" w:name="P864"/>
      <w:bookmarkEnd w:id="43"/>
      <w:r>
        <w:t xml:space="preserve">    &lt;*&gt; далее - медицинская деятельность.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r>
        <w:t>Приложение 3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медицинской деятельности</w:t>
      </w:r>
    </w:p>
    <w:p w:rsidR="003D0657" w:rsidRDefault="003D0657">
      <w:pPr>
        <w:pStyle w:val="ConsPlusNormal"/>
        <w:jc w:val="right"/>
      </w:pPr>
      <w:r>
        <w:t>медицинских организаций (за исключением</w:t>
      </w:r>
    </w:p>
    <w:p w:rsidR="003D0657" w:rsidRDefault="003D0657">
      <w:pPr>
        <w:pStyle w:val="ConsPlusNormal"/>
        <w:jc w:val="right"/>
      </w:pPr>
      <w:r>
        <w:t>медицинских организаций, подведомственных</w:t>
      </w:r>
    </w:p>
    <w:p w:rsidR="003D0657" w:rsidRDefault="003D0657">
      <w:pPr>
        <w:pStyle w:val="ConsPlusNormal"/>
        <w:jc w:val="right"/>
      </w:pPr>
      <w:r>
        <w:t>федеральным 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30.12.2014 </w:t>
            </w:r>
            <w:hyperlink r:id="rId156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157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Регистрационный номер: _________________________________ от ___________</w:t>
      </w:r>
    </w:p>
    <w:p w:rsidR="003D0657" w:rsidRDefault="003D0657">
      <w:pPr>
        <w:pStyle w:val="ConsPlusNonformat"/>
        <w:jc w:val="both"/>
      </w:pPr>
      <w:r>
        <w:t xml:space="preserve">                      (заполняется лицензирующим органом)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56"/>
        <w:gridCol w:w="4056"/>
      </w:tblGrid>
      <w:tr w:rsidR="003D0657">
        <w:tc>
          <w:tcPr>
            <w:tcW w:w="4056" w:type="dxa"/>
          </w:tcPr>
          <w:p w:rsidR="003D0657" w:rsidRDefault="003D0657">
            <w:pPr>
              <w:pStyle w:val="ConsPlusNormal"/>
            </w:pPr>
          </w:p>
        </w:tc>
        <w:tc>
          <w:tcPr>
            <w:tcW w:w="4056" w:type="dxa"/>
          </w:tcPr>
          <w:p w:rsidR="003D0657" w:rsidRDefault="003D0657">
            <w:pPr>
              <w:pStyle w:val="ConsPlusNormal"/>
            </w:pPr>
            <w:r>
              <w:t>В министерство здравоохранения Нижегородской области</w:t>
            </w:r>
          </w:p>
        </w:tc>
      </w:tr>
      <w:tr w:rsidR="003D0657">
        <w:tc>
          <w:tcPr>
            <w:tcW w:w="8112" w:type="dxa"/>
            <w:gridSpan w:val="2"/>
          </w:tcPr>
          <w:p w:rsidR="003D0657" w:rsidRDefault="003D0657">
            <w:pPr>
              <w:pStyle w:val="ConsPlusNormal"/>
              <w:jc w:val="center"/>
            </w:pPr>
            <w:bookmarkStart w:id="44" w:name="P887"/>
            <w:bookmarkEnd w:id="44"/>
            <w:r>
              <w:t>ЗАЯВЛЕНИЕ</w:t>
            </w:r>
          </w:p>
          <w:p w:rsidR="003D0657" w:rsidRDefault="003D0657">
            <w:pPr>
              <w:pStyle w:val="ConsPlusNormal"/>
              <w:jc w:val="center"/>
            </w:pPr>
            <w:r>
              <w:t xml:space="preserve">о переоформлении лицензии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</w:t>
            </w:r>
            <w:hyperlink w:anchor="P1059" w:history="1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N ____________________ от ____________________</w:t>
      </w:r>
    </w:p>
    <w:p w:rsidR="003D0657" w:rsidRDefault="003D0657">
      <w:pPr>
        <w:pStyle w:val="ConsPlusNonformat"/>
        <w:jc w:val="both"/>
      </w:pPr>
      <w:r>
        <w:t>предоставленной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(наименование лицензирующего органа)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в связи с (нужное указать):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24"/>
        <w:gridCol w:w="6828"/>
      </w:tblGrid>
      <w:tr w:rsidR="003D0657"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реорганизацией юридического лица в форме преобразования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реорганизацией юридических лиц в форме слияния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изменением наименования юридического лица или фамилии (имени) и (в случае, если имеется) отчества индивидуального предпринимателя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изменением реквизитов документа, удостоверяющего личность индивидуального предпринимателя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изменением адреса места нахождения юридического лица или адреса места жительства индивидуального предпринимателя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изменением адресов мест осуществления юридическим лицом или индивидуальным предпринимателем лицензируемого вида деятельности при фактически неизменном месте осуществления деятельности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прекращением деятельности по одному или нескольким адресам мест осуществления деятельности, указанным в лицензии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прекращением деятельности по отдельным видам работ (услуг), составляющих лицензируемый вид деятельности, указанных в лицензии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дополнением адресов мест осуществления лицензируемого вида деятельности, не указанных в лицензии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дополнением перечня выполняемых работ (услуг), составляющих лицензируемый вид деятельности</w:t>
            </w:r>
          </w:p>
        </w:tc>
      </w:tr>
      <w:tr w:rsidR="003D0657"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657" w:rsidRDefault="003D0657">
            <w:pPr>
              <w:pStyle w:val="ConsPlusNormal"/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истечением срока действия лицензии (лицензий), содержащей (не содержащей) перечень выполняемых работ, оказываемых услуг, составляющих лицензируемый вид деятельности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7"/>
        <w:gridCol w:w="2608"/>
        <w:gridCol w:w="3005"/>
        <w:gridCol w:w="3005"/>
      </w:tblGrid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center"/>
            </w:pPr>
            <w:r>
              <w:t>Сведения о заявителе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center"/>
            </w:pPr>
            <w:r>
              <w:t>Сведения о лицензиате/лицензиатах, подлежащие изменению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center"/>
            </w:pPr>
            <w:r>
              <w:t>Новые сведения о лицензиате (или его правопреемнике) с учетом изменений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Организационно-правовая форма и полное наименование юридического лица; фамилия, имя и (в случае, если имеется) отчество, данные документа, удостоверяющего личность индивидуального предпринимателя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2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Сокращенное наименование (в случае, если имеется)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3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Фирменное наименование юридического лица (в случае, если имеется)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4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Адрес места нахождения юридического лица, адрес места жительства индивидуального предпринимателя (с указанием почтового индекса)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5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Почтовый адрес лицензиата (с указанием почтового индекса)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6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Адрес(а) мест(а) осуществления медицинской деятельности (с указанием почтового индекса)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7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Государственный регистрационный номер (для юридического лица), основной государственный регистрационный номер записи о государственной регистрации (для индивидуального предпринимателя)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8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документа, подтверждающего факт внесения сведений о юридическом лице в Единый государственный реестр юридических лиц или индивидуальном предпринимателе в Единый государственный реестр индивидуальных предпринимателей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Выдан 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"___" ________________ г.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________________________________________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9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Идентификационный номер налогоплательщика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10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 о постановке лицензиата на учет в налоговом органе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Выдан 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</w:t>
            </w:r>
          </w:p>
          <w:p w:rsidR="003D0657" w:rsidRDefault="003D0657">
            <w:pPr>
              <w:pStyle w:val="ConsPlusNormal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"__" ______________ г.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Выдан 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</w:t>
            </w:r>
          </w:p>
          <w:p w:rsidR="003D0657" w:rsidRDefault="003D0657">
            <w:pPr>
              <w:pStyle w:val="ConsPlusNormal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"__" ______________ г.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11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Наименование, код подразделения, адрес налоговой инспекции (с указанием почтового индекса)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налоговой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инспекции)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Код подразделения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(адрес налоговой инспекции)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налоговой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инспекции)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Код подразделения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(адрес налоговой инспекции)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12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документа, подтверждающего факт внесения изменений в сведения о юридическом лице в Единый государственный реестр юридических лиц или индивидуальном предпринимателе в Единый государственный реестр индивидуальных предпринимателей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Выдан 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"___" ________________________ г.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_______________________________________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13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Сведения о распорядительном документе, на основании которого произошли изменения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center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(орган, принявший решение)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(реквизиты документа (название, дата принятия (выдачи), номер)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14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hyperlink w:anchor="P1061" w:history="1">
              <w:r>
                <w:rPr>
                  <w:color w:val="0000FF"/>
                </w:rPr>
                <w:t>&lt;***&gt;</w:t>
              </w:r>
            </w:hyperlink>
            <w:r>
              <w:t xml:space="preserve"> Сведения о новых адресах мест осуществления лицензируемого вида деятельности либо сведения об адресах, по которым лицензиат намерен осуществлять новые работы (услуги)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15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hyperlink w:anchor="P1061" w:history="1">
              <w:r>
                <w:rPr>
                  <w:color w:val="0000FF"/>
                </w:rPr>
                <w:t>&lt;***&gt;</w:t>
              </w:r>
            </w:hyperlink>
            <w:r>
              <w:t xml:space="preserve"> Сведения о новых работах (услугах), которые лицензиат намерен выполнять при осуществлении медицинской деятельности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 xml:space="preserve">&lt;***&gt; </w:t>
            </w:r>
            <w:hyperlink w:anchor="P651" w:history="1">
              <w:r>
                <w:rPr>
                  <w:color w:val="0000FF"/>
                </w:rPr>
                <w:t>Приложение 1</w:t>
              </w:r>
            </w:hyperlink>
            <w:r>
              <w:t xml:space="preserve"> к заявлению о переоформлении лицензии на осуществление медицинской деятельности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16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hyperlink w:anchor="P1061" w:history="1">
              <w:r>
                <w:rPr>
                  <w:color w:val="0000FF"/>
                </w:rPr>
                <w:t>&lt;***&gt;</w:t>
              </w:r>
            </w:hyperlink>
            <w:r>
              <w:t xml:space="preserve"> Сведения о наличии документов, подтверждающих наличие у лицензиата принадлежащих ему на праве собственности или на ином законном основании зданий, строений, сооружений и (или) помещений, необходимых для выполнения заявленных работ (услуг),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 - сведения об этих зданиях, строениях, сооружениях и (или) помещениях)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&lt;***&gt; Реквизиты документов: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17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hyperlink w:anchor="P1061" w:history="1">
              <w:r>
                <w:rPr>
                  <w:color w:val="0000FF"/>
                </w:rPr>
                <w:t>&lt;***&gt;</w:t>
              </w:r>
            </w:hyperlink>
            <w:r>
              <w:t xml:space="preserve"> Сведения о наличии выданного в установленном порядке санитарно-эпидемиологического заключения о соответствии санитарным правилам зданий, строений, сооружений и (или) помещений, необходимых для выполнения лицензиатом работ (услуг)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 xml:space="preserve">&lt;***&gt; </w:t>
            </w:r>
            <w:hyperlink w:anchor="P765" w:history="1">
              <w:r>
                <w:rPr>
                  <w:color w:val="0000FF"/>
                </w:rPr>
                <w:t>Приложение 3</w:t>
              </w:r>
            </w:hyperlink>
            <w:r>
              <w:t xml:space="preserve"> к заявлению о переоформлении лицензии на осуществление медицинской деятельности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18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hyperlink w:anchor="P1061" w:history="1">
              <w:r>
                <w:rPr>
                  <w:color w:val="0000FF"/>
                </w:rPr>
                <w:t>&lt;***&gt;</w:t>
              </w:r>
            </w:hyperlink>
            <w:r>
              <w:t xml:space="preserve"> Сведения о государственной регистрации медицинских изделий (оборудования, аппаратов, приборов, инструментов), необходимых для выполнения заявленных работ (услуг)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 xml:space="preserve">&lt;***&gt; </w:t>
            </w:r>
            <w:hyperlink w:anchor="P724" w:history="1">
              <w:r>
                <w:rPr>
                  <w:color w:val="0000FF"/>
                </w:rPr>
                <w:t>Приложение 2</w:t>
              </w:r>
            </w:hyperlink>
            <w:r>
              <w:t xml:space="preserve"> к заявлению о переоформлении лицензии на осуществление медицинской деятельности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19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hyperlink w:anchor="P1062" w:history="1">
              <w:r>
                <w:rPr>
                  <w:color w:val="0000FF"/>
                </w:rPr>
                <w:t>&lt;****&gt;</w:t>
              </w:r>
            </w:hyperlink>
            <w:r>
              <w:t xml:space="preserve"> Адреса мест осуществления лицензируемого вида деятельности, на которых лицензиат прекращает деятельность (с указанием даты фактического прекращения)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20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hyperlink w:anchor="P1062" w:history="1">
              <w:r>
                <w:rPr>
                  <w:color w:val="0000FF"/>
                </w:rPr>
                <w:t>&lt;****&gt;</w:t>
              </w:r>
            </w:hyperlink>
            <w:r>
              <w:t xml:space="preserve"> Выполняемые работы (услуги), которые лицензиат прекращает выполнять при осуществлении медицинской деятельности (с указанием даты фактического прекращения)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21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22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Адрес электронной почты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23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Форма получения переоформленной лицензии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На бумажном носителе</w:t>
            </w:r>
          </w:p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На бумажном носителе направить заказным почтовым отправлением с уведомлением о вручении</w:t>
            </w:r>
          </w:p>
          <w:p w:rsidR="003D0657" w:rsidRDefault="003D0657">
            <w:pPr>
              <w:pStyle w:val="ConsPlusNormal"/>
              <w:jc w:val="both"/>
            </w:pPr>
            <w:hyperlink w:anchor="P1060" w:history="1">
              <w:r>
                <w:rPr>
                  <w:color w:val="0000FF"/>
                </w:rPr>
                <w:t>&lt;**&gt;</w:t>
              </w:r>
            </w:hyperlink>
            <w:r>
              <w:t xml:space="preserve"> В форме электронного документа</w:t>
            </w:r>
          </w:p>
        </w:tc>
      </w:tr>
      <w:tr w:rsidR="003D0657">
        <w:tc>
          <w:tcPr>
            <w:tcW w:w="397" w:type="dxa"/>
          </w:tcPr>
          <w:p w:rsidR="003D0657" w:rsidRDefault="003D0657">
            <w:pPr>
              <w:pStyle w:val="ConsPlusNormal"/>
            </w:pPr>
            <w:r>
              <w:t>24</w:t>
            </w:r>
          </w:p>
        </w:tc>
        <w:tc>
          <w:tcPr>
            <w:tcW w:w="2608" w:type="dxa"/>
          </w:tcPr>
          <w:p w:rsidR="003D0657" w:rsidRDefault="003D0657">
            <w:pPr>
              <w:pStyle w:val="ConsPlusNormal"/>
              <w:jc w:val="both"/>
            </w:pPr>
            <w:r>
              <w:t>Номер телефона, адрес электронной почты (в случае, если имеется)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</w:pP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45" w:name="P1059"/>
      <w:bookmarkEnd w:id="45"/>
      <w:r>
        <w:t>&lt;*&gt; Далее - медицинская деятельность.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46" w:name="P1060"/>
      <w:bookmarkEnd w:id="46"/>
      <w:r>
        <w:t>&lt;**&gt; Нужное указать. Сведения, которые не изменяются, дублируются.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47" w:name="P1061"/>
      <w:bookmarkEnd w:id="47"/>
      <w:r>
        <w:t>&lt;***&gt; Заполняется при намерении лицензиата дополнить адреса мест осуществления лицензируемого вида деятельности, не указанными в лицензии, либо при намерении лицензиата дополнить перечень видов работ (услуг), составляющих лицензируемый вид деятельности, новыми видами работ (услуг).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48" w:name="P1062"/>
      <w:bookmarkEnd w:id="48"/>
      <w:r>
        <w:t>&lt;****&gt; Заполняется в случае прекращения деятельности.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в лице ___________________________________________________________________,</w:t>
      </w:r>
    </w:p>
    <w:p w:rsidR="003D0657" w:rsidRDefault="003D0657">
      <w:pPr>
        <w:pStyle w:val="ConsPlusNonformat"/>
        <w:jc w:val="both"/>
      </w:pPr>
      <w:r>
        <w:t xml:space="preserve">                (Ф.И.О., должность руководителя юридического лица</w:t>
      </w:r>
    </w:p>
    <w:p w:rsidR="003D0657" w:rsidRDefault="003D0657">
      <w:pPr>
        <w:pStyle w:val="ConsPlusNonformat"/>
        <w:jc w:val="both"/>
      </w:pPr>
      <w:r>
        <w:t xml:space="preserve">                  или индивидуального предпринимателя либо иного</w:t>
      </w:r>
    </w:p>
    <w:p w:rsidR="003D0657" w:rsidRDefault="003D0657">
      <w:pPr>
        <w:pStyle w:val="ConsPlusNonformat"/>
        <w:jc w:val="both"/>
      </w:pPr>
      <w:r>
        <w:t xml:space="preserve">                уполномоченного лица, представляющего их интересы)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действующего на основании ____________________________, просит переоформить</w:t>
      </w:r>
    </w:p>
    <w:p w:rsidR="003D0657" w:rsidRDefault="003D0657">
      <w:pPr>
        <w:pStyle w:val="ConsPlusNonformat"/>
        <w:jc w:val="both"/>
      </w:pPr>
      <w:r>
        <w:t xml:space="preserve">                                  (документ,</w:t>
      </w:r>
    </w:p>
    <w:p w:rsidR="003D0657" w:rsidRDefault="003D0657">
      <w:pPr>
        <w:pStyle w:val="ConsPlusNonformat"/>
        <w:jc w:val="both"/>
      </w:pPr>
      <w:r>
        <w:t xml:space="preserve">                          подтверждающий полномочия)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лицензию   на   осуществление   медицинской  деятельности  (за  исключением</w:t>
      </w:r>
    </w:p>
    <w:p w:rsidR="003D0657" w:rsidRDefault="003D0657">
      <w:pPr>
        <w:pStyle w:val="ConsPlusNonformat"/>
        <w:jc w:val="both"/>
      </w:pPr>
      <w:r>
        <w:t>указанной деятельности, осуществляемой медицинскими организациями и другими</w:t>
      </w:r>
    </w:p>
    <w:p w:rsidR="003D0657" w:rsidRDefault="003D0657">
      <w:pPr>
        <w:pStyle w:val="ConsPlusNonformat"/>
        <w:jc w:val="both"/>
      </w:pPr>
      <w:r>
        <w:t>организациями,  входящими  в частную систему здравоохранения, на территории</w:t>
      </w:r>
    </w:p>
    <w:p w:rsidR="003D0657" w:rsidRDefault="003D0657">
      <w:pPr>
        <w:pStyle w:val="ConsPlusNonformat"/>
        <w:jc w:val="both"/>
      </w:pPr>
      <w:r>
        <w:t>инновационного центра "Сколково").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Руководитель организации-заявителя,</w:t>
      </w:r>
    </w:p>
    <w:p w:rsidR="003D0657" w:rsidRDefault="003D0657">
      <w:pPr>
        <w:pStyle w:val="ConsPlusNonformat"/>
        <w:jc w:val="both"/>
      </w:pPr>
      <w:r>
        <w:t>индивидуальный предприниматель,</w:t>
      </w:r>
    </w:p>
    <w:p w:rsidR="003D0657" w:rsidRDefault="003D0657">
      <w:pPr>
        <w:pStyle w:val="ConsPlusNonformat"/>
        <w:jc w:val="both"/>
      </w:pPr>
      <w:r>
        <w:t>уполномоченный представитель заявителя ___________________   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(Ф.И.О.)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М.П. (при наличии)                            "__" ____________ 20__ года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r>
        <w:t>Приложение 4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медицинской деятельности</w:t>
      </w:r>
    </w:p>
    <w:p w:rsidR="003D0657" w:rsidRDefault="003D0657">
      <w:pPr>
        <w:pStyle w:val="ConsPlusNormal"/>
        <w:jc w:val="right"/>
      </w:pPr>
      <w:r>
        <w:t>медицинских организаций (за исключением</w:t>
      </w:r>
    </w:p>
    <w:p w:rsidR="003D0657" w:rsidRDefault="003D0657">
      <w:pPr>
        <w:pStyle w:val="ConsPlusNormal"/>
        <w:jc w:val="right"/>
      </w:pPr>
      <w:r>
        <w:t>медицинских организаций, подведомственных</w:t>
      </w:r>
    </w:p>
    <w:p w:rsidR="003D0657" w:rsidRDefault="003D0657">
      <w:pPr>
        <w:pStyle w:val="ConsPlusNormal"/>
        <w:jc w:val="right"/>
      </w:pPr>
      <w:r>
        <w:t>федеральным 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30.12.2014 </w:t>
            </w:r>
            <w:hyperlink r:id="rId158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159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В министерство здравоохранения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 Нижегородской области</w:t>
      </w:r>
    </w:p>
    <w:p w:rsidR="003D0657" w:rsidRDefault="003D0657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(полное наименование заявителя)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Исх. N</w:t>
      </w:r>
    </w:p>
    <w:p w:rsidR="003D0657" w:rsidRDefault="003D0657">
      <w:pPr>
        <w:pStyle w:val="ConsPlusNonformat"/>
        <w:jc w:val="both"/>
      </w:pPr>
      <w:r>
        <w:t>от "___" __________ 201_ г.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bookmarkStart w:id="49" w:name="P1109"/>
      <w:bookmarkEnd w:id="49"/>
      <w:r>
        <w:t xml:space="preserve">                                 ЗАЯВЛЕНИЕ</w:t>
      </w:r>
    </w:p>
    <w:p w:rsidR="003D0657" w:rsidRDefault="003D0657">
      <w:pPr>
        <w:pStyle w:val="ConsPlusNonformat"/>
        <w:jc w:val="both"/>
      </w:pPr>
      <w:r>
        <w:t xml:space="preserve">               о предоставлении сведений из реестра лицензий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(полное наименование лицензиата)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(место нахождения лицензиата)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(адреса мест осуществления лицензируемого вида деятельности)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просим выдать выписку из реестра лицензий на осуществление 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(указывается вид деятельности, на который предоставлена лицензия)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Руководитель организации-заявителя</w:t>
      </w:r>
    </w:p>
    <w:p w:rsidR="003D0657" w:rsidRDefault="003D0657">
      <w:pPr>
        <w:pStyle w:val="ConsPlusNonformat"/>
        <w:jc w:val="both"/>
      </w:pPr>
      <w:r>
        <w:t>(Ф.И.О. заявителя)                 __________   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(подпись)             (Ф.И.О.)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М.П. (при наличии)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bookmarkStart w:id="50" w:name="P1136"/>
      <w:bookmarkEnd w:id="50"/>
      <w:r>
        <w:t>Приложение 5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медицинской деятельности</w:t>
      </w:r>
    </w:p>
    <w:p w:rsidR="003D0657" w:rsidRDefault="003D0657">
      <w:pPr>
        <w:pStyle w:val="ConsPlusNormal"/>
        <w:jc w:val="right"/>
      </w:pPr>
      <w:r>
        <w:t>медицинских организаций (за исключением</w:t>
      </w:r>
    </w:p>
    <w:p w:rsidR="003D0657" w:rsidRDefault="003D0657">
      <w:pPr>
        <w:pStyle w:val="ConsPlusNormal"/>
        <w:jc w:val="right"/>
      </w:pPr>
      <w:r>
        <w:t>медицинских организаций, подведомственных</w:t>
      </w:r>
    </w:p>
    <w:p w:rsidR="003D0657" w:rsidRDefault="003D0657">
      <w:pPr>
        <w:pStyle w:val="ConsPlusNormal"/>
        <w:jc w:val="right"/>
      </w:pPr>
      <w:r>
        <w:t>федеральным органам исполнительной власти)"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bookmarkStart w:id="51" w:name="P1145"/>
      <w:bookmarkEnd w:id="51"/>
      <w:r>
        <w:t>БЛОК-СХЕМА</w:t>
      </w:r>
    </w:p>
    <w:p w:rsidR="003D0657" w:rsidRDefault="003D0657">
      <w:pPr>
        <w:pStyle w:val="ConsPlusNormal"/>
        <w:jc w:val="center"/>
      </w:pPr>
      <w:r>
        <w:t>АДМИНИСТРАТИВНОЙ ПРОЦЕДУРЫ "ПРЕДОСТАВЛЕНИЕ ЛИЦЕНЗИИ</w:t>
      </w:r>
    </w:p>
    <w:p w:rsidR="003D0657" w:rsidRDefault="003D0657">
      <w:pPr>
        <w:pStyle w:val="ConsPlusNormal"/>
        <w:jc w:val="center"/>
      </w:pPr>
      <w:r>
        <w:t>НА ОСУЩЕСТВЛЕНИЕ МЕДИЦИНСКОЙ ДЕЯТЕЛЬНОСТИ"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0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Нижегородской области от 30.12.2014 N 174)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bookmarkStart w:id="52" w:name="P1151"/>
      <w:bookmarkEnd w:id="52"/>
      <w:r>
        <w:t>Схема не приводится.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both"/>
            </w:pPr>
            <w:hyperlink r:id="rId161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Губернатора Нижегородской области от 20.06.2016 N 77 в гриф приложения 6 внесены изменения, в соответствии с которыми слова "Приложение 6" заменены словами "Приложение 5".</w:t>
            </w:r>
          </w:p>
        </w:tc>
      </w:tr>
    </w:tbl>
    <w:p w:rsidR="003D0657" w:rsidRDefault="003D0657">
      <w:pPr>
        <w:pStyle w:val="ConsPlusNormal"/>
        <w:spacing w:before="220"/>
        <w:jc w:val="right"/>
        <w:outlineLvl w:val="1"/>
      </w:pPr>
      <w:r>
        <w:t>Приложение 6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медицинской деятельности</w:t>
      </w:r>
    </w:p>
    <w:p w:rsidR="003D0657" w:rsidRDefault="003D0657">
      <w:pPr>
        <w:pStyle w:val="ConsPlusNormal"/>
        <w:jc w:val="right"/>
      </w:pPr>
      <w:r>
        <w:t>медицинских организаций (за исключением</w:t>
      </w:r>
    </w:p>
    <w:p w:rsidR="003D0657" w:rsidRDefault="003D0657">
      <w:pPr>
        <w:pStyle w:val="ConsPlusNormal"/>
        <w:jc w:val="right"/>
      </w:pPr>
      <w:r>
        <w:t>медицинских организаций, подведомственных</w:t>
      </w:r>
    </w:p>
    <w:p w:rsidR="003D0657" w:rsidRDefault="003D0657">
      <w:pPr>
        <w:pStyle w:val="ConsPlusNormal"/>
        <w:jc w:val="right"/>
      </w:pPr>
      <w:r>
        <w:t>федеральным 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162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Губернатора Нижегородской области от 30.12.2014 N 174;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63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Нижегородской области от 20.06.2016 N 77)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Регистрационный номер ______________ от ____________________</w:t>
      </w:r>
    </w:p>
    <w:p w:rsidR="003D0657" w:rsidRDefault="003D0657">
      <w:pPr>
        <w:pStyle w:val="ConsPlusNonformat"/>
        <w:jc w:val="both"/>
      </w:pPr>
      <w:r>
        <w:t xml:space="preserve">                       (заполняется лицензирующим органом)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В министерство здравоохранения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 Нижегородской области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bookmarkStart w:id="53" w:name="P1176"/>
      <w:bookmarkEnd w:id="53"/>
      <w:r>
        <w:t xml:space="preserve">                                 Заявление</w:t>
      </w:r>
    </w:p>
    <w:p w:rsidR="003D0657" w:rsidRDefault="003D0657">
      <w:pPr>
        <w:pStyle w:val="ConsPlusNonformat"/>
        <w:jc w:val="both"/>
      </w:pPr>
      <w:r>
        <w:t xml:space="preserve">           о прекращении осуществления медицинской деятельности</w:t>
      </w:r>
    </w:p>
    <w:p w:rsidR="003D0657" w:rsidRDefault="003D0657">
      <w:pPr>
        <w:pStyle w:val="ConsPlusNonformat"/>
        <w:jc w:val="both"/>
      </w:pPr>
      <w:r>
        <w:t xml:space="preserve">    (за исключением указанной деятельности, осуществляемой медицинскими</w:t>
      </w:r>
    </w:p>
    <w:p w:rsidR="003D0657" w:rsidRDefault="003D0657">
      <w:pPr>
        <w:pStyle w:val="ConsPlusNonformat"/>
        <w:jc w:val="both"/>
      </w:pPr>
      <w:r>
        <w:t xml:space="preserve">    организациями и другими организациями, входящими в частную систему</w:t>
      </w:r>
    </w:p>
    <w:p w:rsidR="003D0657" w:rsidRDefault="003D0657">
      <w:pPr>
        <w:pStyle w:val="ConsPlusNonformat"/>
        <w:jc w:val="both"/>
      </w:pPr>
      <w:r>
        <w:t xml:space="preserve">               здравоохранения, на территории инновационного</w:t>
      </w:r>
    </w:p>
    <w:p w:rsidR="003D0657" w:rsidRDefault="003D0657">
      <w:pPr>
        <w:pStyle w:val="ConsPlusNonformat"/>
        <w:jc w:val="both"/>
      </w:pPr>
      <w:r>
        <w:t xml:space="preserve">                          центра "Сколково") </w:t>
      </w:r>
      <w:hyperlink w:anchor="P1240" w:history="1">
        <w:r>
          <w:rPr>
            <w:color w:val="0000FF"/>
          </w:rPr>
          <w:t>&lt;*&gt;</w:t>
        </w:r>
      </w:hyperlink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Лицензия на осуществление медицинской деятельности</w:t>
      </w:r>
    </w:p>
    <w:p w:rsidR="003D0657" w:rsidRDefault="003D0657">
      <w:pPr>
        <w:pStyle w:val="ConsPlusNonformat"/>
        <w:jc w:val="both"/>
      </w:pPr>
      <w:r>
        <w:t>N ____________________ от "___" __________________ г.,</w:t>
      </w:r>
    </w:p>
    <w:p w:rsidR="003D0657" w:rsidRDefault="003D0657">
      <w:pPr>
        <w:pStyle w:val="ConsPlusNonformat"/>
        <w:jc w:val="both"/>
      </w:pPr>
      <w:r>
        <w:t>предоставленная 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(наименование лицензирующего органа)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0"/>
        <w:gridCol w:w="3732"/>
        <w:gridCol w:w="4536"/>
      </w:tblGrid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1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Организационно-правовая форма и полное наименование юридического лица. Фамилия, имя (в случае, если имеется) отчество индивидуального предпринимателя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2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Сокращенное наименование юридического лица (в случае, если имеется). Данные документа, удостоверяющего личность индивидуального предпринимателя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3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Фирменное наименование юридического лица (в случае, если имеется)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4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Адрес места нахождения юридического лица. Адрес места жительства индивидуального предпринимателя (указать почтовый индекс)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5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Государственный регистрационный номер записи о создании юридического лица. 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6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документа, подтверждающего факт внесения сведений о юридическом лице в Единый государственный реестр юридических лиц.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предпринимателей. Адрес места нахождения органа, осуществившего государственную регистрацию юридического лица (индивидуального предпринимателя), с указанием почтового индекса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nformat"/>
              <w:jc w:val="both"/>
            </w:pPr>
            <w:r>
              <w:t>Выдан ______________________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(наименование органа,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 N __________</w:t>
            </w:r>
          </w:p>
          <w:p w:rsidR="003D0657" w:rsidRDefault="003D0657">
            <w:pPr>
              <w:pStyle w:val="ConsPlusNormal"/>
              <w:jc w:val="both"/>
            </w:pPr>
            <w:r>
              <w:t>Адрес ________________________</w:t>
            </w: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7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Идентификационный номер налогоплательщика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8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 о постановке лицензиата на учет в налоговом органе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nformat"/>
              <w:jc w:val="both"/>
            </w:pPr>
            <w:r>
              <w:t>Выдан ______________________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(наименование органа,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 N __________</w:t>
            </w: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9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Адреса мест осуществления лицензируемого вида деятельности и перечень работ (услуг), по которым прекращается деятельность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10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Дата фактического прекращения лицензируемого вида деятельности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11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Контактный телефон лицензиата и адрес электронной почты (в случае, если имеется)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20" w:type="dxa"/>
          </w:tcPr>
          <w:p w:rsidR="003D0657" w:rsidRDefault="003D0657">
            <w:pPr>
              <w:pStyle w:val="ConsPlusNormal"/>
            </w:pPr>
            <w:r>
              <w:t>12</w:t>
            </w:r>
          </w:p>
        </w:tc>
        <w:tc>
          <w:tcPr>
            <w:tcW w:w="3732" w:type="dxa"/>
          </w:tcPr>
          <w:p w:rsidR="003D0657" w:rsidRDefault="003D0657">
            <w:pPr>
              <w:pStyle w:val="ConsPlusNormal"/>
              <w:jc w:val="both"/>
            </w:pPr>
            <w:r>
              <w:t>Форма получения лицензиатом уведомления о решении лицензирующего органа</w:t>
            </w:r>
          </w:p>
        </w:tc>
        <w:tc>
          <w:tcPr>
            <w:tcW w:w="4536" w:type="dxa"/>
          </w:tcPr>
          <w:p w:rsidR="003D0657" w:rsidRDefault="003D0657">
            <w:pPr>
              <w:pStyle w:val="ConsPlusNormal"/>
              <w:jc w:val="both"/>
            </w:pPr>
            <w:hyperlink w:anchor="P1241" w:history="1">
              <w:r>
                <w:rPr>
                  <w:color w:val="0000FF"/>
                </w:rPr>
                <w:t>&lt;**&gt;</w:t>
              </w:r>
            </w:hyperlink>
            <w:r>
              <w:t xml:space="preserve"> На бумажном носителе (лично)</w:t>
            </w:r>
          </w:p>
          <w:p w:rsidR="003D0657" w:rsidRDefault="003D0657">
            <w:pPr>
              <w:pStyle w:val="ConsPlusNormal"/>
              <w:jc w:val="both"/>
            </w:pPr>
            <w:hyperlink w:anchor="P1241" w:history="1">
              <w:r>
                <w:rPr>
                  <w:color w:val="0000FF"/>
                </w:rPr>
                <w:t>&lt;**&gt;</w:t>
              </w:r>
            </w:hyperlink>
            <w:r>
              <w:t xml:space="preserve"> На бумажном носителе направить заказным почтовым отправлением с уведомлением о вручении</w:t>
            </w:r>
          </w:p>
          <w:p w:rsidR="003D0657" w:rsidRDefault="003D0657">
            <w:pPr>
              <w:pStyle w:val="ConsPlusNormal"/>
              <w:jc w:val="both"/>
            </w:pPr>
            <w:hyperlink w:anchor="P1241" w:history="1">
              <w:r>
                <w:rPr>
                  <w:color w:val="0000FF"/>
                </w:rPr>
                <w:t>&lt;**&gt;</w:t>
              </w:r>
            </w:hyperlink>
            <w:r>
              <w:t xml:space="preserve"> В форме электронного документа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54" w:name="P1240"/>
      <w:bookmarkEnd w:id="54"/>
      <w:r>
        <w:t>&lt;*&gt; Далее - медицинская деятельность.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55" w:name="P1241"/>
      <w:bookmarkEnd w:id="55"/>
      <w:r>
        <w:t>&lt;**&gt; Нужное указать.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(Ф.И.О. руководителя постоянно действующего исполнительного органа</w:t>
      </w:r>
    </w:p>
    <w:p w:rsidR="003D0657" w:rsidRDefault="003D0657">
      <w:pPr>
        <w:pStyle w:val="ConsPlusNonformat"/>
        <w:jc w:val="both"/>
      </w:pPr>
      <w:r>
        <w:t xml:space="preserve">  юридического лица/индивидуального предпринимателя или уполномоченного</w:t>
      </w:r>
    </w:p>
    <w:p w:rsidR="003D0657" w:rsidRDefault="003D0657">
      <w:pPr>
        <w:pStyle w:val="ConsPlusNonformat"/>
        <w:jc w:val="both"/>
      </w:pPr>
      <w:r>
        <w:t xml:space="preserve">     представителя юридического лица/индивидуального предпринимателя)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"__" ____________ 20__ года  _________________       ______________</w:t>
      </w:r>
    </w:p>
    <w:p w:rsidR="003D0657" w:rsidRDefault="003D0657">
      <w:pPr>
        <w:pStyle w:val="ConsPlusNonformat"/>
        <w:jc w:val="both"/>
      </w:pPr>
      <w:r>
        <w:t xml:space="preserve">                             М.П. (при наличии)         (подпись)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0"/>
      </w:pPr>
      <w:r>
        <w:t>Утвержден</w:t>
      </w:r>
    </w:p>
    <w:p w:rsidR="003D0657" w:rsidRDefault="003D0657">
      <w:pPr>
        <w:pStyle w:val="ConsPlusNormal"/>
        <w:jc w:val="right"/>
      </w:pPr>
      <w:r>
        <w:t>Указом</w:t>
      </w:r>
    </w:p>
    <w:p w:rsidR="003D0657" w:rsidRDefault="003D0657">
      <w:pPr>
        <w:pStyle w:val="ConsPlusNormal"/>
        <w:jc w:val="right"/>
      </w:pPr>
      <w:r>
        <w:t>Губернатора Нижегородской области</w:t>
      </w:r>
    </w:p>
    <w:p w:rsidR="003D0657" w:rsidRDefault="003D0657">
      <w:pPr>
        <w:pStyle w:val="ConsPlusNormal"/>
        <w:jc w:val="right"/>
      </w:pPr>
      <w:r>
        <w:t>от 27 марта 2012 г. N 19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Title"/>
        <w:jc w:val="center"/>
      </w:pPr>
      <w:bookmarkStart w:id="56" w:name="P1260"/>
      <w:bookmarkEnd w:id="56"/>
      <w:r>
        <w:t>АДМИНИСТРАТИВНЫЙ РЕГЛАМЕНТ</w:t>
      </w:r>
    </w:p>
    <w:p w:rsidR="003D0657" w:rsidRDefault="003D0657">
      <w:pPr>
        <w:pStyle w:val="ConsPlusTitle"/>
        <w:jc w:val="center"/>
      </w:pPr>
      <w:r>
        <w:t>МИНИСТЕРСТВА ЗДРАВООХРАНЕНИЯ НИЖЕГОРОДСКОЙ ОБЛАСТИ</w:t>
      </w:r>
    </w:p>
    <w:p w:rsidR="003D0657" w:rsidRDefault="003D0657">
      <w:pPr>
        <w:pStyle w:val="ConsPlusTitle"/>
        <w:jc w:val="center"/>
      </w:pPr>
      <w:r>
        <w:t>ПО ПРЕДОСТАВЛЕНИЮ ГОСУДАРСТВЕННОЙ УСЛУГИ "ЛИЦЕНЗИРОВАНИЕ</w:t>
      </w:r>
    </w:p>
    <w:p w:rsidR="003D0657" w:rsidRDefault="003D0657">
      <w:pPr>
        <w:pStyle w:val="ConsPlusTitle"/>
        <w:jc w:val="center"/>
      </w:pPr>
      <w:r>
        <w:t>ФАРМАЦЕВТИЧЕСКОЙ ДЕЯТЕЛЬНОСТИ (ЗА ИСКЛЮЧЕНИЕМ ДЕЯТЕЛЬНОСТИ,</w:t>
      </w:r>
    </w:p>
    <w:p w:rsidR="003D0657" w:rsidRDefault="003D0657">
      <w:pPr>
        <w:pStyle w:val="ConsPlusTitle"/>
        <w:jc w:val="center"/>
      </w:pPr>
      <w:r>
        <w:t>ОСУЩЕСТВЛЯЕМОЙ ОРГАНИЗАЦИЯМИ ОПТОВОЙ ТОРГОВЛИ ЛЕКАРСТВЕННЫМИ</w:t>
      </w:r>
    </w:p>
    <w:p w:rsidR="003D0657" w:rsidRDefault="003D0657">
      <w:pPr>
        <w:pStyle w:val="ConsPlusTitle"/>
        <w:jc w:val="center"/>
      </w:pPr>
      <w:r>
        <w:t>СРЕДСТВАМИ И АПТЕЧНЫМИ ОРГАНИЗАЦИЯМИ, ПОДВЕДОМСТВЕННЫМИ</w:t>
      </w:r>
    </w:p>
    <w:p w:rsidR="003D0657" w:rsidRDefault="003D0657">
      <w:pPr>
        <w:pStyle w:val="ConsPlusTitle"/>
        <w:jc w:val="center"/>
      </w:pPr>
      <w:r>
        <w:t>ФЕДЕРАЛЬНЫМ ОРГАНАМ ИСПОЛНИТЕЛЬНОЙ ВЛАСТИ)"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 xml:space="preserve">Утратил силу. - </w:t>
      </w:r>
      <w:hyperlink r:id="rId164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22.01.2016 N 8.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0"/>
      </w:pPr>
      <w:r>
        <w:t>Утвержден</w:t>
      </w:r>
    </w:p>
    <w:p w:rsidR="003D0657" w:rsidRDefault="003D0657">
      <w:pPr>
        <w:pStyle w:val="ConsPlusNormal"/>
        <w:jc w:val="right"/>
      </w:pPr>
      <w:r>
        <w:t>Указом</w:t>
      </w:r>
    </w:p>
    <w:p w:rsidR="003D0657" w:rsidRDefault="003D0657">
      <w:pPr>
        <w:pStyle w:val="ConsPlusNormal"/>
        <w:jc w:val="right"/>
      </w:pPr>
      <w:r>
        <w:t>Губернатора Нижегородской области</w:t>
      </w:r>
    </w:p>
    <w:p w:rsidR="003D0657" w:rsidRDefault="003D0657">
      <w:pPr>
        <w:pStyle w:val="ConsPlusNormal"/>
        <w:jc w:val="right"/>
      </w:pPr>
      <w:r>
        <w:t>от 27 марта 2012 г. N 19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Title"/>
        <w:jc w:val="center"/>
      </w:pPr>
      <w:bookmarkStart w:id="57" w:name="P1279"/>
      <w:bookmarkEnd w:id="57"/>
      <w:r>
        <w:t>АДМИНИСТРАТИВНЫЙ РЕГЛАМЕНТ</w:t>
      </w:r>
    </w:p>
    <w:p w:rsidR="003D0657" w:rsidRDefault="003D0657">
      <w:pPr>
        <w:pStyle w:val="ConsPlusTitle"/>
        <w:jc w:val="center"/>
      </w:pPr>
      <w:r>
        <w:t>МИНИСТЕРСТВА ЗДРАВООХРАНЕНИЯ НИЖЕГОРОДСКОЙ ОБЛАСТИ</w:t>
      </w:r>
    </w:p>
    <w:p w:rsidR="003D0657" w:rsidRDefault="003D0657">
      <w:pPr>
        <w:pStyle w:val="ConsPlusTitle"/>
        <w:jc w:val="center"/>
      </w:pPr>
      <w:r>
        <w:t>ПО ПРЕДОСТАВЛЕНИЮ ГОСУДАРСТВЕННОЙ УСЛУГИ "ЛИЦЕНЗИРОВАНИЕ</w:t>
      </w:r>
    </w:p>
    <w:p w:rsidR="003D0657" w:rsidRDefault="003D0657">
      <w:pPr>
        <w:pStyle w:val="ConsPlusTitle"/>
        <w:jc w:val="center"/>
      </w:pPr>
      <w:r>
        <w:t>ДЕЯТЕЛЬНОСТИ ПО ОБОРОТУ НАРКОТИЧЕСКИХ СРЕДСТВ, ПСИХОТРОПНЫХ</w:t>
      </w:r>
    </w:p>
    <w:p w:rsidR="003D0657" w:rsidRDefault="003D0657">
      <w:pPr>
        <w:pStyle w:val="ConsPlusTitle"/>
        <w:jc w:val="center"/>
      </w:pPr>
      <w:r>
        <w:t>ВЕЩЕСТВ И ИХ ПРЕКУРСОРОВ, КУЛЬТИВИРОВАНИЮ НАРКОСОДЕРЖАЩИХ</w:t>
      </w:r>
    </w:p>
    <w:p w:rsidR="003D0657" w:rsidRDefault="003D0657">
      <w:pPr>
        <w:pStyle w:val="ConsPlusTitle"/>
        <w:jc w:val="center"/>
      </w:pPr>
      <w:r>
        <w:t>РАСТЕНИЙ (В ЧАСТИ ДЕЯТЕЛЬНОСТИ ПО ОБОРОТУ НАРКОТИЧЕСКИХ</w:t>
      </w:r>
    </w:p>
    <w:p w:rsidR="003D0657" w:rsidRDefault="003D0657">
      <w:pPr>
        <w:pStyle w:val="ConsPlusTitle"/>
        <w:jc w:val="center"/>
      </w:pPr>
      <w:r>
        <w:t>СРЕДСТВ И ПСИХОТРОПНЫХ ВЕЩЕСТВ, ВНЕСЕННЫХ В СПИСКИ I, II</w:t>
      </w:r>
    </w:p>
    <w:p w:rsidR="003D0657" w:rsidRDefault="003D0657">
      <w:pPr>
        <w:pStyle w:val="ConsPlusTitle"/>
        <w:jc w:val="center"/>
      </w:pPr>
      <w:r>
        <w:t>И III ПЕРЕЧНЯ НАРКОТИЧЕСКИХ СРЕДСТВ, ПСИХОТРОПНЫХ ВЕЩЕСТВ</w:t>
      </w:r>
    </w:p>
    <w:p w:rsidR="003D0657" w:rsidRDefault="003D0657">
      <w:pPr>
        <w:pStyle w:val="ConsPlusTitle"/>
        <w:jc w:val="center"/>
      </w:pPr>
      <w:r>
        <w:t>И ИХ ПРЕКУРСОРОВ, ПОДЛЕЖАЩИХ КОНТРОЛЮ В РОССИЙСКОЙ</w:t>
      </w:r>
    </w:p>
    <w:p w:rsidR="003D0657" w:rsidRDefault="003D0657">
      <w:pPr>
        <w:pStyle w:val="ConsPlusTitle"/>
        <w:jc w:val="center"/>
      </w:pPr>
      <w:r>
        <w:t>ФЕДЕРАЦИИ, ЗА ИСКЛЮЧЕНИЕМ ДЕЯТЕЛЬНОСТИ, ОСУЩЕСТВЛЯЕМОЙ</w:t>
      </w:r>
    </w:p>
    <w:p w:rsidR="003D0657" w:rsidRDefault="003D0657">
      <w:pPr>
        <w:pStyle w:val="ConsPlusTitle"/>
        <w:jc w:val="center"/>
      </w:pPr>
      <w:r>
        <w:t>ОРГАНИЗАЦИЯМИ ОПТОВОЙ ТОРГОВЛИ ЛЕКАРСТВЕННЫМИ СРЕДСТВАМИ</w:t>
      </w:r>
    </w:p>
    <w:p w:rsidR="003D0657" w:rsidRDefault="003D0657">
      <w:pPr>
        <w:pStyle w:val="ConsPlusTitle"/>
        <w:jc w:val="center"/>
      </w:pPr>
      <w:r>
        <w:t>И АПТЕЧНЫМИ ОРГАНИЗАЦИЯМИ, ПОДВЕДОМСТВЕННЫМИ ФЕДЕРАЛЬНЫМ</w:t>
      </w:r>
    </w:p>
    <w:p w:rsidR="003D0657" w:rsidRDefault="003D0657">
      <w:pPr>
        <w:pStyle w:val="ConsPlusTitle"/>
        <w:jc w:val="center"/>
      </w:pPr>
      <w:r>
        <w:t>ОРГАНАМ ИСПОЛНИТЕЛЬНОЙ ВЛАСТИ)"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r>
        <w:t>(далее - Регламент)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19.07.2012 </w:t>
            </w:r>
            <w:hyperlink r:id="rId165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29.04.2013 </w:t>
            </w:r>
            <w:hyperlink r:id="rId166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 xml:space="preserve">, от 30.12.2014 </w:t>
            </w:r>
            <w:hyperlink r:id="rId167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22.01.2016 </w:t>
            </w:r>
            <w:hyperlink r:id="rId168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169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20.12.2016 </w:t>
            </w:r>
            <w:hyperlink r:id="rId170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 xml:space="preserve">, от 31.05.2017 </w:t>
            </w:r>
            <w:hyperlink r:id="rId171" w:history="1">
              <w:r>
                <w:rPr>
                  <w:color w:val="0000FF"/>
                </w:rPr>
                <w:t>N 46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72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Нижегородского областного суда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от 26.02.2016 N 3а-216/2016)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I. ОБЩИЕ ПОЛОЖЕНИЯ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bookmarkStart w:id="58" w:name="P1303"/>
      <w:bookmarkEnd w:id="58"/>
      <w:r>
        <w:t xml:space="preserve">1. Настоящий Регламент разработан в целях повышения качества и доступности предоставления государственной услуги "Лицензирование деятельности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</w:t>
      </w:r>
      <w:hyperlink r:id="rId173" w:history="1">
        <w:r>
          <w:rPr>
            <w:color w:val="0000FF"/>
          </w:rPr>
          <w:t>списки I</w:t>
        </w:r>
      </w:hyperlink>
      <w:r>
        <w:t xml:space="preserve">, </w:t>
      </w:r>
      <w:hyperlink r:id="rId174" w:history="1">
        <w:r>
          <w:rPr>
            <w:color w:val="0000FF"/>
          </w:rPr>
          <w:t>II</w:t>
        </w:r>
      </w:hyperlink>
      <w:r>
        <w:t xml:space="preserve"> и </w:t>
      </w:r>
      <w:hyperlink r:id="rId175" w:history="1">
        <w:r>
          <w:rPr>
            <w:color w:val="0000FF"/>
          </w:rPr>
          <w:t>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власти)" (далее - государственная услуга) и определяет стандарт предоставления государственной услуги, состав, последовательность и сроки выполнения административных процедур (действий) при осуществлении полномочий по предоставлению государственной услуги, а также формы контроля за исполнением Регламента и досудебный (внесудебный) порядок обжалования заявителем решений и действий (бездействия) органа, предоставляющего государственную услугу, его должностных лиц, государственных служащих.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7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2. Получателями государственной услуги являются юридические лица - лицензиаты или соискатели лицензии на право осуществления деятельности по обороту наркотических средств, психотропных веществ, предусмотренной </w:t>
      </w:r>
      <w:hyperlink w:anchor="P1303" w:history="1">
        <w:r>
          <w:rPr>
            <w:color w:val="0000FF"/>
          </w:rPr>
          <w:t>пунктом 1</w:t>
        </w:r>
      </w:hyperlink>
      <w:r>
        <w:t xml:space="preserve"> настоящего Регламента, а также физические или юридические лица, заинтересованные в предоставлении сведений о конкретной лицензии (далее - заявители).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59" w:name="P1306"/>
      <w:bookmarkEnd w:id="59"/>
      <w:r>
        <w:t>3. Сведения о месте нахождения и графике работы, номерах телефонов, адресах электронной почты министерства здравоохранения Нижегородской области (далее - Министерство):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г. Нижний Новгород, ул. Нестерова, д. 7, министерство здравоохранения Нижегородской области.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Справочные телефонные номера и адрес электронной почты для направления обращений: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тел.: 435-31-90, 435-31-91; факс: 435-31-89; e-mail: licens@zdrav.kreml.nnov.ru.</w:t>
      </w:r>
    </w:p>
    <w:p w:rsidR="003D0657" w:rsidRDefault="003D0657">
      <w:pPr>
        <w:pStyle w:val="ConsPlusNormal"/>
        <w:jc w:val="both"/>
      </w:pPr>
      <w:r>
        <w:t xml:space="preserve">(в ред. указов Губернатора Нижегородской области от 29.04.2013 </w:t>
      </w:r>
      <w:hyperlink r:id="rId177" w:history="1">
        <w:r>
          <w:rPr>
            <w:color w:val="0000FF"/>
          </w:rPr>
          <w:t>N 61</w:t>
        </w:r>
      </w:hyperlink>
      <w:r>
        <w:t xml:space="preserve">, от 20.06.2016 </w:t>
      </w:r>
      <w:hyperlink r:id="rId178" w:history="1">
        <w:r>
          <w:rPr>
            <w:color w:val="0000FF"/>
          </w:rPr>
          <w:t>N 77</w:t>
        </w:r>
      </w:hyperlink>
      <w:r>
        <w:t>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Адрес официального сайта Правительства Нижегородской области в информационно-телекоммуникационной сети "Интернет" (далее - сеть Интернет) - http://www.government-nnov.ru,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 - http://www.gu.nnov.ru, адрес официального сайта министерства здравоохранения Нижегородской области в сети Интернет: www.zdrav-nnov.ru.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7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Рабочие дни: понедельник, вторник, среда, четверг, пятница.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Часы работы: понедельник - четверг - 9.00 - 18.00; пятница - 9.00 - 17.00; обеденный перерыв - 12.00 - 12.48.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8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Консультации по предоставлению государственной услуги проводятся должностным лицом Министерства: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при непосредственном обращении в Министерство по адресу: город Нижний Новгород, ул. Нестерова, д. 7;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 телефонам: 435-31-90, 435-31-91;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8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29.04.2013 N 61)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при письменном обращении;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при обращении посредством информационно-телекоммуникационных сетей общего пользования.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4. При осуществлении консультирования по телефону должностное лицо Министерства обязано в соответствии с поступившим запросом представлять информацию по следующим вопросам: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перечень необходимых для получения лицензии документов и требований к ним;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место размещения на официальном сайте справочных материалов;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информация о принятии решения по конкретному заявлению по вопросам предоставления государственной услуги.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Иные вопросы рассматриваются Министерством только на основании соответствующего письменного обращения.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0" w:name="P1327"/>
      <w:bookmarkEnd w:id="60"/>
      <w:r>
        <w:t>5. При ответе на телефонные звонки должностное лицо Министерства, осуществляющее консультирование, сняв трубку, называет фамилию, имя, отчество, занимаемую должность, во время разговора произносит слова четко, избегает "параллельных разговоров" с окружающими людьми. В конце консультирования должностное лицо должно кратко подвести итоги и перечислить действия, которые надо предпринять заинтересованному лицу.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Ответы на письменные обращения граждан, поступившие по почте, по электронной почте, факсимильной связью, направляются в зависимости от способа обращения заинтересованного лица: почтовым отправлением, по электронной почте.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Индивидуальное письменное информирование должно содержать ответы на поставленные вопросы, должность, фамилию, инициалы и номер телефона исполнителя. Ответ подписывается министром здравоохранения Нижегородской области (далее - Министр) либо первым заместителем Министра. Письмо направляется в срок, не превышающий 30 дней со дня поступления письменного обращения заинтересованного лица за информированием.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Основными требованиями к информированию заинтересованных лиц являются: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достоверность;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актуальность;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оперативность;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четкость в изложении материала;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полнота информирования;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наглядность форм подачи материала;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удобство и доступность.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6. Информация, указанная в </w:t>
      </w:r>
      <w:hyperlink w:anchor="P1306" w:history="1">
        <w:r>
          <w:rPr>
            <w:color w:val="0000FF"/>
          </w:rPr>
          <w:t>пунктах 3</w:t>
        </w:r>
      </w:hyperlink>
      <w:r>
        <w:t xml:space="preserve"> - </w:t>
      </w:r>
      <w:hyperlink w:anchor="P1327" w:history="1">
        <w:r>
          <w:rPr>
            <w:color w:val="0000FF"/>
          </w:rPr>
          <w:t>5</w:t>
        </w:r>
      </w:hyperlink>
      <w:r>
        <w:t xml:space="preserve"> настоящего Регламента, размещается в печатной форме на информационных стендах (в Министерстве, в государственных учреждениях здравоохранения Нижегородской области), на официальном сайте Правительства Нижегородской области в сети Интернет, на сайте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 в сети Интернет.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На информационных стендах в Министерстве размещается следующая информация: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извлечения из текста Регламента (полная версия на официальном сайте Правительства Нижегородской области в сети Интернет http://www.government-nnov.ru, страница Министерства);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образцы документов, предоставляемых заявителем для получения или переоформления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местонахождение, график работы, график приема граждан, номера телефонов и факса, адрес электронной почты;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порядок получения консультаций;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порядок обжалования действий (бездействия) и решений, осуществляемых (принятых) в ходе предоставления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последовательность действий при предоставлении государственной услуги.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На официальном сайте Правительства Нижегородской области www.government-nnov.ru в открытом доступе размещаются и ежемесячно обновляются следующие сведения из реестра лицензий на осуществление деятельности по обороту наркотических средств и психотропных веществ: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наименование и организационно-правовая форма юридического лица;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местонахождение (юридический адрес);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наименование лицензирующего органа;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лицензируемый вид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номер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сведения об адресах мест осуществления лицензируемой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сведения о приостановлении, возобновлении, аннулировании и прекращении действия лицензии.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II. СТАНДАРТ ПРЕДОСТАВЛЕНИЯ</w:t>
      </w:r>
    </w:p>
    <w:p w:rsidR="003D0657" w:rsidRDefault="003D0657">
      <w:pPr>
        <w:pStyle w:val="ConsPlusNormal"/>
        <w:jc w:val="center"/>
      </w:pPr>
      <w:r>
        <w:t>ГОСУДАРСТВЕННОЙ УСЛУГИ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 xml:space="preserve">7. Наименование государственной услуги: "Лицензирование деятельности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</w:t>
      </w:r>
      <w:hyperlink r:id="rId182" w:history="1">
        <w:r>
          <w:rPr>
            <w:color w:val="0000FF"/>
          </w:rPr>
          <w:t>списки I</w:t>
        </w:r>
      </w:hyperlink>
      <w:r>
        <w:t xml:space="preserve">, </w:t>
      </w:r>
      <w:hyperlink r:id="rId183" w:history="1">
        <w:r>
          <w:rPr>
            <w:color w:val="0000FF"/>
          </w:rPr>
          <w:t>II</w:t>
        </w:r>
      </w:hyperlink>
      <w:r>
        <w:t xml:space="preserve"> и </w:t>
      </w:r>
      <w:hyperlink r:id="rId184" w:history="1">
        <w:r>
          <w:rPr>
            <w:color w:val="0000FF"/>
          </w:rPr>
          <w:t>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власти)".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8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8. Органом исполнительной власти Нижегородской области, предоставляющим государственную услугу, является Министерство.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Государственная услуга исполняется государственными гражданскими служащими отдела лицензирования Министерства, на которых в установленном порядке возложены соответствующие полномочия (далее - должностные лица отдела лицензирования Министерства).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9. Результатом предоставления государственной услуги являются: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1) предоставление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</w:t>
      </w:r>
      <w:hyperlink r:id="rId186" w:history="1">
        <w:r>
          <w:rPr>
            <w:color w:val="0000FF"/>
          </w:rPr>
          <w:t>списки I</w:t>
        </w:r>
      </w:hyperlink>
      <w:r>
        <w:t xml:space="preserve">, </w:t>
      </w:r>
      <w:hyperlink r:id="rId187" w:history="1">
        <w:r>
          <w:rPr>
            <w:color w:val="0000FF"/>
          </w:rPr>
          <w:t>II</w:t>
        </w:r>
      </w:hyperlink>
      <w:r>
        <w:t xml:space="preserve"> и </w:t>
      </w:r>
      <w:hyperlink r:id="rId188" w:history="1">
        <w:r>
          <w:rPr>
            <w:color w:val="0000FF"/>
          </w:rPr>
          <w:t>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 (далее - деятельность по обороту наркотических средств и психотропных веществ);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18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предоставление дубликата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предоставление копии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переоформление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предоставление сведений о конкретной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прекращение действия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7) уведомление об отказе в предоставлении лицензии, переоформлении лицензии, предоставлении дубликата лицензии, предоставлении сведений из реестра лицензий;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8) возврат документов.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10. Срок предоставления государственной услуги.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предоставления лицензии или принятия решения об отказе в предоставлении лицензии составляет не более 45 рабочих дней со дня приема надлежащим образом оформленного заявления о предоставлении лицензии и в полном объеме прилагаемых к нему документов.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переоформления лицензии или принятия решения об отказе в переоформлении лицензии составляет: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1" w:name="P1376"/>
      <w:bookmarkEnd w:id="61"/>
      <w:r>
        <w:t>1) не более 10 рабочих дней со дня представления надлежащим образом оформленного заявления о переоформлении лицензии и в полном объеме прилагаемых к нему документов в случаях: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реорганизации юридического лица в форме преобразования;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реорганизации юридических лиц в форме слияния;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прекращения деятельности по одному адресу или нескольким адресам мест ее осуществления, указанным в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прекращение выполнения работ, оказания услуг, составляющих лицензируемый вид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изменения наименования юридического лица или места его нахождения;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2" w:name="P1382"/>
      <w:bookmarkEnd w:id="62"/>
      <w:r>
        <w:t>2) не более 30 рабочих дней со дня представления надлежащим образом оформленного заявления о переоформлении лицензии и в полном объеме прилагаемых к нему документов: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 намерении лицензиата осуществлять лицензируемый вид деятельности по адресу места его осуществления, не указанному в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 намерении лицензиата выполнять новые работы, оказывать новые услуги, составляющие лицензируемый вид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предоставления дубликата лицензии и копии лицензии составляет 3 рабочих дня со дня получения заявления о предоставлении дубликата лицензии или заявления о предоставлении копии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предоставления сведений о конкретной лицензии составляет 5 рабочих дней со дня получения заявления о предоставлении таких сведений.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Срок принятия решения о прекращении действия лицензии составляет десять рабочих дней со дня получения заявления лицензиата о прекращении лицензируемого вида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11.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190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 ("Российская газета" от 31 декабря 2001 года N 256, "Парламентская газета" от 5 января 2002 года N 2-5, "Собрание законодательства Российской Федерации" от 7 января 2002 года N 1 (ч. 1), ст. 1);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Налоговый </w:t>
      </w:r>
      <w:hyperlink r:id="rId191" w:history="1">
        <w:r>
          <w:rPr>
            <w:color w:val="0000FF"/>
          </w:rPr>
          <w:t>кодекс</w:t>
        </w:r>
      </w:hyperlink>
      <w:r>
        <w:t xml:space="preserve"> Российской Федерации ("Российская газета" от 6 августа 1998 года N 148-149, "Собрание законодательства Российской Федерации" от 3 августа 1998 года N 31, ст. 3824);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192" w:history="1">
        <w:r>
          <w:rPr>
            <w:color w:val="0000FF"/>
          </w:rPr>
          <w:t>закон</w:t>
        </w:r>
      </w:hyperlink>
      <w:r>
        <w:t xml:space="preserve"> от 21 ноября 2011 года N 323-ФЗ "Об основах охраны здоровья граждан в Российской Федерации" (официальный интернет-портал правовой информации http://www.pravo.gov.ru, 22 ноября 2011 года, "Российская газета" от 23 ноября 2011 года N 263, "Парламентская газета" от 24 ноября - 1 декабря 2011 года N 50, "Собрание законодательства Российской Федерации" от 28 ноября 2011 года N 48, ст. 6724);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193" w:history="1">
        <w:r>
          <w:rPr>
            <w:color w:val="0000FF"/>
          </w:rPr>
          <w:t>закон</w:t>
        </w:r>
      </w:hyperlink>
      <w:r>
        <w:t xml:space="preserve"> от 30 марта 1999 года N 52-ФЗ "О санитарно-эпидемиологическом благополучии населения" ("Собрание законодательства Российской Федерации" от 5 апреля 1999 года N 14, ст. 1650, "Российская газета" от 6 апреля 1999 года N 64-65);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194" w:history="1">
        <w:r>
          <w:rPr>
            <w:color w:val="0000FF"/>
          </w:rPr>
          <w:t>закон</w:t>
        </w:r>
      </w:hyperlink>
      <w:r>
        <w:t xml:space="preserve"> от 4 мая 2011 года N 99-ФЗ "О лицензировании отдельных видов деятельности" ("Российская газета" от 6 мая 2011 года N 97, "Собрание законодательства Российской Федерации" от 9 мая 2011 года N 19, ст. 2716, "Парламентская газета" от 13 - 19 мая 2011 года N 23);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195" w:history="1">
        <w:r>
          <w:rPr>
            <w:color w:val="0000FF"/>
          </w:rPr>
          <w:t>закон</w:t>
        </w:r>
      </w:hyperlink>
      <w:r>
        <w:t xml:space="preserve"> от 27 июля 2010 года N 210-ФЗ "Об организации предоставления государственных и муниципальных услуг" ("Российская газета" от 30 июля 2010 года N 168, "Собрание законодательства Российской Федерации" от 2 августа 2010 года N 31, ст. 4179);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196" w:history="1">
        <w:r>
          <w:rPr>
            <w:color w:val="0000FF"/>
          </w:rPr>
          <w:t>закон</w:t>
        </w:r>
      </w:hyperlink>
      <w:r>
        <w:t xml:space="preserve"> от 12 апреля 2010 года N 61-ФЗ "Об обращении лекарственных средств" ("Российская газета" от 14 апреля 2010 года N 78, "Парламентская газета" от 16 - 22 апреля 2010 года N 19-20, "Собрание законодательства Российской Федерации" от 19 апреля 2010 года N 16, ст. 1815);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197" w:history="1">
        <w:r>
          <w:rPr>
            <w:color w:val="0000FF"/>
          </w:rPr>
          <w:t>закон</w:t>
        </w:r>
      </w:hyperlink>
      <w:r>
        <w:t xml:space="preserve"> от 8 января 1998 года N 3-ФЗ "О наркотических средствах и психотропных веществах" ("Собрание законодательства Российской Федерации" от 12 января 1998 года N 2, ст. 219, "Российская газета" от 15 января 1998 года N 7);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198" w:history="1">
        <w:r>
          <w:rPr>
            <w:color w:val="0000FF"/>
          </w:rPr>
          <w:t>закон</w:t>
        </w:r>
      </w:hyperlink>
      <w:r>
        <w:t xml:space="preserve"> от 24 ноября 1995 года N 181-ФЗ "О социальной защите инвалидов в Российской Федерации" ("Собрание законодательства РФ" от 27 ноября 1995 года N 48, ст. 4563, "Российская газета" от 2 декабря 1995 года N 234);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19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2011 года N 1085 "О лицензировании деятельности по обороту наркотических средств, психотропных веществ и их прекурсоров, культивированию наркосодержащих растений" ("Собрание законодательства Российской Федерации" от 2 января 2012 года N 1, ст. 130, "Российская газета" от 11 января 2012 года N 2);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20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августа 1998 года N 892 "Об утверждении правил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веществ" ("Собрание законодательства Российской Федерации" от 17 августа 1998 года N 33, ст. 4009, "Российская газета" от 28 августа 1998 года N 165);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20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1998 года N 681 "Об утверждении перечня наркотических средств, психотропных веществ и их прекурсоров, подлежащих контролю в Российской Федерации" ("Российская газета" от 17 июля 1998 года N 134, "Собрание законодательства Российской Федерации" от 6 июля 1998 года N 27, ст. 3198);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20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21 ноября 2011 года N 957 "Об организации лицензирования отдельных видов деятельности" ("Собрание законодательства Российской Федерации" от 28 ноября 2011 года N 48, ст. 6931);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20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октября 2011 года N 826 "Об утверждении типовой формы лицензии" ("Российская газета" от 19 октября 2011 года N 234, "Собрание законодательства Российской Федерации" от 17 октября 2011 года N 42, ст. 5924);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204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года N 38115, официальный интернет-портал правовой информации www.pravo.gov.ru, 24 июля 2015 года);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205" w:history="1">
        <w:r>
          <w:rPr>
            <w:color w:val="0000FF"/>
          </w:rPr>
          <w:t>Закон</w:t>
        </w:r>
      </w:hyperlink>
      <w:r>
        <w:t xml:space="preserve"> Нижегородской области от 5 марта 2009 года N 21-З "О безбарьерной среде для маломобильных граждан на территории Нижегородской области" ("Правовая среда" от 14 марта 2009 года N 19(1005) (приложение к газете "Нижегородские новости" от 14 марта 2009 года N 45(4177));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- </w:t>
      </w:r>
      <w:hyperlink r:id="rId206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23 ноября 2007 года N 435 "Об утверждении Положения о министерстве здравоохранения Нижегородской области" ("Нижегородские новости" от 1 декабря 2007 года N 225 (3877)).</w:t>
      </w:r>
    </w:p>
    <w:p w:rsidR="003D0657" w:rsidRDefault="003D0657">
      <w:pPr>
        <w:pStyle w:val="ConsPlusNormal"/>
        <w:jc w:val="both"/>
      </w:pPr>
      <w:r>
        <w:t xml:space="preserve">(п. 11 в ред. </w:t>
      </w:r>
      <w:hyperlink r:id="rId20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12. Соискатель лицензии на осуществление деятельности по обороту наркотических средств и психотропных веществ в соответствии с </w:t>
      </w:r>
      <w:hyperlink r:id="rId208" w:history="1">
        <w:r>
          <w:rPr>
            <w:color w:val="0000FF"/>
          </w:rPr>
          <w:t>пунктом 4</w:t>
        </w:r>
      </w:hyperlink>
      <w:r>
        <w:t xml:space="preserve"> Положения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утвержденного постановлением Правительства Российской Федерации от 22 декабря 2011 года N 1085, должен соответствовать следующим лицензионным требованиям: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наличие принадлежащих ему на праве собственности или на ином законном основании и соответствующих установленным требованиям помещений и оборудования, необходимых для осуществления деятельности по обороту наркотических средств и психотропных веществ (за исключением медицинских организаций и обособленных подразделений медицинских организаций, расположенных в сельских населенных пунктах и удаленных от населенных пунктов местностях, в которых отсутствуют аптечные организации (далее - медицинские организации и обособленные подразделения медицинских организаций);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0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22.01.2016 N 8)</w:t>
      </w:r>
    </w:p>
    <w:p w:rsidR="003D0657" w:rsidRDefault="003D0657">
      <w:pPr>
        <w:pStyle w:val="ConsPlusNonformat"/>
        <w:jc w:val="both"/>
      </w:pPr>
      <w:r>
        <w:t xml:space="preserve">     1</w:t>
      </w:r>
    </w:p>
    <w:p w:rsidR="003D0657" w:rsidRDefault="003D0657">
      <w:pPr>
        <w:pStyle w:val="ConsPlusNonformat"/>
        <w:jc w:val="both"/>
      </w:pPr>
      <w:r>
        <w:t xml:space="preserve">    1 )  наличие  у   медицинской  организации  лицензии  на  осуществление</w:t>
      </w:r>
    </w:p>
    <w:p w:rsidR="003D0657" w:rsidRDefault="003D0657">
      <w:pPr>
        <w:pStyle w:val="ConsPlusNonformat"/>
        <w:jc w:val="both"/>
      </w:pPr>
      <w:r>
        <w:t>медицинской  деятельности  (в  случае,  если  соискателем лицензии является</w:t>
      </w:r>
    </w:p>
    <w:p w:rsidR="003D0657" w:rsidRDefault="003D0657">
      <w:pPr>
        <w:pStyle w:val="ConsPlusNonformat"/>
        <w:jc w:val="both"/>
      </w:pPr>
      <w:r>
        <w:t>медицинская организация);</w:t>
      </w:r>
    </w:p>
    <w:p w:rsidR="003D0657" w:rsidRDefault="003D0657">
      <w:pPr>
        <w:pStyle w:val="ConsPlusNonformat"/>
        <w:jc w:val="both"/>
      </w:pPr>
      <w:r>
        <w:t xml:space="preserve">         1</w:t>
      </w:r>
    </w:p>
    <w:p w:rsidR="003D0657" w:rsidRDefault="003D0657">
      <w:pPr>
        <w:pStyle w:val="ConsPlusNonformat"/>
        <w:jc w:val="both"/>
      </w:pPr>
      <w:r>
        <w:t xml:space="preserve">(подп.  1   введен  </w:t>
      </w:r>
      <w:hyperlink r:id="rId210" w:history="1">
        <w:r>
          <w:rPr>
            <w:color w:val="0000FF"/>
          </w:rPr>
          <w:t>Указом</w:t>
        </w:r>
      </w:hyperlink>
      <w:r>
        <w:t xml:space="preserve">  Губернатора Нижегородской области от 22.01.2016</w:t>
      </w:r>
    </w:p>
    <w:p w:rsidR="003D0657" w:rsidRDefault="003D0657">
      <w:pPr>
        <w:pStyle w:val="ConsPlusNonformat"/>
        <w:jc w:val="both"/>
      </w:pPr>
      <w:r>
        <w:t>N 8)</w:t>
      </w:r>
    </w:p>
    <w:p w:rsidR="003D0657" w:rsidRDefault="003D0657">
      <w:pPr>
        <w:pStyle w:val="ConsPlusNormal"/>
        <w:ind w:firstLine="540"/>
        <w:jc w:val="both"/>
      </w:pPr>
      <w:r>
        <w:t xml:space="preserve">2) соблюдение порядка допуска лиц к работе с наркотическими средствами и психотропными веществами, установленного </w:t>
      </w:r>
      <w:hyperlink r:id="rId2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6 августа 1998 года N 892 "Об утверждении Правил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веществ";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3) соблюдение соискателем лицензии </w:t>
      </w:r>
      <w:hyperlink r:id="rId212" w:history="1">
        <w:r>
          <w:rPr>
            <w:color w:val="0000FF"/>
          </w:rPr>
          <w:t>статей 5</w:t>
        </w:r>
      </w:hyperlink>
      <w:r>
        <w:t xml:space="preserve"> и </w:t>
      </w:r>
      <w:hyperlink r:id="rId213" w:history="1">
        <w:r>
          <w:rPr>
            <w:color w:val="0000FF"/>
          </w:rPr>
          <w:t>10</w:t>
        </w:r>
      </w:hyperlink>
      <w:r>
        <w:t xml:space="preserve"> Федерального закона "О наркотических средствах и психотропных веществах";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наличие в штате соискателя лицензии работников, имеющих среднее профессиональное, высшее профессиональное, дополнительное профессиональное образование и (или) специальную подготовку в сфере оборота наркотических средств, психотропных веществ и их прекурсоров, соответствующие требованиям и характеру выполняемых работ.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13. Для получения государственной услуги заявитель представляет в Министерство документы, предусмотренные </w:t>
      </w:r>
      <w:hyperlink w:anchor="P1425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1473" w:history="1">
        <w:r>
          <w:rPr>
            <w:color w:val="0000FF"/>
          </w:rPr>
          <w:t>19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Документы могут быть направлены по почте, в том числе с использованием сайта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области", а также могут быть приняты при личном приеме заявителя.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14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подачи документов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15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3" w:name="P1425"/>
      <w:bookmarkEnd w:id="63"/>
      <w:r>
        <w:t>14. Для получения лицензии соискатель лицензии представляет по форме, утверждаемой приказом Министерства (</w:t>
      </w:r>
      <w:hyperlink w:anchor="P1790" w:history="1">
        <w:r>
          <w:rPr>
            <w:color w:val="0000FF"/>
          </w:rPr>
          <w:t>приложение 1</w:t>
        </w:r>
      </w:hyperlink>
      <w:r>
        <w:t xml:space="preserve"> к настоящему Регламенту), в Министерство заявление о предоставлении лицензии,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и в котором указываются: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1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который намерен осуществлять соискатель лицензии,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 регистрацию, а также номера телефона и (в случае, если имеется) адреса электронной почты юридического лица;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идентификационный номер налогоплательщика, данные документа о постановке соискателя лицензии на учет в налоговом органе;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лицензируемый вид деятельности, который соискатель лицензии намерен осуществлять, - оборот наркотических средств, психотропных веществ и их прекурсоров, культивирование наркосодержащих растений - с указанием выполняемых работ, оказываемых услуг, составляющих лицензируемый вид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4) при намерении выполнять работы (оказывать услуги), предусмотренные </w:t>
      </w:r>
      <w:hyperlink r:id="rId217" w:history="1">
        <w:r>
          <w:rPr>
            <w:color w:val="0000FF"/>
          </w:rPr>
          <w:t>пунктами 2</w:t>
        </w:r>
      </w:hyperlink>
      <w:r>
        <w:t xml:space="preserve">, </w:t>
      </w:r>
      <w:hyperlink r:id="rId218" w:history="1">
        <w:r>
          <w:rPr>
            <w:color w:val="0000FF"/>
          </w:rPr>
          <w:t>3</w:t>
        </w:r>
      </w:hyperlink>
      <w:r>
        <w:t xml:space="preserve">, </w:t>
      </w:r>
      <w:hyperlink r:id="rId219" w:history="1">
        <w:r>
          <w:rPr>
            <w:color w:val="0000FF"/>
          </w:rPr>
          <w:t>11</w:t>
        </w:r>
      </w:hyperlink>
      <w:r>
        <w:t xml:space="preserve">, </w:t>
      </w:r>
      <w:hyperlink r:id="rId220" w:history="1">
        <w:r>
          <w:rPr>
            <w:color w:val="0000FF"/>
          </w:rPr>
          <w:t>27</w:t>
        </w:r>
      </w:hyperlink>
      <w:r>
        <w:t xml:space="preserve">, </w:t>
      </w:r>
      <w:hyperlink r:id="rId221" w:history="1">
        <w:r>
          <w:rPr>
            <w:color w:val="0000FF"/>
          </w:rPr>
          <w:t>28</w:t>
        </w:r>
      </w:hyperlink>
      <w:r>
        <w:t xml:space="preserve">, </w:t>
      </w:r>
      <w:hyperlink r:id="rId222" w:history="1">
        <w:r>
          <w:rPr>
            <w:color w:val="0000FF"/>
          </w:rPr>
          <w:t>39</w:t>
        </w:r>
      </w:hyperlink>
      <w:r>
        <w:t xml:space="preserve">, </w:t>
      </w:r>
      <w:hyperlink r:id="rId223" w:history="1">
        <w:r>
          <w:rPr>
            <w:color w:val="0000FF"/>
          </w:rPr>
          <w:t>43</w:t>
        </w:r>
      </w:hyperlink>
      <w:r>
        <w:t xml:space="preserve">, </w:t>
      </w:r>
      <w:hyperlink r:id="rId224" w:history="1">
        <w:r>
          <w:rPr>
            <w:color w:val="0000FF"/>
          </w:rPr>
          <w:t>44</w:t>
        </w:r>
      </w:hyperlink>
      <w:r>
        <w:t xml:space="preserve">, </w:t>
      </w:r>
      <w:hyperlink r:id="rId225" w:history="1">
        <w:r>
          <w:rPr>
            <w:color w:val="0000FF"/>
          </w:rPr>
          <w:t>55</w:t>
        </w:r>
      </w:hyperlink>
      <w:r>
        <w:t xml:space="preserve"> приложения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утвержденному постановлением Правительства Российской Федерации от 22 декабря 2011 года N 1085, в заявлении указываются конкретные наркотические средства и психотропные вещества, внесенные в </w:t>
      </w:r>
      <w:hyperlink r:id="rId226" w:history="1">
        <w:r>
          <w:rPr>
            <w:color w:val="0000FF"/>
          </w:rPr>
          <w:t>списки I</w:t>
        </w:r>
      </w:hyperlink>
      <w:r>
        <w:t xml:space="preserve"> - </w:t>
      </w:r>
      <w:hyperlink r:id="rId227" w:history="1">
        <w:r>
          <w:rPr>
            <w:color w:val="0000FF"/>
          </w:rPr>
          <w:t>III</w:t>
        </w:r>
      </w:hyperlink>
      <w:r>
        <w:t xml:space="preserve"> перечня;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пошлины.</w:t>
      </w:r>
    </w:p>
    <w:p w:rsidR="003D0657" w:rsidRDefault="003D0657">
      <w:pPr>
        <w:pStyle w:val="ConsPlusNormal"/>
        <w:jc w:val="both"/>
      </w:pPr>
      <w:r>
        <w:t xml:space="preserve">(подп. 5 введен </w:t>
      </w:r>
      <w:hyperlink r:id="rId228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4" w:name="P1434"/>
      <w:bookmarkEnd w:id="64"/>
      <w:r>
        <w:t>15. К заявлению о предоставлении лицензии прилагаются: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1) исключен с 1 января 2015 года. - </w:t>
      </w:r>
      <w:hyperlink r:id="rId229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30.12.2014 N 174;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копии документов,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 и психотропных веществ оборудования и помещений, 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 реестре - сведения об этих помещениях за исключением медицинских организаций и обособленных подразделений медицинских организаций);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3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22.01.2016 N 8)</w:t>
      </w:r>
    </w:p>
    <w:p w:rsidR="003D0657" w:rsidRDefault="003D0657">
      <w:pPr>
        <w:pStyle w:val="ConsPlusNonformat"/>
        <w:jc w:val="both"/>
      </w:pPr>
      <w:r>
        <w:t xml:space="preserve">     1</w:t>
      </w:r>
    </w:p>
    <w:p w:rsidR="003D0657" w:rsidRDefault="003D0657">
      <w:pPr>
        <w:pStyle w:val="ConsPlusNonformat"/>
        <w:jc w:val="both"/>
      </w:pPr>
      <w:r>
        <w:t xml:space="preserve">    2 )  сведения   о   наличии   лицензии  на   осуществление  медицинской</w:t>
      </w:r>
    </w:p>
    <w:p w:rsidR="003D0657" w:rsidRDefault="003D0657">
      <w:pPr>
        <w:pStyle w:val="ConsPlusNonformat"/>
        <w:jc w:val="both"/>
      </w:pPr>
      <w:r>
        <w:t>деятельности    (в    случае,   если   лицензиатом   является   медицинская</w:t>
      </w:r>
    </w:p>
    <w:p w:rsidR="003D0657" w:rsidRDefault="003D0657">
      <w:pPr>
        <w:pStyle w:val="ConsPlusNonformat"/>
        <w:jc w:val="both"/>
      </w:pPr>
      <w:r>
        <w:t>организация);</w:t>
      </w:r>
    </w:p>
    <w:p w:rsidR="003D0657" w:rsidRDefault="003D0657">
      <w:pPr>
        <w:pStyle w:val="ConsPlusNonformat"/>
        <w:jc w:val="both"/>
      </w:pPr>
      <w:r>
        <w:t xml:space="preserve">         1</w:t>
      </w:r>
    </w:p>
    <w:p w:rsidR="003D0657" w:rsidRDefault="003D0657">
      <w:pPr>
        <w:pStyle w:val="ConsPlusNonformat"/>
        <w:jc w:val="both"/>
      </w:pPr>
      <w:r>
        <w:t xml:space="preserve">(подп.  2   введен  </w:t>
      </w:r>
      <w:hyperlink r:id="rId231" w:history="1">
        <w:r>
          <w:rPr>
            <w:color w:val="0000FF"/>
          </w:rPr>
          <w:t>Указом</w:t>
        </w:r>
      </w:hyperlink>
      <w:r>
        <w:t xml:space="preserve">  Губернатора Нижегородской области от 22.01.2016</w:t>
      </w:r>
    </w:p>
    <w:p w:rsidR="003D0657" w:rsidRDefault="003D0657">
      <w:pPr>
        <w:pStyle w:val="ConsPlusNonformat"/>
        <w:jc w:val="both"/>
      </w:pPr>
      <w:r>
        <w:t>N 8)</w:t>
      </w:r>
    </w:p>
    <w:p w:rsidR="003D0657" w:rsidRDefault="003D0657">
      <w:pPr>
        <w:pStyle w:val="ConsPlusNormal"/>
        <w:ind w:firstLine="540"/>
        <w:jc w:val="both"/>
      </w:pPr>
      <w:r>
        <w:t xml:space="preserve">3) копию сертификата специалиста, подтверждающего соответствующую профессиональную подготовку руководителя юридического лица или руководителя соответствующего подразделения юридического лица при осуществлении оборота наркотических средств и психотропных веществ, внесенных в </w:t>
      </w:r>
      <w:hyperlink r:id="rId232" w:history="1">
        <w:r>
          <w:rPr>
            <w:color w:val="0000FF"/>
          </w:rPr>
          <w:t>списки I</w:t>
        </w:r>
      </w:hyperlink>
      <w:r>
        <w:t xml:space="preserve"> - </w:t>
      </w:r>
      <w:hyperlink r:id="rId233" w:history="1">
        <w:r>
          <w:rPr>
            <w:color w:val="0000FF"/>
          </w:rPr>
          <w:t>III</w:t>
        </w:r>
      </w:hyperlink>
      <w:r>
        <w:t xml:space="preserve"> перечня;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копии справок, выданных государственными или муниципальными учреждениями здравоохранения в установленном законодательством Российской Федерации порядке,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заболеваний наркоманией, токсикоманией, хроническим алкоголизмом;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5) сведения о наличии предусмотренных </w:t>
      </w:r>
      <w:hyperlink r:id="rId234" w:history="1">
        <w:r>
          <w:rPr>
            <w:color w:val="0000FF"/>
          </w:rPr>
          <w:t>абзацами третьим</w:t>
        </w:r>
      </w:hyperlink>
      <w:r>
        <w:t xml:space="preserve"> и </w:t>
      </w:r>
      <w:hyperlink r:id="rId235" w:history="1">
        <w:r>
          <w:rPr>
            <w:color w:val="0000FF"/>
          </w:rPr>
          <w:t>пятым пункта 3 статьи 10</w:t>
        </w:r>
      </w:hyperlink>
      <w:r>
        <w:t xml:space="preserve"> Федерального закона "О наркотических средствах и психотропных веществах" заключений органа внутренних дел: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3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 соответствии объектов и помещений, в которых осуществляется деятельность, связанная с оборотом наркотических средств, психотропных веществ, установленным требованиям к оснащению этих объектов и помещений инженерно-техническими средствами охраны;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пределами Российской Федерации;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6) копии документов об образовании лиц, осуществляющих деятельность по обороту наркотических средств и психотропных веществ, внесенных в </w:t>
      </w:r>
      <w:hyperlink r:id="rId237" w:history="1">
        <w:r>
          <w:rPr>
            <w:color w:val="0000FF"/>
          </w:rPr>
          <w:t>списки I</w:t>
        </w:r>
      </w:hyperlink>
      <w:r>
        <w:t xml:space="preserve"> - </w:t>
      </w:r>
      <w:hyperlink r:id="rId238" w:history="1">
        <w:r>
          <w:rPr>
            <w:color w:val="0000FF"/>
          </w:rPr>
          <w:t>III</w:t>
        </w:r>
      </w:hyperlink>
      <w:r>
        <w:t xml:space="preserve"> перечня, а также о квалификации фармацевтических и медицинских работников;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7) исключен с 1 января 2015 года. - </w:t>
      </w:r>
      <w:hyperlink r:id="rId239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30.12.2014 N 174;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8) опись прилагаемых документов.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Копии документов, не заверенные нотариусом, представляются в Министерство с предъявлением оригинала.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5" w:name="P1455"/>
      <w:bookmarkEnd w:id="65"/>
      <w:r>
        <w:t xml:space="preserve">16. Для получения дубликата лицензии или копии лицензии заявитель направляет в Министерство </w:t>
      </w:r>
      <w:hyperlink w:anchor="P1946" w:history="1">
        <w:r>
          <w:rPr>
            <w:color w:val="0000FF"/>
          </w:rPr>
          <w:t>заявление</w:t>
        </w:r>
      </w:hyperlink>
      <w:r>
        <w:t xml:space="preserve"> о предоставлении дубликата лицензии или копии лицензии по форме, утверждаемой приказом Министерства (приложение 2 к настоящему Регламенту), при этом в заявлении о предоставлении дубликата лицензии указываются реквизиты документа, подтверждающего факт уплаты государственной пошлины за предоставление дубликата лицензии, либо иные сведения, подтверждающие факт ее уплаты, и, в случае порчи лицензии, к заявлению прилагается испорченный бланк лицензии.</w:t>
      </w:r>
    </w:p>
    <w:p w:rsidR="003D0657" w:rsidRDefault="003D0657">
      <w:pPr>
        <w:pStyle w:val="ConsPlusNormal"/>
        <w:jc w:val="both"/>
      </w:pPr>
      <w:r>
        <w:t xml:space="preserve">(п. 16 в ред. </w:t>
      </w:r>
      <w:hyperlink r:id="rId24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6" w:name="P1457"/>
      <w:bookmarkEnd w:id="66"/>
      <w:r>
        <w:t xml:space="preserve">17. Для переоформления лицензии лицензиат, его правопреемник или иное предусмотренное федеральным законодательством лицо направляет в Министерство </w:t>
      </w:r>
      <w:hyperlink w:anchor="P2016" w:history="1">
        <w:r>
          <w:rPr>
            <w:color w:val="0000FF"/>
          </w:rPr>
          <w:t>заявление</w:t>
        </w:r>
      </w:hyperlink>
      <w:r>
        <w:t xml:space="preserve"> о переоформлении лицензии по форме, утверждаемой приказом Министерства (приложение 3 к настоящему Регламенту), с указанием реквизитов документа, подтверждающего факт уплаты государственной пошлины, либо иных сведений, подтверждающих факт ее уплаты, а также оригинал действующей лицензии. При этом: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4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1) 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правопреемнике, предусмотренные </w:t>
      </w:r>
      <w:hyperlink w:anchor="P1425" w:history="1">
        <w:r>
          <w:rPr>
            <w:color w:val="0000FF"/>
          </w:rPr>
          <w:t>пунктом 14</w:t>
        </w:r>
      </w:hyperlink>
      <w:r>
        <w:t xml:space="preserve"> настоящего Регламента, и данные документа, подтверждающего факт внесения соответствующих изменений в единый государственный реестр юридических лиц, заявление о переоформлении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в случае реорганизации юридических лиц в форме слияния переоформление лицензии в соответствии с настоящим пунктом допускается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при намерении осуществлять деятельность по обороту наркотических средств и психотропных веществ по адресу, не указанному в лицензии, в заявлении о переоформлении лицензии лицензиат указывает этот адрес, а также представляет: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а) сведения, содержащие новый адрес осуществления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б) копии документов,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 и психотропных веществ помещений,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 - сведения об этих помещениях);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в) сведения о наличии заключения органа внутренних дел о соответствии объектов и помещений, в которых осуществляется деятельность, связанная с оборотом наркотических средств, психотропных веществ, установленным требованиям к оснащению этих объектов и помещений инженерно-техническими средствами охраны;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4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г) сведения о сертификате специалиста, подтверждающем соответствующую профессиональную подготовку руководителя подразделения юридического лица, расположенного по новому адресу, при осуществлении оборота наркотических средств и психотропных веществ, внесенных в </w:t>
      </w:r>
      <w:hyperlink r:id="rId243" w:history="1">
        <w:r>
          <w:rPr>
            <w:color w:val="0000FF"/>
          </w:rPr>
          <w:t>списки I</w:t>
        </w:r>
      </w:hyperlink>
      <w:r>
        <w:t xml:space="preserve"> - </w:t>
      </w:r>
      <w:hyperlink r:id="rId244" w:history="1">
        <w:r>
          <w:rPr>
            <w:color w:val="0000FF"/>
          </w:rPr>
          <w:t>III</w:t>
        </w:r>
      </w:hyperlink>
      <w:r>
        <w:t xml:space="preserve"> перечня;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в случае прекращения деятельности по одному адресу или нескольким адресам мест ее осуществления, указанным в лицензии, в заявлении о переоформлении лицензии указываются адреса, по которым прекращена деятельность, и дата, с которой фактически она прекращена;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при намерении лицензиата внести изменения в указанный в лицензии перечень выполняемых работ, оказываемых услуг, составляющих деятельность по обороту наркотических средств и психотропных веществ, в заявлении о переоформлении лицензии указываются сведения о работах, об услугах, которые лицензиат намерен выполнять, оказывать, или о работах, об услугах, выполнение, оказание которых лицензиатом прекращаются;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6) при намерении лицензиата выполнять новые работы, оказывать новые услуги, составляющие лицензируемый вид деятельности, в заявлении о переоформлении лицензии также указываются сведения, подтверждающие соответствие лицензиата лицензионным требованиям при выполнении данных работ, оказании данных услуг с приложением документов согласно </w:t>
      </w:r>
      <w:hyperlink w:anchor="P1434" w:history="1">
        <w:r>
          <w:rPr>
            <w:color w:val="0000FF"/>
          </w:rPr>
          <w:t>пункту 15</w:t>
        </w:r>
      </w:hyperlink>
      <w:r>
        <w:t xml:space="preserve"> настоящего Регламента;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7) в случае изменения наименования юридического лица или места его нахождения в заявлении о переоформлении лицензии указываются новые сведения о лицензиате и данные документа, подтверждающего факт внесения соответствующих изменений в единый государственный реестр юридических лиц.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7" w:name="P1471"/>
      <w:bookmarkEnd w:id="67"/>
      <w:r>
        <w:t>18. Для получения сведений о конкретной лицензии заинтересованное лицо направляет в Министерство заявление о предоставлении сведений о конкретной форме, утверждаемой приказом Министерства (</w:t>
      </w:r>
      <w:hyperlink w:anchor="P2286" w:history="1">
        <w:r>
          <w:rPr>
            <w:color w:val="0000FF"/>
          </w:rPr>
          <w:t>приложение 4</w:t>
        </w:r>
      </w:hyperlink>
      <w:r>
        <w:t xml:space="preserve"> к настоящему Регламенту).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4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8" w:name="P1473"/>
      <w:bookmarkEnd w:id="68"/>
      <w:r>
        <w:t>19. Для прекращения действия лицензии лицензиат представляет в Министерство заявление о прекращении лицензируемого вида деятельности не позднее чем за пятнадцать календарных дней до дня фактического прекращения лицензируемого вида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20. В заявлениях, предусмотренных </w:t>
      </w:r>
      <w:hyperlink w:anchor="P1425" w:history="1">
        <w:r>
          <w:rPr>
            <w:color w:val="0000FF"/>
          </w:rPr>
          <w:t>пунктами 14</w:t>
        </w:r>
      </w:hyperlink>
      <w:r>
        <w:t xml:space="preserve">, </w:t>
      </w:r>
      <w:hyperlink w:anchor="P1455" w:history="1">
        <w:r>
          <w:rPr>
            <w:color w:val="0000FF"/>
          </w:rPr>
          <w:t>16</w:t>
        </w:r>
      </w:hyperlink>
      <w:r>
        <w:t xml:space="preserve"> - </w:t>
      </w:r>
      <w:hyperlink w:anchor="P1473" w:history="1">
        <w:r>
          <w:rPr>
            <w:color w:val="0000FF"/>
          </w:rPr>
          <w:t>19</w:t>
        </w:r>
      </w:hyperlink>
      <w:r>
        <w:t xml:space="preserve"> настоящего Регламента, заявитель может указать на необходимость получения лицензии, копии лицензии, дубликата лицензии, переоформленной лицензии, сведений о конкретной лицензии, решения о прекращении действия лицензии в форме электронного документа.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21. Заявления и документы, предусмотренные </w:t>
      </w:r>
      <w:hyperlink w:anchor="P1425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1473" w:history="1">
        <w:r>
          <w:rPr>
            <w:color w:val="0000FF"/>
          </w:rPr>
          <w:t>19</w:t>
        </w:r>
      </w:hyperlink>
      <w:r>
        <w:t xml:space="preserve"> настоящего Регламента, представляются заявителем в Министерство непосредственно или направляются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Заявление о предоставлении лицензии и прилагаемые к нему документы, заявление о предоставлении дубликата лицензии или копии лицензии, заявление о переоформлении лицензии, заявление о предоставлении сведений о конкретной лицензии, заявление о прекращении лицензируемого вида деятельности могут быть направлены в Министерство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4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22. Перечень указываемых в заявлении сведений и представляемых заявителем документов, предусмотренный </w:t>
      </w:r>
      <w:hyperlink w:anchor="P1425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1473" w:history="1">
        <w:r>
          <w:rPr>
            <w:color w:val="0000FF"/>
          </w:rPr>
          <w:t>19</w:t>
        </w:r>
      </w:hyperlink>
      <w:r>
        <w:t xml:space="preserve"> настоящего Регламента, является исчерпывающим. Министерство не вправе требовать от заявителя указывать в заявлении сведения и предоставлять документы, не указанные в пунктах 14 - 19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Документы (их копии, сведения о них), подтверждающие сведения, представленные заявителем в соответствии с </w:t>
      </w:r>
      <w:hyperlink w:anchor="P1425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1473" w:history="1">
        <w:r>
          <w:rPr>
            <w:color w:val="0000FF"/>
          </w:rPr>
          <w:t>19</w:t>
        </w:r>
      </w:hyperlink>
      <w:r>
        <w:t xml:space="preserve"> настоящего Регламента, запрашиваются должностными лицами отдела лицензирования Министерства у органов государственной власти и подведомственных им организаций, в распоряжении которых находятся соответствующие документы (их копии, сведения о них) в соответствии с законодательством Российской Федерации, путем межведомственного информационного взаимодействия в случае, если заявитель не представил такие документы (их копии, сведения о них) самостоятельно. Заявитель вправе по своей инициативе представить указанные документы вместе с заявлением.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47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19.07.2012 N 61)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69" w:name="P1481"/>
      <w:bookmarkEnd w:id="69"/>
      <w:r>
        <w:t>23. Оснований для отказа в приеме документов, необходимых для предоставления государственной услуги, не предусмотрено.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В случае, если заявление о предоставлении лицензии, заявление о переоформлении лицензии оформлены с нарушением требований </w:t>
      </w:r>
      <w:hyperlink w:anchor="P1425" w:history="1">
        <w:r>
          <w:rPr>
            <w:color w:val="0000FF"/>
          </w:rPr>
          <w:t>пунктов 14</w:t>
        </w:r>
      </w:hyperlink>
      <w:r>
        <w:t xml:space="preserve">, </w:t>
      </w:r>
      <w:hyperlink w:anchor="P1457" w:history="1">
        <w:r>
          <w:rPr>
            <w:color w:val="0000FF"/>
          </w:rPr>
          <w:t>17</w:t>
        </w:r>
      </w:hyperlink>
      <w:r>
        <w:t xml:space="preserve"> настоящего Регламента и (или) прилагаемые к ним в соответствии с </w:t>
      </w:r>
      <w:hyperlink w:anchor="P1434" w:history="1">
        <w:r>
          <w:rPr>
            <w:color w:val="0000FF"/>
          </w:rPr>
          <w:t>пунктами 15</w:t>
        </w:r>
      </w:hyperlink>
      <w:r>
        <w:t>, 17 настоящего Регламента документы представлены не в полном объеме, в течение трех рабочих дней со дня приема заявления о предоставлении лицензии, заявления о переоформлении лицензии Министерство вручает соискателю уведомление о необходимости устранения в тридцатидневный срок выявленных нарушений и (или) представления документов, которые отсутствуют, или направляет такое уведомление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указанный тридцатидневный срок соискатель лицензии, лицензиат вправе устранить выявленные нарушения и представить в Министерство надлежащим образом оформленное заявление о предоставлении лицензии, о переоформлении лицензии и документы, которые отсутствуют.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При повторном представлении надлежащим образом оформленного заявления о предоставлении лицензии, заявления о переоформлении лицензии и в полном объеме прилагаемых к ним документов в случае их несоответствия </w:t>
      </w:r>
      <w:hyperlink w:anchor="P1425" w:history="1">
        <w:r>
          <w:rPr>
            <w:color w:val="0000FF"/>
          </w:rPr>
          <w:t>пунктам 14</w:t>
        </w:r>
      </w:hyperlink>
      <w:r>
        <w:t xml:space="preserve">, </w:t>
      </w:r>
      <w:hyperlink w:anchor="P1434" w:history="1">
        <w:r>
          <w:rPr>
            <w:color w:val="0000FF"/>
          </w:rPr>
          <w:t>15</w:t>
        </w:r>
      </w:hyperlink>
      <w:r>
        <w:t xml:space="preserve">, </w:t>
      </w:r>
      <w:hyperlink w:anchor="P1457" w:history="1">
        <w:r>
          <w:rPr>
            <w:color w:val="0000FF"/>
          </w:rPr>
          <w:t>17</w:t>
        </w:r>
      </w:hyperlink>
      <w:r>
        <w:t xml:space="preserve"> настоящего Регламента Министерство в течение трех рабочих дней принимает решение об их возврате с мотивированным обоснованием причин возврата.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непредставления соискателем лицензии, лицензиатом в тридцатидневный срок надлежащим образом оформленного заявления о предоставлении лицензии, заявления о переоформлении лицензии и (или) в полном объеме прилагаемых к ним документов ранее представленное заявление о предоставлении лицензии, о переоформлении лицензии и прилагаемые к ним документы подлежат возврату соискателю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0" w:name="P1486"/>
      <w:bookmarkEnd w:id="70"/>
      <w:r>
        <w:t>24. Основанием отказа в предоставлении лицензии или в переоформлении лицензии является: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установленное в ходе проверки несоответствие соискателя лицензии, принадлежащих ему или используемых им объектов лицензионным требованиям и условиям, в том числе отсутствие условий для обеспечения учета и сохранности наркотических средств и психотропных веществ.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Основанием отказа в предоставлении дубликата лицензии является неуплата лицензиатом государственной пошлины.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4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Основанием отказа в предоставлении сведений о конкретной лицензии является отсутствие в запросе конкретной информации о лицензиате: наименования лицензиата и (или) номера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Основания для отказа в предоставлении копии лицензии, в принятии решения о прекращении действия лицензии отсутствуют.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25. За предоставление лицензии, переоформление лицензии, выдачу дубликата лицензии уплачивается государственная пошлина в соответствии с </w:t>
      </w:r>
      <w:hyperlink r:id="rId249" w:history="1">
        <w:r>
          <w:rPr>
            <w:color w:val="0000FF"/>
          </w:rPr>
          <w:t>подпунктом 92 пункта 1 статьи 333.33</w:t>
        </w:r>
      </w:hyperlink>
      <w:r>
        <w:t xml:space="preserve"> Налогового кодекса Российской Федерации: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 предоставление лицензии - 7500 рублей;</w:t>
      </w:r>
    </w:p>
    <w:p w:rsidR="003D0657" w:rsidRDefault="003D0657">
      <w:pPr>
        <w:pStyle w:val="ConsPlusNormal"/>
        <w:jc w:val="both"/>
      </w:pPr>
      <w:r>
        <w:t xml:space="preserve">(в ред. указов Губернатора Нижегородской области от 29.04.2013 </w:t>
      </w:r>
      <w:hyperlink r:id="rId250" w:history="1">
        <w:r>
          <w:rPr>
            <w:color w:val="0000FF"/>
          </w:rPr>
          <w:t>N 61</w:t>
        </w:r>
      </w:hyperlink>
      <w:r>
        <w:t xml:space="preserve">, от 30.12.2014 </w:t>
      </w:r>
      <w:hyperlink r:id="rId251" w:history="1">
        <w:r>
          <w:rPr>
            <w:color w:val="0000FF"/>
          </w:rPr>
          <w:t>N 174</w:t>
        </w:r>
      </w:hyperlink>
      <w:r>
        <w:t>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 переоформление лицензии в связи с внесением дополнений в сведения об адресах мест осуществления лицензируемого вида деятельности, о выполняемых работах и об оказываемых услугах в составе лицензируемого вида деятельности - 3500 рублей;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 переоформление лицензии в других случаях - 750 рублей;</w:t>
      </w:r>
    </w:p>
    <w:p w:rsidR="003D0657" w:rsidRDefault="003D0657">
      <w:pPr>
        <w:pStyle w:val="ConsPlusNormal"/>
        <w:jc w:val="both"/>
      </w:pPr>
      <w:r>
        <w:t xml:space="preserve">(в ред. указов Губернатора Нижегородской области от 29.04.2013 </w:t>
      </w:r>
      <w:hyperlink r:id="rId252" w:history="1">
        <w:r>
          <w:rPr>
            <w:color w:val="0000FF"/>
          </w:rPr>
          <w:t>N 61</w:t>
        </w:r>
      </w:hyperlink>
      <w:r>
        <w:t xml:space="preserve">, от 30.12.2014 </w:t>
      </w:r>
      <w:hyperlink r:id="rId253" w:history="1">
        <w:r>
          <w:rPr>
            <w:color w:val="0000FF"/>
          </w:rPr>
          <w:t>N 174</w:t>
        </w:r>
      </w:hyperlink>
      <w:r>
        <w:t>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за выдачу дубликата лицензии - 750 рублей.</w:t>
      </w:r>
    </w:p>
    <w:p w:rsidR="003D0657" w:rsidRDefault="003D0657">
      <w:pPr>
        <w:pStyle w:val="ConsPlusNormal"/>
        <w:jc w:val="both"/>
      </w:pPr>
      <w:r>
        <w:t xml:space="preserve">(в ред. указов Губернатора Нижегородской области от 29.04.2013 </w:t>
      </w:r>
      <w:hyperlink r:id="rId254" w:history="1">
        <w:r>
          <w:rPr>
            <w:color w:val="0000FF"/>
          </w:rPr>
          <w:t>N 61</w:t>
        </w:r>
      </w:hyperlink>
      <w:r>
        <w:t xml:space="preserve">, от 30.12.2014 </w:t>
      </w:r>
      <w:hyperlink r:id="rId255" w:history="1">
        <w:r>
          <w:rPr>
            <w:color w:val="0000FF"/>
          </w:rPr>
          <w:t>N 174</w:t>
        </w:r>
      </w:hyperlink>
      <w:r>
        <w:t>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Прекращение действия лицензии осуществляется бесплатно.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Сведения о конкретной лицензии предоставляются лицензирующим органом бесплатно.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1" w:name="P1503"/>
      <w:bookmarkEnd w:id="71"/>
      <w:r>
        <w:t>26.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минут. Продолжительность приема у должностного лица Министерства при подаче запроса о предоставлении государственной услуги составляет не более 15 минут.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5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29.04.2013 N 61)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2" w:name="P1505"/>
      <w:bookmarkEnd w:id="72"/>
      <w:r>
        <w:t>27. Заявление и прилагаемые к нему документы подлежат регистрации в журнале регистрации документов в присутствии заявителя.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28. Требования к помещениям, в которых предоставляется государственная услуга, к залу ожидания, местам для заполнения заявки о предоставлении государственной услуги, информационным стендам с образцами заполнения заявок и перечнем документов, необходимых для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Помещения для предоставления государственной услуги размещаются преимущественно на нижних этажах и должны быть оборудованы в соответствии с санитарными нормами и правилами, с соблюдением мер безопасности, а также с учетом обеспечения доступности мест предоставления государственной услуги для инвалидов в соответствии с законодательством Российской Федерации о социальной защите инвалидов.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Кабинеты приема заявителей снабжаются соответствующими табличками с указанием номера кабинета, названия структурного подразделения, фамилий, имен, отчеств, должностей лиц, участвующих в предоставлении государственной услуги.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Для ожидания приема заявителям отводятся места, оборудованные стульями, кресельными секциями или скамьями, столами (стойками) для возможности оформления документов, с наличием писчей бумаги, ручек, кроме того предусматривается оборудование мест хранения верхней одежды, а также доступных мест общественного пользования (туалетов).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Места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57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условия для беспрепятственного доступа к объекту (зданию, помещению), в котором предоставляется государственная услуга;</w:t>
      </w:r>
    </w:p>
    <w:p w:rsidR="003D0657" w:rsidRDefault="003D0657">
      <w:pPr>
        <w:pStyle w:val="ConsPlusNormal"/>
        <w:jc w:val="both"/>
      </w:pPr>
      <w:r>
        <w:t xml:space="preserve">(подп. 1 введен </w:t>
      </w:r>
      <w:hyperlink r:id="rId258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3D0657" w:rsidRDefault="003D0657">
      <w:pPr>
        <w:pStyle w:val="ConsPlusNormal"/>
        <w:jc w:val="both"/>
      </w:pPr>
      <w:r>
        <w:t xml:space="preserve">(подп. 2 введен </w:t>
      </w:r>
      <w:hyperlink r:id="rId259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сопровождение инвалидов, имеющих стойкие расстройства функции зрения и самостоятельного передвижения;</w:t>
      </w:r>
    </w:p>
    <w:p w:rsidR="003D0657" w:rsidRDefault="003D0657">
      <w:pPr>
        <w:pStyle w:val="ConsPlusNormal"/>
        <w:jc w:val="both"/>
      </w:pPr>
      <w:r>
        <w:t xml:space="preserve">(подп. 3 введен </w:t>
      </w:r>
      <w:hyperlink r:id="rId260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3D0657" w:rsidRDefault="003D0657">
      <w:pPr>
        <w:pStyle w:val="ConsPlusNormal"/>
        <w:jc w:val="both"/>
      </w:pPr>
      <w:r>
        <w:t xml:space="preserve">(подп. 4 введен </w:t>
      </w:r>
      <w:hyperlink r:id="rId261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D0657" w:rsidRDefault="003D0657">
      <w:pPr>
        <w:pStyle w:val="ConsPlusNormal"/>
        <w:jc w:val="both"/>
      </w:pPr>
      <w:r>
        <w:t xml:space="preserve">(подп. 5 введен </w:t>
      </w:r>
      <w:hyperlink r:id="rId262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допуск сурдопереводчика и тифлосурдопереводчика;</w:t>
      </w:r>
    </w:p>
    <w:p w:rsidR="003D0657" w:rsidRDefault="003D0657">
      <w:pPr>
        <w:pStyle w:val="ConsPlusNormal"/>
        <w:jc w:val="both"/>
      </w:pPr>
      <w:r>
        <w:t xml:space="preserve">(подп. 6 введен </w:t>
      </w:r>
      <w:hyperlink r:id="rId263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7)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264" w:history="1">
        <w:r>
          <w:rPr>
            <w:color w:val="0000FF"/>
          </w:rPr>
          <w:t>форме</w:t>
        </w:r>
      </w:hyperlink>
      <w:r>
        <w:t xml:space="preserve"> и в </w:t>
      </w:r>
      <w:hyperlink r:id="rId265" w:history="1">
        <w:r>
          <w:rPr>
            <w:color w:val="0000FF"/>
          </w:rPr>
          <w:t>порядке</w:t>
        </w:r>
      </w:hyperlink>
      <w:r>
        <w:t>, которые установлены приказом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выдачи";</w:t>
      </w:r>
    </w:p>
    <w:p w:rsidR="003D0657" w:rsidRDefault="003D0657">
      <w:pPr>
        <w:pStyle w:val="ConsPlusNormal"/>
        <w:jc w:val="both"/>
      </w:pPr>
      <w:r>
        <w:t xml:space="preserve">(подп. 7 введен </w:t>
      </w:r>
      <w:hyperlink r:id="rId266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8) оказание инвалидам помощи в преодолении барьеров, мешающих получению ими государственной услуги наравне с другими лицами.</w:t>
      </w:r>
    </w:p>
    <w:p w:rsidR="003D0657" w:rsidRDefault="003D0657">
      <w:pPr>
        <w:pStyle w:val="ConsPlusNormal"/>
        <w:jc w:val="both"/>
      </w:pPr>
      <w:r>
        <w:t xml:space="preserve">(подп. 8 введен </w:t>
      </w:r>
      <w:hyperlink r:id="rId267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либо, когда это возможно, ее предоставление обеспечивается по месту жительства инвалида или в дистанционном режиме.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68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20.12.2016 N 160)</w:t>
      </w:r>
    </w:p>
    <w:p w:rsidR="003D0657" w:rsidRDefault="003D0657">
      <w:pPr>
        <w:pStyle w:val="ConsPlusNormal"/>
        <w:jc w:val="both"/>
      </w:pPr>
      <w:r>
        <w:t xml:space="preserve">(п. 28 в ред. </w:t>
      </w:r>
      <w:hyperlink r:id="rId26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22.01.2016 N 8)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29. Показателями доступности и качества государственной услуги являются: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широкий доступ к информации о предоставлении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возможность представления документов, необходимых для предоставления государственной услуги, по почте;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удобство графика работы Министерства;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соответствие порядка и результата предоставления государственной услуги требованиям нормативных правовых актов, в соответствии с которыми государственная услуга предоставляется;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степень квалификации уполномоченных должностных лиц, участвующих в предоставлении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отсутствие обоснованных жалоб заявителей.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Количество взаимодействий заявителя с должностными лицами Министерства при надлежащем оформлении документов, указанных в </w:t>
      </w:r>
      <w:hyperlink w:anchor="P1425" w:history="1">
        <w:r>
          <w:rPr>
            <w:color w:val="0000FF"/>
          </w:rPr>
          <w:t>пункте 14</w:t>
        </w:r>
      </w:hyperlink>
      <w:r>
        <w:t xml:space="preserve"> настоящего Регламента, составляет не более двух посещений и ограничивается временем - 15 минут.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III. СОСТАВ, ПОСЛЕДОВАТЕЛЬНОСТЬ И СРОКИ ВЫПОЛНЕНИЯ</w:t>
      </w:r>
    </w:p>
    <w:p w:rsidR="003D0657" w:rsidRDefault="003D0657">
      <w:pPr>
        <w:pStyle w:val="ConsPlusNormal"/>
        <w:jc w:val="center"/>
      </w:pPr>
      <w:r>
        <w:t>АДМИНИСТРАТИВНЫХ ПРОЦЕДУР, ТРЕБОВАНИЯ К ПОРЯДКУ</w:t>
      </w:r>
    </w:p>
    <w:p w:rsidR="003D0657" w:rsidRDefault="003D0657">
      <w:pPr>
        <w:pStyle w:val="ConsPlusNormal"/>
        <w:jc w:val="center"/>
      </w:pPr>
      <w:r>
        <w:t>ИХ ВЫПОЛНЕНИЯ, В ТОМ ЧИСЛЕ ОСОБЕННОСТИ ВЫПОЛНЕНИЯ</w:t>
      </w:r>
    </w:p>
    <w:p w:rsidR="003D0657" w:rsidRDefault="003D0657">
      <w:pPr>
        <w:pStyle w:val="ConsPlusNormal"/>
        <w:jc w:val="center"/>
      </w:pPr>
      <w:r>
        <w:t>АДМИНИСТРАТИВНЫХ ПРОЦЕДУР В ЭЛЕКТРОННОЙ ФОРМЕ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30. Предоставление государственной услуги по лицензированию деятельности по обороту наркотических средств и психотропных веществ включает в себя следующие административные процедуры: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предоставление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предоставление дубликата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предоставление копии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переоформление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предоставление сведений о конкретной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прекращение действия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hyperlink w:anchor="P2331" w:history="1">
        <w:r>
          <w:rPr>
            <w:color w:val="0000FF"/>
          </w:rPr>
          <w:t>Блок-схемы</w:t>
        </w:r>
      </w:hyperlink>
      <w:r>
        <w:t xml:space="preserve"> осуществления указанных в настоящем пункте административных процедур приведены в приложении 5 к настоящему Регламенту.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31. Административная процедура предоставления лицензии на осуществление деятельности по обороту наркотических средств и психотропных веществ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и документов, необходимых для предоставления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документарная проверка соискателя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внеплановая выездная проверка соискателя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принятие решения о предоставлении лицензии или об отказе в ее предоставлении;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оформление и выдача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32. Основанием для начала административной процедуры предоставления лицензии на осуществление деятельности по обороту наркотических средств и психотропных веществ является поступление в Министерство заявления и документов, указанных в </w:t>
      </w:r>
      <w:hyperlink w:anchor="P1425" w:history="1">
        <w:r>
          <w:rPr>
            <w:color w:val="0000FF"/>
          </w:rPr>
          <w:t>пунктах 14</w:t>
        </w:r>
      </w:hyperlink>
      <w:r>
        <w:t xml:space="preserve"> - </w:t>
      </w:r>
      <w:hyperlink w:anchor="P1434" w:history="1">
        <w:r>
          <w:rPr>
            <w:color w:val="0000FF"/>
          </w:rPr>
          <w:t>15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33. Заявление о предоставлении лицензии на осуществление деятельности по обороту наркотических средств и психотропных веществ и прилагаемые к нему документы в день поступления в Министерство принимаются должностным лицом отдела лицензирования Министерства по описи, копия которой с отметкой о дате приема указанных заявления и документов в зависимости от способа подачи заявления вручается соискателю лицензии или направляется ему заказным почтовым отправлением с уведомлением о вручении, и регистрируются в журнале регистрации с учетом требований </w:t>
      </w:r>
      <w:hyperlink w:anchor="P1503" w:history="1">
        <w:r>
          <w:rPr>
            <w:color w:val="0000FF"/>
          </w:rPr>
          <w:t>пунктов 26</w:t>
        </w:r>
      </w:hyperlink>
      <w:r>
        <w:t xml:space="preserve">, </w:t>
      </w:r>
      <w:hyperlink w:anchor="P1505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случае, если в заявлении о предоставлении лицензии указывается на необходимость предоставления лицензии в форме электронного документа, копия описи с отметкой о дате приема заявления и прилагаемых к нему документов направляется соискателю лицензии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7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Контроль учета поступивших документов осуществляет начальник отдела лицензирования Министерства.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7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Начальник отдела лицензирования Министерства в течение 1 рабочего дня с даты регистрации поступивших в Министерство заявления и документов от соискателя лицензии назначает из числа работников отдела ответственного исполнителя по рассмотрению документов, представленных соискателем лицензии для получения лицензии (далее - ответственный исполнитель).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72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Фамилия, имя и отчество (последнее - при наличии) ответственного исполнителя, его должность и номер телефона должны быть сообщены соискателю лицензии по его письменному или устному обращению, а также посредством информационно-коммуникационных технологий, в том числе с использованием Единого портала государственных и муниципальных услуг.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73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34. В течение трех рабочих дней со дня принятия заявления о предоставлении лицензии на осуществление деятельности по обороту наркотических средств и психотропных веществ и прилагаемых к нему документов должностное лицо отдела лицензирования Министерства: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3" w:name="P1571"/>
      <w:bookmarkEnd w:id="73"/>
      <w:r>
        <w:t xml:space="preserve">1) осуществляет проверку полноты и достоверности представленных сведений путем оценки соответствия сведений, содержащихся в заявлении и прилагаемых к нему документах, требованиям Федерального </w:t>
      </w:r>
      <w:hyperlink r:id="rId274" w:history="1">
        <w:r>
          <w:rPr>
            <w:color w:val="0000FF"/>
          </w:rPr>
          <w:t>закона</w:t>
        </w:r>
      </w:hyperlink>
      <w:r>
        <w:t xml:space="preserve"> от 4 мая 2011 года N 99-ФЗ "О лицензировании отдельных видов деятельности", Федерального </w:t>
      </w:r>
      <w:hyperlink r:id="rId275" w:history="1">
        <w:r>
          <w:rPr>
            <w:color w:val="0000FF"/>
          </w:rPr>
          <w:t>закона</w:t>
        </w:r>
      </w:hyperlink>
      <w:r>
        <w:t xml:space="preserve"> от 8 января 1998 года N 3-ФЗ "О наркотических средствах и психотропных веществах" и настоящего Регламента и их сопоставления со сведениями, содержащимися в Едином государственном реестре юридических лиц или в Едином государственном реестре индивидуальных предпринимателей, а также в Едином государственном реестре прав на недвижимое имущество и сделок с ним, в Государственной информационной системе о государственных и муниципальных платежах, которые предоставляются лицензирующему органу Федеральной налоговой службой, Федеральной службой государственной регистрации, кадастра и картографии, Федеральным казначейством (далее - документарная проверка);</w:t>
      </w:r>
    </w:p>
    <w:p w:rsidR="003D0657" w:rsidRDefault="003D0657">
      <w:pPr>
        <w:pStyle w:val="ConsPlusNormal"/>
        <w:jc w:val="both"/>
      </w:pPr>
      <w:r>
        <w:t xml:space="preserve">(подп. 1 в ред. </w:t>
      </w:r>
      <w:hyperlink r:id="rId27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2) в случае, если заявление о предоставлении лицензии оформлено с нарушением требований, установленных </w:t>
      </w:r>
      <w:hyperlink w:anchor="P1425" w:history="1">
        <w:r>
          <w:rPr>
            <w:color w:val="0000FF"/>
          </w:rPr>
          <w:t>пунктом 14</w:t>
        </w:r>
      </w:hyperlink>
      <w:r>
        <w:t xml:space="preserve"> настоящего Регламента, и (или) документы, указанные в </w:t>
      </w:r>
      <w:hyperlink w:anchor="P1434" w:history="1">
        <w:r>
          <w:rPr>
            <w:color w:val="0000FF"/>
          </w:rPr>
          <w:t>пункте 15</w:t>
        </w:r>
      </w:hyperlink>
      <w:r>
        <w:t xml:space="preserve"> настоящего Регламента, представлены не в полном объеме, готовит проект уведомления о необходимости устранения в тридцатидневный срок выявленных нарушений и (или) представления недостающих документов, который подписывается Министром либо иным уполномоченным лицом и вручается соискателю лицензии или направляется заказным почтовым отправлением с уведомлением о вручении, или в случае, если в заявлении о предоставлении лицензии указывается на необходимость предоставления лицензии в форме электронного документа, направляется в форме электронного документа, подписанного электронной подписью;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7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4" w:name="P1575"/>
      <w:bookmarkEnd w:id="74"/>
      <w:r>
        <w:t xml:space="preserve">3) при поступлении документов повторно в соответствии с </w:t>
      </w:r>
      <w:hyperlink w:anchor="P1481" w:history="1">
        <w:r>
          <w:rPr>
            <w:color w:val="0000FF"/>
          </w:rPr>
          <w:t>пунктом 23</w:t>
        </w:r>
      </w:hyperlink>
      <w:r>
        <w:t xml:space="preserve"> настоящего Регламента в случае несоответствия заявления и прилагаемых к нему документов </w:t>
      </w:r>
      <w:hyperlink w:anchor="P1425" w:history="1">
        <w:r>
          <w:rPr>
            <w:color w:val="0000FF"/>
          </w:rPr>
          <w:t>пунктам 14</w:t>
        </w:r>
      </w:hyperlink>
      <w:r>
        <w:t xml:space="preserve"> и </w:t>
      </w:r>
      <w:hyperlink w:anchor="P1434" w:history="1">
        <w:r>
          <w:rPr>
            <w:color w:val="0000FF"/>
          </w:rPr>
          <w:t>15</w:t>
        </w:r>
      </w:hyperlink>
      <w:r>
        <w:t xml:space="preserve"> настоящего Регламента, готовит и направляет на подпись Министру проект уведомления о возврате заявления и прилагаемых к нему документов с мотивированным обоснованием причин возврата;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4) при выявлении в результате документарной проверки наличия предусмотренных </w:t>
      </w:r>
      <w:hyperlink w:anchor="P1486" w:history="1">
        <w:r>
          <w:rPr>
            <w:color w:val="0000FF"/>
          </w:rPr>
          <w:t>пунктом 24</w:t>
        </w:r>
      </w:hyperlink>
      <w:r>
        <w:t xml:space="preserve"> настоящего Регламента оснований отказа в предоставлении лицензии готовит и направляет на подпись Министру проект приказа Министерства об отказе в предоставлении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По результатам проверки полноты и достоверности представленных сведений ответственный исполнитель составляет акт.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78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35. При положительном результате документарной проверки в течение одного рабочего дня должностное лицо отдела лицензирования Министерства готовит и направляет на подпись Министру проект приказа Министерства о проведении внеплановой выездной проверки соискателя лицензии, приказ подписывается Министром или первым заместителем Министра.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7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5" w:name="P1581"/>
      <w:bookmarkEnd w:id="75"/>
      <w:r>
        <w:t>36. В случае непредставления соискателем лицензии после получения уведомления об устранении выявленных нарушений в тридцатидневный срок надлежащим образом оформленного заявления о предоставлении лицензии и (или) в полном объеме прилагаемых к нему документов должностное лицо отдела лицензирования Министерства на следующий рабочий день по истечении тридцатидневного срока готовит и направляет на подпись Министру проект уведомления о возврате ранее представленных документов с указанием причины возврата.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37. В случаях, указанных в </w:t>
      </w:r>
      <w:hyperlink w:anchor="P1575" w:history="1">
        <w:r>
          <w:rPr>
            <w:color w:val="0000FF"/>
          </w:rPr>
          <w:t>подпункте 3 пункта 34</w:t>
        </w:r>
      </w:hyperlink>
      <w:r>
        <w:t xml:space="preserve"> и </w:t>
      </w:r>
      <w:hyperlink w:anchor="P1581" w:history="1">
        <w:r>
          <w:rPr>
            <w:color w:val="0000FF"/>
          </w:rPr>
          <w:t>пункте 36</w:t>
        </w:r>
      </w:hyperlink>
      <w:r>
        <w:t xml:space="preserve"> настоящего Регламента, уведомление о возврате документов, заявление о предоставлении лицензии и прилагаемые к нему документы возвращаются заявителю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38. Основанием проведения внеплановой выездной проверки соискателя лицензии является приказ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39. Проверка проводится должностным лицом (лицами) отдела лицензирования Министерства, которые указаны в приказе о проведении проверки, в срок, указанный в приказе о проведении проверки и не превышающий 20 календарных дней с даты подписания приказа Министерства, в соответствии с требованиями, установленными для организации проверок Федеральным </w:t>
      </w:r>
      <w:hyperlink r:id="rId280" w:history="1">
        <w:r>
          <w:rPr>
            <w:color w:val="0000FF"/>
          </w:rPr>
          <w:t>законом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</w:t>
      </w:r>
      <w:hyperlink r:id="rId281" w:history="1">
        <w:r>
          <w:rPr>
            <w:color w:val="0000FF"/>
          </w:rPr>
          <w:t>статьей 19</w:t>
        </w:r>
      </w:hyperlink>
      <w:r>
        <w:t xml:space="preserve"> Федерального закона от 4 мая 2011 года N 99-ФЗ "О лицензировании отдельных видов деятельности".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6" w:name="P1585"/>
      <w:bookmarkEnd w:id="76"/>
      <w:r>
        <w:t>40. В течение 2 рабочих дней с даты завершения проверки, но не позднее 22 дней с даты подписания приказа о проведении проверки должностные лица отдела лицензирования Министерства оформляют ее результаты актом проверки по форме, утверждаемой приказом Министерства, который подписывают должностные лица отдела лицензирования Министерства и представители соискателя лицензии и которым устанавливается соответствие либо несоответствие соискателя лицензии лицензионным требованиям.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8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7" w:name="P1587"/>
      <w:bookmarkEnd w:id="77"/>
      <w:r>
        <w:t>41. По результатам проверки возможности выполнения соискателем лицензии лицензионных требований и условий должностным лицом отдела лицензирования Министерства в течение 14 рабочих дней с даты завершения проверки возможности выполнения соискателем лицензии лицензионных требований и условий, но не позднее 40 рабочих дней с даты регистрации заявления и полного комплекта документов, поступивших от соискателя лицензии, готовится проект решения о предоставлении (об отказе в предоставлении) лицензии на осуществление деятельности по обороту наркотических средств и психотропных веществ. Проект решения направляется на подпись министру. Решение о предоставлении лицензии или об отказе в предоставлении лицензии оформляется приказом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42. В случае принятия решения о предоставлении лицензии на осуществление деятельности по обороту наркотических средств и психотропных веществ в день подписания приказа Министерства о предоставлении лицензии лицензия оформляется на бланке, подписывается Министром или первым заместителем Министра одновременно с приказом о предоставлении лицензии и вносится реестр лицензий.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83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43. Лицензия вручается лицензиату в течение трех рабочих дней со дня подписания и регистрации лицензии Министерством. Если лицензиат не обращается за получением лицензии лично, она направляется ему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44. В случае принятия решения об отказе в предоставлении лицензии Министерство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соискателя лицензии лицензионным требованиям, реквизиты акта проверки соискателя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45. В случае, если в заявлении о предоставлении лицензии указывается на необходимость предоставления лицензии в форме электронного документа, лицензия или уведомление об отказе в предоставлении лицензии направляются Министерством заявителю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84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46. В течение трех дней со дня принятия решения о предоставлении лицензии на осуществление деятельности по обороту наркотических средств и психотропных веществ или об отказе в ее предоставлении должностное лицо отдела лицензирования Министерства направляет копии документов в лицензионное дело.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47. Лицензионное дело независимо от того, предоставлена соискателю лицензии лицензия на осуществление деятельности по обороту наркотических средств и психотропных веществ или ему отказано в ее предоставлении, подлежит хранению вместе с соответствующими заключениями, копиями приказов, копиями и дубликатами документов, подтверждающих наличие лицензии, других документов с соблюдением требований по обеспечению конфиденциальности информации в течение всего срока действия лицензии и в течение 5 лет после окончания ее действия или с момента принятия решения об отказе в предоставлении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48. Административная процедура предоставление дубликата лицензии на осуществление деятельности по обороту наркотических средств и психотропных веществ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о предоставлении дубликата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оформление и выдача дубликата лицензии на осуществление деятельности по обороту наркотических средств и психотропных веществ.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49. Основанием для начала административной процедуры предоставления дубликата лицензии является поступление в Министерство заявления и документов, указанных в </w:t>
      </w:r>
      <w:hyperlink w:anchor="P1455" w:history="1">
        <w:r>
          <w:rPr>
            <w:color w:val="0000FF"/>
          </w:rPr>
          <w:t>пункте 16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Заявление о предоставлении дубликата лицензии на осуществление деятельности по обороту наркотических средств и психотропных веществ и прилагаемые к нему документы в день поступления в Министерство принимаются должностным лицом отдела лицензирования Министерства и регистрируются в журнале регистрации с учетом требований </w:t>
      </w:r>
      <w:hyperlink w:anchor="P1503" w:history="1">
        <w:r>
          <w:rPr>
            <w:color w:val="0000FF"/>
          </w:rPr>
          <w:t>пунктов 26</w:t>
        </w:r>
      </w:hyperlink>
      <w:r>
        <w:t xml:space="preserve">, </w:t>
      </w:r>
      <w:hyperlink w:anchor="P1505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50. В течение трех рабочих дней со дня получения заявления о предоставлении дубликата лицензии: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должностное лицо отдела лицензирования Министерства готовит проект решения о предоставлении дубликата лицензии на осуществление деятельности по обороту наркотических средств и психотропных веществ и оформляет дубликат лицензии на бланке лицензии с пометками "дубликат" и "оригинал лицензии признается недействующим";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дубликат лицензии подписывается Министром или первым заместителем Министра одновременно с приказом о предоставлении дубликата лицензии, запись о предоставлении дубликата лицензии вносится в реестр лицензий;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8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подписанный Министром или первым заместителем Министра дубликат лицензии вручается лицензиату или направляется ему заказным почтовым отправлением с уведомлением о вручении;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8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должностное лицо отдела лицензирования Министерства направляет копии документов в лицензионное дело.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 неуплаты лицензиатом государственной пошлины за предоставление дубликата лицензии дубликат лицензии не предоставляется, лицензиат уведомляется об отказе в предоставлении государственной услуги с мотивированным обоснованием причины отказа.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51. Административная процедура предоставление копии лицензии на осуществление деятельности по обороту наркотических средств и психотропных веществ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о предоставлении копии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оформление и выдача копии лицензии на осуществление деятельности по обороту наркотических средств и психотропных веществ.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52. Основанием для начала административной процедуры предоставления копии лицензии является поступление в Министерство заявления в соответствии с </w:t>
      </w:r>
      <w:hyperlink w:anchor="P1455" w:history="1">
        <w:r>
          <w:rPr>
            <w:color w:val="0000FF"/>
          </w:rPr>
          <w:t>пунктом 16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Заявление о предоставлении копии лицензии на осуществление деятельности по обороту наркотических средств и психотропных веществ в день поступления в Министерство принимается должностным лицом отдела лицензирования Министерства и регистрируется в журнале регистрации с учетом требований </w:t>
      </w:r>
      <w:hyperlink w:anchor="P1503" w:history="1">
        <w:r>
          <w:rPr>
            <w:color w:val="0000FF"/>
          </w:rPr>
          <w:t>пунктов 26</w:t>
        </w:r>
      </w:hyperlink>
      <w:r>
        <w:t xml:space="preserve">, </w:t>
      </w:r>
      <w:hyperlink w:anchor="P1505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53. В течение трех рабочих дней со дня получения заявления о предоставлении копии лицензии должностное лицо отдела лицензирования Министерства снимает копию лицензии из лицензионного дела, на которой проставляется отметка "копия". Заверенная подписью Министра и гербовой печатью копия лицензии вручается лицензиату или направляется ему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54. В случае,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документа, Министерство направляет лицензиату дубликат лицензии или копию лицензии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8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55. Административная процедура переоформление лицензии на осуществление деятельности по обороту наркотических средств и психотропных веществ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и документов, необходимых для переоформления лицензии на осуществление деятельности по обороту наркотических средств и психотропных веществ;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документарная проверка лицензиата;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3) внеплановая выездная проверка лицензиата (в случаях, предусмотренных </w:t>
      </w:r>
      <w:hyperlink w:anchor="P1382" w:history="1">
        <w:r>
          <w:rPr>
            <w:color w:val="0000FF"/>
          </w:rPr>
          <w:t>подпунктом 2 пункта 10</w:t>
        </w:r>
      </w:hyperlink>
      <w:r>
        <w:t xml:space="preserve"> настоящего Регламента);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принятие решения о переоформлении лицензии или об отказе в ее переоформлении;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переоформление и выдача переоформленной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56. Основанием для начала административной процедуры переоформления лицензии на осуществление деятельности по обороту наркотических средств и психотропных веществ является поступление в Министерство заявления и документов, указанных в </w:t>
      </w:r>
      <w:hyperlink w:anchor="P1457" w:history="1">
        <w:r>
          <w:rPr>
            <w:color w:val="0000FF"/>
          </w:rPr>
          <w:t>пункте 17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57. Заявление о переоформлении лицензии на осуществление деятельности по обороту наркотических средств и психотропных веществ и прилагаемые к нему документы в день поступления в Министерство принимаются должностным лицом отдела лицензирования Министерства по описи, копия которой с отметкой о дате приема указанных заявления и документов в зависимости от способа подачи заявления вручается лицензиату или направляется ему заказным почтовым отправлением с уведомлением о вручении, и регистрируются в журнале регистрации с учетом требований </w:t>
      </w:r>
      <w:hyperlink w:anchor="P1503" w:history="1">
        <w:r>
          <w:rPr>
            <w:color w:val="0000FF"/>
          </w:rPr>
          <w:t>пунктов 26</w:t>
        </w:r>
      </w:hyperlink>
      <w:r>
        <w:t xml:space="preserve">, </w:t>
      </w:r>
      <w:hyperlink w:anchor="P1505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случае, если в заявлении о переоформлении лицензии указывается на необходимость получения переоформленной лицензии в форме электронного документа, копия описи с отметкой о дате приема заявления и прилагаемых к нему документов направляется лицензиату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8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Контроль учета поступивших документов осуществляет начальник отдела лицензирования Министерства.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8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Начальник отдела лицензирования Министерства в течение 1 рабочего дня с даты регистрации поступивших в Министерство заявления и документов от лицензиата назначает из числа работников отдела ответственного исполнителя по рассмотрению документов, представленных соискателем лицензии для переоформления лицензии (далее - ответственный исполнитель).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90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Фамилия, имя и отчество (последнее - при наличии) ответственного исполнителя, его должность и номер телефона должны быть сообщены лицензиату по его письменному или устному обращению, а также посредством информационно-коммуникационных технологий, в том числе с использованием Единого портала государственных и муниципальных услуг.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91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58. В течение трех рабочих дней со дня принятия заявления о переоформлении лицензии на осуществление деятельности по обороту наркотических средств и психотропных веществ и прилагаемых к нему документов должностное лицо отдела лицензирования Министерства: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1) проверяет соответствие представленного заявления и документов требованиям </w:t>
      </w:r>
      <w:hyperlink w:anchor="P1457" w:history="1">
        <w:r>
          <w:rPr>
            <w:color w:val="0000FF"/>
          </w:rPr>
          <w:t>пункта 17</w:t>
        </w:r>
      </w:hyperlink>
      <w:r>
        <w:t xml:space="preserve"> настоящего Регламента, осуществляет их рассмотрение с учетом сведений о лицензиате, имеющихся в его лицензионном деле, а также проверяет достоверность содержащихся в указанном заявлении и прилагаемых к нему документах новых сведений в порядке согласно </w:t>
      </w:r>
      <w:hyperlink w:anchor="P1571" w:history="1">
        <w:r>
          <w:rPr>
            <w:color w:val="0000FF"/>
          </w:rPr>
          <w:t>подпункту 1 пункта 34</w:t>
        </w:r>
      </w:hyperlink>
      <w:r>
        <w:t xml:space="preserve"> настоящего Регламента;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2) в случае, если заявление о переоформлении лицензии оформлено с нарушением требований, установленных </w:t>
      </w:r>
      <w:hyperlink w:anchor="P1457" w:history="1">
        <w:r>
          <w:rPr>
            <w:color w:val="0000FF"/>
          </w:rPr>
          <w:t>пунктом 17</w:t>
        </w:r>
      </w:hyperlink>
      <w:r>
        <w:t xml:space="preserve"> настоящего Регламента, и (или) прилагаемые к нему документы представлены не в полном объеме, готовит проект уведомления о необходимости устранения в тридцатидневный срок выявленных нарушений и (или) представления недостающих документов, который подписывается Министром либо иным уполномоченным лицом и вручается соискателю лицензии, или направляется заказным почтовым отправлением с уведомлением о вручении или в случае, если в заявлении о переоформлении лицензии указывается на необходимость предоставления переоформленной лицензии в форме электронного документа, направляется в форме электронного документа, подписанного электронной подписью;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9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8" w:name="P1637"/>
      <w:bookmarkEnd w:id="78"/>
      <w:r>
        <w:t xml:space="preserve">3) при поступлении документов повторно в соответствии с </w:t>
      </w:r>
      <w:hyperlink w:anchor="P1481" w:history="1">
        <w:r>
          <w:rPr>
            <w:color w:val="0000FF"/>
          </w:rPr>
          <w:t>пунктом 23</w:t>
        </w:r>
      </w:hyperlink>
      <w:r>
        <w:t xml:space="preserve"> настоящего Регламента в случае несоответствия заявления и прилагаемых к нему документов </w:t>
      </w:r>
      <w:hyperlink w:anchor="P1457" w:history="1">
        <w:r>
          <w:rPr>
            <w:color w:val="0000FF"/>
          </w:rPr>
          <w:t>пункту 17</w:t>
        </w:r>
      </w:hyperlink>
      <w:r>
        <w:t xml:space="preserve"> настоящего Регламента, готовит и направляет на подпись Министру проект уведомления о возврате заявления и прилагаемых к нему документов с мотивированным обоснованием причин возврата;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4) при выявлении в результате документарной проверки наличия предусмотренных </w:t>
      </w:r>
      <w:hyperlink w:anchor="P1486" w:history="1">
        <w:r>
          <w:rPr>
            <w:color w:val="0000FF"/>
          </w:rPr>
          <w:t>пунктом 24</w:t>
        </w:r>
      </w:hyperlink>
      <w:r>
        <w:t xml:space="preserve"> настоящего Регламента оснований отказа в переоформлении лицензии готовит и направляет на подпись Министру проект приказа Министерства об отказе в переоформлении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По результатам проверки полноты и достоверности представленных сведений ответственный исполнитель составляет акт.</w:t>
      </w:r>
    </w:p>
    <w:p w:rsidR="003D0657" w:rsidRDefault="003D0657">
      <w:pPr>
        <w:pStyle w:val="ConsPlusNormal"/>
        <w:jc w:val="both"/>
      </w:pPr>
      <w:r>
        <w:t xml:space="preserve">(абзац введен </w:t>
      </w:r>
      <w:hyperlink r:id="rId293" w:history="1">
        <w:r>
          <w:rPr>
            <w:color w:val="0000FF"/>
          </w:rPr>
          <w:t>Указом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59. При положительном результате документарной проверки: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1) в случаях, предусмотренных </w:t>
      </w:r>
      <w:hyperlink w:anchor="P1376" w:history="1">
        <w:r>
          <w:rPr>
            <w:color w:val="0000FF"/>
          </w:rPr>
          <w:t>подпунктом 1 пункта 10</w:t>
        </w:r>
      </w:hyperlink>
      <w:r>
        <w:t xml:space="preserve"> настоящего Регламента, должностное лицо отдела лицензирования Министерства в течение четырех рабочих дней готовит и направляет на подпись Министру проект приказа Министерства о переоформлении лицензии;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94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2) в случаях, предусмотренных </w:t>
      </w:r>
      <w:hyperlink w:anchor="P1382" w:history="1">
        <w:r>
          <w:rPr>
            <w:color w:val="0000FF"/>
          </w:rPr>
          <w:t>подпунктом 2 пункта 10</w:t>
        </w:r>
      </w:hyperlink>
      <w:r>
        <w:t xml:space="preserve"> настоящего Регламента, в течение одного рабочего дня должностное лицо отдела лицензирования Министерства готовит и направляет на подпись Министру проект приказа Министерства о проведении внеплановой выездной проверки лицензиата, приказ подписывается Министром или первым заместителем Министра.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9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79" w:name="P1646"/>
      <w:bookmarkEnd w:id="79"/>
      <w:r>
        <w:t>60. В случае непредставления лицензиатом после получения уведомления об устранении выявленных нарушений в тридцатидневный срок надлежащим образом оформленного заявления о переоформлении лицензии и (или) в полном объеме прилагаемых к нему документов должностное лицо отдела лицензирования Министерства на следующий рабочий день по истечении тридцатидневного срока готовит и направляет на подпись Министру проект уведомления о возврате ранее представленных документов с указанием причины возврата.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61. В случаях, указанных в </w:t>
      </w:r>
      <w:hyperlink w:anchor="P1637" w:history="1">
        <w:r>
          <w:rPr>
            <w:color w:val="0000FF"/>
          </w:rPr>
          <w:t>подпункте 3 пункта 58</w:t>
        </w:r>
      </w:hyperlink>
      <w:r>
        <w:t xml:space="preserve"> и </w:t>
      </w:r>
      <w:hyperlink w:anchor="P1646" w:history="1">
        <w:r>
          <w:rPr>
            <w:color w:val="0000FF"/>
          </w:rPr>
          <w:t>пункте 60</w:t>
        </w:r>
      </w:hyperlink>
      <w:r>
        <w:t xml:space="preserve"> настоящего Регламента, уведомление о возврате документов, заявление о переоформлении лицензии и прилагаемые к нему документы возвращаются лицензиату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62. Основанием проведения внеплановой выездной проверки лицензиата является приказ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63. Проверка проводится в соответствии с </w:t>
      </w:r>
      <w:hyperlink w:anchor="P1585" w:history="1">
        <w:r>
          <w:rPr>
            <w:color w:val="0000FF"/>
          </w:rPr>
          <w:t>пунктами 40</w:t>
        </w:r>
      </w:hyperlink>
      <w:r>
        <w:t xml:space="preserve"> - </w:t>
      </w:r>
      <w:hyperlink w:anchor="P1587" w:history="1">
        <w:r>
          <w:rPr>
            <w:color w:val="0000FF"/>
          </w:rPr>
          <w:t>41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64. По результатам проверки должностным лицом отдела лицензирования Министерства в течение 4 рабочих дней с даты завершения проверки возможности выполнения лицензиатом лицензионных требований и условий, но не позднее 28 рабочих дней с даты регистрации заявления и полного комплекта документов, поступивших от лицензиата, готовится проект решения о переоформлении (об отказе в переоформлении) лицензии на осуществление деятельности по обороту наркотических средств и психотропных веществ. Проект решения направляется на подпись Министру.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65. Решение о переоформлении лицензии или об отказе в переоформлении лицензии оформляется приказом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66. В случае принятия решения о переоформлении лицензии на осуществление деятельности по обороту наркотических средств и психотропных веществ в день подписания приказа Министерства о переоформлении лицензии лицензия оформляется на бланке, подписывается Министром или первым заместителем Министра одновременно с приказом о переоформлении лицензии. Запись о переоформленной лицензии вносится в реестр лицензий.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96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67. Переоформленная лицензия вручается лицензиату в течение трех рабочих дней со дня подписания и регистрации лицензии Министерством. Если лицензиат не обращается за получением переоформленной лицензии лично, она направляется ему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68. В случае принятия решения об отказе в переоформлении лицензии Министерство вручает в течение трех рабочих дней со дня принятия этого решения лицензиату или направляет ему заказным почтовым отправлением с уведомлением о вручении уведомления об отказе в переоформлении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заявителя лицензионным требованиям, реквизиты акта проверки заявителя.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69. В случае, если в заявлении о переоформлении лицензии указывается на необходимость предоставления переоформленной лицензии в форме электронного документа, переоформленная лицензия или уведомление об отказе в переоформлении лицензии направляются Министерством лицензиату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9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70. В течение трех дней со дня принятия решения о переоформлении лицензии на осуществление деятельности по обороту наркотических средств и психотропных веществ или об отказе в ее переоформлении должностное лицо отдела лицензирования Министерства направляет копии документов в лицензионное дело.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71. Административная процедура предоставление сведений о конкретной лицензии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о предоставлении сведений о конкретной лицензии;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предоставление сведений о конкретной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72. Основанием для начала административной процедуры предоставления сведений о конкретной лицензии является поступление в Министерство заявления в соответствии с </w:t>
      </w:r>
      <w:hyperlink w:anchor="P1471" w:history="1">
        <w:r>
          <w:rPr>
            <w:color w:val="0000FF"/>
          </w:rPr>
          <w:t>пунктом 18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Заявление о предоставлении сведений о конкретной лицензии в день поступления в Министерство принимается должностным лицом отдела лицензирования Министерства и регистрируется в журнале регистрации с учетом требований </w:t>
      </w:r>
      <w:hyperlink w:anchor="P1503" w:history="1">
        <w:r>
          <w:rPr>
            <w:color w:val="0000FF"/>
          </w:rPr>
          <w:t>пунктов 26</w:t>
        </w:r>
      </w:hyperlink>
      <w:r>
        <w:t xml:space="preserve">, </w:t>
      </w:r>
      <w:hyperlink w:anchor="P1505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73. В течение пяти рабочих дней со дня получения заявления о предоставлении сведений о конкретной лицензии должностное лицо отдела лицензирования Министерства готовит проект ответа заявителю, который подписывается Министром или первым заместителем Министра и передается заявителю лично или направляется заказным почтовым отправлением с уведомлением о вручении. Сведения о конкретной лицензии могут быть направлены заявителю по его обращению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9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74. Сведения о конкретной лицензии передаются заявителям в виде выписки из реестра лицензий, либо копии приказа Министерства о принятом решении, либо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75. Административная процедура прекращения действия лицензии на осуществление деятельности по обороту наркотических средств и психотропных веществ включает в себя следующие административные действия: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прием и регистрация заявления о прекращении лицензируемого вида деятельности;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оформление и доведение до сведения лицензиата решения о прекращении действия лицензии.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76. Основанием для начала административной процедуры прекращения действия лицензии на осуществление деятельности по обороту наркотических средств и психотропных веществ является поступление в Министерство </w:t>
      </w:r>
      <w:hyperlink w:anchor="P2372" w:history="1">
        <w:r>
          <w:rPr>
            <w:color w:val="0000FF"/>
          </w:rPr>
          <w:t>заявления</w:t>
        </w:r>
      </w:hyperlink>
      <w:r>
        <w:t xml:space="preserve"> в соответствии с </w:t>
      </w:r>
      <w:hyperlink w:anchor="P1473" w:history="1">
        <w:r>
          <w:rPr>
            <w:color w:val="0000FF"/>
          </w:rPr>
          <w:t>пунктом 19</w:t>
        </w:r>
      </w:hyperlink>
      <w:r>
        <w:t xml:space="preserve"> настоящего Регламента по форме, утверждаемой приказом Министерства (приложение 6 к настоящему Регламенту).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29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Заявление о прекращении деятельности по обороту наркотических средств и психотропных веществ в день поступления в Министерство принимается должностным лицом отдела лицензирования Министерства и регистрируется в журнале регистрации с учетом требований </w:t>
      </w:r>
      <w:hyperlink w:anchor="P1503" w:history="1">
        <w:r>
          <w:rPr>
            <w:color w:val="0000FF"/>
          </w:rPr>
          <w:t>пунктов 26</w:t>
        </w:r>
      </w:hyperlink>
      <w:r>
        <w:t xml:space="preserve">, </w:t>
      </w:r>
      <w:hyperlink w:anchor="P1505" w:history="1">
        <w:r>
          <w:rPr>
            <w:color w:val="0000FF"/>
          </w:rPr>
          <w:t>27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77. В течение семи рабочих дней со дня получения заявления о прекращении деятельности по обороту наркотических средств и психотропных веществ должностным лицом отдела лицензирования Министерства готовятся и направляются на подпись Министру проект решения о прекращении действия лицензии и проект уведомления о прекращении действия лицензии. Решение о прекращении действия лицензии оформляется приказом Министерства.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Приказ о прекращении действия лицензии подписывается одновременно с уведомлением. В день подписания приказа Министерства о прекращении действия лицензии сведения о прекращении действия лицензии вносятся в реестр лицензий, копии документов направляются в лицензионное дело.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78. В течение трех рабочих дней со дня принятия решения о прекращении действия лицензии уведомление о прекращении действия лицензии передается заявителю лично или направляется заказным почтовым отправлением с уведомлением о вручении.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79. В случае, если в заявлении о прекращении лицензируемого вида деятельности указывается на необходимость предоставления уведомления о прекращении действия лицензии в форме электронного документа, уведомление о прекращении действия лицензии направляется Министерством заявителю в форме электронного документа, подписанного электронной подписью.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0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IV. ФОРМЫ КОНТРОЛЯ ЗА ИСПОЛНЕНИЕМ</w:t>
      </w:r>
    </w:p>
    <w:p w:rsidR="003D0657" w:rsidRDefault="003D0657">
      <w:pPr>
        <w:pStyle w:val="ConsPlusNormal"/>
        <w:jc w:val="center"/>
      </w:pPr>
      <w:r>
        <w:t>АДМИНИСТРАТИВНОГО РЕГЛАМЕНТА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80. Текущий контроль за соблюдением и исполнением государственными гражданскими служащими Министерства, ответственными за предоставление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ими решений осуществляется заместителем министра.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0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22.01.2016 N 8)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Контроль за полнотой и качеством предоставления Министерством государственной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содержащие жалобы на действия (бездействие) должностных лиц Министерства.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0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Периодичность плановых проверок устанавливается приказом Министерства и составляет, как правило, один раз в год.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03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Внеплановые проверки проводятся по конкретным обращениям получателей государственной услуги.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04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Проверки проводятся на основании приказа Министерства. Результаты проверок оформляются в виде акта, в котором фиксируются отсутствие недостатков при предоставлении государственной услуги либо выявленные недостатки и предложения по их устранению.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05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30.12.2014 N 174)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Абзац исключен с 1 января 2015 года. - </w:t>
      </w:r>
      <w:hyperlink r:id="rId306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30.12.2014 N 174.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81. По результатам проведенных проверок при выявлении нарушений прав заинтересованных лиц осуществляется привлечение виновных лиц к ответственности в соответствии с действующим законодательством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82. Специалисты, ответственные за предоставление государственной услуги, несут персональную ответственность за сроки и порядок исполнения административных процедур, указанных в настоящем Регламенте.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Персональная ответственность специалистов закрепляется в их должностных регламентах в соответствии с требованиями законодательства Российской Федерации.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1"/>
      </w:pPr>
      <w:r>
        <w:t>V. ДОСУДЕБНЫЙ (ВНЕСУДЕБНЫЙ) ПОРЯДОК</w:t>
      </w:r>
    </w:p>
    <w:p w:rsidR="003D0657" w:rsidRDefault="003D0657">
      <w:pPr>
        <w:pStyle w:val="ConsPlusNormal"/>
        <w:jc w:val="center"/>
      </w:pPr>
      <w:r>
        <w:t>ОБЖАЛОВАНИЯ РЕШЕНИЙ И ДЕЙСТВИЙ (БЕЗДЕЙСТВИЯ) ОРГАНА,</w:t>
      </w:r>
    </w:p>
    <w:p w:rsidR="003D0657" w:rsidRDefault="003D0657">
      <w:pPr>
        <w:pStyle w:val="ConsPlusNormal"/>
        <w:jc w:val="center"/>
      </w:pPr>
      <w:r>
        <w:t>ПРЕДОСТАВЛЯЮЩЕГО ГОСУДАРСТВЕННУЮ УСЛУГУ, А ТАКЖЕ ДОЛЖНОСТНЫХ</w:t>
      </w:r>
    </w:p>
    <w:p w:rsidR="003D0657" w:rsidRDefault="003D0657">
      <w:pPr>
        <w:pStyle w:val="ConsPlusNormal"/>
        <w:jc w:val="center"/>
      </w:pPr>
      <w:r>
        <w:t>ЛИЦ, ГОСУДАРСТВЕННЫХ СЛУЖАЩИХ</w:t>
      </w:r>
    </w:p>
    <w:p w:rsidR="003D0657" w:rsidRDefault="003D0657">
      <w:pPr>
        <w:pStyle w:val="ConsPlusNormal"/>
        <w:jc w:val="center"/>
      </w:pPr>
      <w:r>
        <w:t xml:space="preserve">(в ред. </w:t>
      </w:r>
      <w:hyperlink r:id="rId307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</w:t>
      </w:r>
    </w:p>
    <w:p w:rsidR="003D0657" w:rsidRDefault="003D0657">
      <w:pPr>
        <w:pStyle w:val="ConsPlusNormal"/>
        <w:jc w:val="center"/>
      </w:pPr>
      <w:r>
        <w:t>от 29.04.2013 N 61)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83. Заявители имеют право обратиться с жалобой на решения и действия (бездействие) Министерства, должностного лица Министерства, государственного служащего в Министерстве.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Жалобы на решения, принятые Министерством, подаются в вышестоящий орган - Правительство Нижегородской области и (или) вышестоящему должностному лицу - заместителю Губернатора, заместителю Председателя Правительства Нижегородской области, курирующему деятельность Министерства.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08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84. Информирование заявителей о порядке подачи и рассмотрения жалобы осуществляется в соответствии с </w:t>
      </w:r>
      <w:hyperlink w:anchor="P1306" w:history="1">
        <w:r>
          <w:rPr>
            <w:color w:val="0000FF"/>
          </w:rPr>
          <w:t>пунктом 3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85. Заявитель может обратиться с жалобой, в том числе в следующих случаях: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нормативными правовыми актами Нижегородской области для предоставления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Нижегородской области для предоставления государственной услуги, у заявителя;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Нижегородской области;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Нижегородской области;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7) отказ Министерства, должностного лица Министерства,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86. Жалоба подается в письменной форме на бумажном носителе, в том числе при личном приеме заявителя, или в электронном виде.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Прием жалоб осуществляется Министерством по адресу и в часы работы Министерства, указанные в </w:t>
      </w:r>
      <w:hyperlink w:anchor="P1306" w:history="1">
        <w:r>
          <w:rPr>
            <w:color w:val="0000FF"/>
          </w:rPr>
          <w:t>пункте 3</w:t>
        </w:r>
      </w:hyperlink>
      <w:r>
        <w:t xml:space="preserve"> настоящего Регламента.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электронном виде жалоба может быть подана заявителем посредством: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а) официального сайта Министерства в сети Интернет;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б) федеральной государственной информационной системы "Единый портал государственных и муниципальных услуг (функций)", государственной информационной системы Нижегородской области "Единый интернет-портал государственных и муниципальных услуг (функций) Нижегородской области";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в) портала федеральной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сети Интернет.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Жалоба в письменной форме может быть также направлена по почте.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D0657" w:rsidRDefault="003D0657">
      <w:pPr>
        <w:pStyle w:val="ConsPlusNormal"/>
        <w:jc w:val="both"/>
      </w:pPr>
      <w:r>
        <w:t xml:space="preserve">(п. 86 в ред. </w:t>
      </w:r>
      <w:hyperlink r:id="rId309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31.05.2017 N 46)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87. Жалоба должна содержать: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посредством системы досудебного обжалования);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10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31.05.2017 N 46)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88. Заявитель имеет право на получение информации и документов, необходимых для обоснования и рассмотрения жалобы.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89.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оформленная в соответствии с законодательством Российской Федерации доверенность (для физических лиц);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11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20.06.2016 N 77)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90. Жалоба, поступившая в Министерство, подлежит регистрации не позднее следующего рабочего дня со дня ее поступления и рассматривается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Министерства, должностного лица Министерства,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случае, если принятие решения по жалобе не входит в компетенцию Министерства, Министерство в течение 3-х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жалобы. При этом срок рассмотрения жалобы исчисляется со дня регистрации жалобы в уполномоченном на ее рассмотрение органе.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80" w:name="P1739"/>
      <w:bookmarkEnd w:id="80"/>
      <w:r>
        <w:t>91. По результатам рассмотрения жалобы Министерство принимает одно из следующих решений: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Министерством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Нижегородской области, муниципальными правовыми актами, а также в иных формах;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отказывает в удовлетворении жалобы в случаях: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наличия вступившего в законную силу решения суда, арбитражного суда по жалобе о том же предмете и по тем же основаниям;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подачи жалобы лицом, полномочия которого не подтверждены в порядке, установленном законодательством Российской Федерации;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- наличия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92. Не позднее дня, следующего за днем принятия решения, указанного в </w:t>
      </w:r>
      <w:hyperlink w:anchor="P1739" w:history="1">
        <w:r>
          <w:rPr>
            <w:color w:val="0000FF"/>
          </w:rPr>
          <w:t>пункте 91</w:t>
        </w:r>
      </w:hyperlink>
      <w:r>
        <w:t xml:space="preserve"> настоящего Регламента, заявителю в письменной форме и по желанию заявителя в электронной форме, направляется мотивированный ответ о результатах рассмотрения жалобы. В случае, если жалоба была направлена с использованием системы досудебного обжалования, ответ заявителю направляется посредством данной системы.</w:t>
      </w:r>
    </w:p>
    <w:p w:rsidR="003D0657" w:rsidRDefault="003D0657">
      <w:pPr>
        <w:pStyle w:val="ConsPlusNormal"/>
        <w:jc w:val="both"/>
      </w:pPr>
      <w:r>
        <w:t xml:space="preserve">(в ред. </w:t>
      </w:r>
      <w:hyperlink r:id="rId312" w:history="1">
        <w:r>
          <w:rPr>
            <w:color w:val="0000FF"/>
          </w:rPr>
          <w:t>Указа</w:t>
        </w:r>
      </w:hyperlink>
      <w:r>
        <w:t xml:space="preserve"> Губернатора Нижегородской области от 31.05.2017 N 46)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ответе по результатам рассмотрения жалобы указываются: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3) фамилия, имя, отчество (при наличии) или наименование заявителя;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4) основания для принятия решения по жалобе;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5) принятое по жалобе решение;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7) сведения о порядке обжалования принятого по жалобе решения.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93. Исключен. - </w:t>
      </w:r>
      <w:hyperlink r:id="rId313" w:history="1">
        <w:r>
          <w:rPr>
            <w:color w:val="0000FF"/>
          </w:rPr>
          <w:t>Указ</w:t>
        </w:r>
      </w:hyperlink>
      <w:r>
        <w:t xml:space="preserve"> Губернатора Нижегородской области от 20.06.2016 N 77.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95. Заявитель вправе обжаловать принятое по результатам рассмотрения жалобы решение в вышестоящий орган государственной власти, вышестоящему должностному лицу и (или) в судебном порядке в соответствии с законодательством Российской Федерации.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r>
        <w:t>Приложение 1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средств, психотропных веществ</w:t>
      </w:r>
    </w:p>
    <w:p w:rsidR="003D0657" w:rsidRDefault="003D0657">
      <w:pPr>
        <w:pStyle w:val="ConsPlusNormal"/>
        <w:jc w:val="right"/>
      </w:pPr>
      <w:r>
        <w:t>и их прекурсоров, культивированию наркосодержащих</w:t>
      </w:r>
    </w:p>
    <w:p w:rsidR="003D0657" w:rsidRDefault="003D0657">
      <w:pPr>
        <w:pStyle w:val="ConsPlusNormal"/>
        <w:jc w:val="right"/>
      </w:pPr>
      <w:r>
        <w:t>растений (в части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 и психотропных веществ,</w:t>
      </w:r>
    </w:p>
    <w:p w:rsidR="003D0657" w:rsidRDefault="003D0657">
      <w:pPr>
        <w:pStyle w:val="ConsPlusNormal"/>
        <w:jc w:val="right"/>
      </w:pPr>
      <w:r>
        <w:t>внесенных в списки I, II и III перечня наркотических</w:t>
      </w:r>
    </w:p>
    <w:p w:rsidR="003D0657" w:rsidRDefault="003D0657">
      <w:pPr>
        <w:pStyle w:val="ConsPlusNormal"/>
        <w:jc w:val="right"/>
      </w:pPr>
      <w:r>
        <w:t>средств, психотропных веществ и их прекурсоров,</w:t>
      </w:r>
    </w:p>
    <w:p w:rsidR="003D0657" w:rsidRDefault="003D0657">
      <w:pPr>
        <w:pStyle w:val="ConsPlusNormal"/>
        <w:jc w:val="right"/>
      </w:pPr>
      <w:r>
        <w:t>подлежащих контролю в Российской Федерации,</w:t>
      </w:r>
    </w:p>
    <w:p w:rsidR="003D0657" w:rsidRDefault="003D0657">
      <w:pPr>
        <w:pStyle w:val="ConsPlusNormal"/>
        <w:jc w:val="right"/>
      </w:pPr>
      <w:r>
        <w:t>за исключением деятельности, осуществляемой</w:t>
      </w:r>
    </w:p>
    <w:p w:rsidR="003D0657" w:rsidRDefault="003D0657">
      <w:pPr>
        <w:pStyle w:val="ConsPlusNormal"/>
        <w:jc w:val="right"/>
      </w:pPr>
      <w:r>
        <w:t>организациями оптовой торговли лекарственными</w:t>
      </w:r>
    </w:p>
    <w:p w:rsidR="003D0657" w:rsidRDefault="003D0657">
      <w:pPr>
        <w:pStyle w:val="ConsPlusNormal"/>
        <w:jc w:val="right"/>
      </w:pPr>
      <w:r>
        <w:t>средствами и аптечными организациями,</w:t>
      </w:r>
    </w:p>
    <w:p w:rsidR="003D0657" w:rsidRDefault="003D0657">
      <w:pPr>
        <w:pStyle w:val="ConsPlusNormal"/>
        <w:jc w:val="right"/>
      </w:pPr>
      <w:r>
        <w:t>подведомственными федеральным</w:t>
      </w:r>
    </w:p>
    <w:p w:rsidR="003D0657" w:rsidRDefault="003D0657">
      <w:pPr>
        <w:pStyle w:val="ConsPlusNormal"/>
        <w:jc w:val="right"/>
      </w:pPr>
      <w:r>
        <w:t>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30.12.2014 </w:t>
            </w:r>
            <w:hyperlink r:id="rId314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315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20.12.2016 </w:t>
            </w:r>
            <w:hyperlink r:id="rId316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Регистрационный номер: _____________________________________ от ___________</w:t>
      </w:r>
    </w:p>
    <w:p w:rsidR="003D0657" w:rsidRDefault="003D0657">
      <w:pPr>
        <w:pStyle w:val="ConsPlusNonformat"/>
        <w:jc w:val="both"/>
      </w:pPr>
      <w:r>
        <w:t xml:space="preserve">                        (заполняется лицензирующим органом)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</w:pPr>
      <w:r>
        <w:t>В министерство здравоохранения</w:t>
      </w:r>
    </w:p>
    <w:p w:rsidR="003D0657" w:rsidRDefault="003D0657">
      <w:pPr>
        <w:pStyle w:val="ConsPlusNormal"/>
        <w:jc w:val="right"/>
      </w:pPr>
      <w:r>
        <w:t>Нижегородской области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bookmarkStart w:id="81" w:name="P1790"/>
      <w:bookmarkEnd w:id="81"/>
      <w:r>
        <w:t>ЗАЯВЛЕНИЕ</w:t>
      </w:r>
    </w:p>
    <w:p w:rsidR="003D0657" w:rsidRDefault="003D0657">
      <w:pPr>
        <w:pStyle w:val="ConsPlusNormal"/>
        <w:jc w:val="center"/>
      </w:pPr>
      <w:r>
        <w:t>о предоставлении лицензии на деятельность по обороту</w:t>
      </w:r>
    </w:p>
    <w:p w:rsidR="003D0657" w:rsidRDefault="003D0657">
      <w:pPr>
        <w:pStyle w:val="ConsPlusNormal"/>
        <w:jc w:val="center"/>
      </w:pPr>
      <w:r>
        <w:t>наркотических средств, психотропных веществ и их</w:t>
      </w:r>
    </w:p>
    <w:p w:rsidR="003D0657" w:rsidRDefault="003D0657">
      <w:pPr>
        <w:pStyle w:val="ConsPlusNormal"/>
        <w:jc w:val="center"/>
      </w:pPr>
      <w:r>
        <w:t>прекурсоров, культивированию наркосодержащих растений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2"/>
      </w:pPr>
      <w:hyperlink w:anchor="P1904" w:history="1">
        <w:r>
          <w:rPr>
            <w:color w:val="0000FF"/>
          </w:rPr>
          <w:t>&lt;*&gt;</w:t>
        </w:r>
      </w:hyperlink>
      <w:r>
        <w:t xml:space="preserve"> в части осуществления деятельности по обороту</w:t>
      </w:r>
    </w:p>
    <w:p w:rsidR="003D0657" w:rsidRDefault="003D0657">
      <w:pPr>
        <w:pStyle w:val="ConsPlusNormal"/>
        <w:jc w:val="center"/>
      </w:pPr>
      <w:r>
        <w:t>наркотических средств и психотропных веществ,</w:t>
      </w:r>
    </w:p>
    <w:p w:rsidR="003D0657" w:rsidRDefault="003D0657">
      <w:pPr>
        <w:pStyle w:val="ConsPlusNormal"/>
        <w:jc w:val="center"/>
      </w:pPr>
      <w:r>
        <w:t xml:space="preserve">внесенных в </w:t>
      </w:r>
      <w:hyperlink r:id="rId317" w:history="1">
        <w:r>
          <w:rPr>
            <w:color w:val="0000FF"/>
          </w:rPr>
          <w:t>Список II</w:t>
        </w:r>
      </w:hyperlink>
      <w:r>
        <w:t>: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 xml:space="preserve">_____ Изготовление наркотических средств и психотропных веществ, внесенных в </w:t>
      </w:r>
      <w:hyperlink r:id="rId318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Хранение наркотических средств и психотропных веществ, внесенных в </w:t>
      </w:r>
      <w:hyperlink r:id="rId319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Перевозка наркотических средств и психотропных веществ, внесенных в </w:t>
      </w:r>
      <w:hyperlink r:id="rId320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Отпуск физическим лицам наркотических средств и психотропных веществ, внесенных в </w:t>
      </w:r>
      <w:hyperlink r:id="rId321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Отпуск (за исключением отпуска физическим лицам) наркотических средств и психотропных веществ, внесенных в </w:t>
      </w:r>
      <w:hyperlink r:id="rId322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Реализация наркотических средств и психотропных веществ, внесенных в </w:t>
      </w:r>
      <w:hyperlink r:id="rId323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Приобретение наркотических средств и психотропных веществ, внесенных в </w:t>
      </w:r>
      <w:hyperlink r:id="rId324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25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медицинских целях.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26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научных и учебных целях.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27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экспертной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28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ветеринарии.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Уничтожение наркотических средств и психотропных веществ, внесенных в </w:t>
      </w:r>
      <w:hyperlink r:id="rId329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2"/>
      </w:pPr>
      <w:hyperlink w:anchor="P1904" w:history="1">
        <w:r>
          <w:rPr>
            <w:color w:val="0000FF"/>
          </w:rPr>
          <w:t>&lt;*&gt;</w:t>
        </w:r>
      </w:hyperlink>
      <w:r>
        <w:t xml:space="preserve"> в части осуществления деятельности по обороту</w:t>
      </w:r>
    </w:p>
    <w:p w:rsidR="003D0657" w:rsidRDefault="003D0657">
      <w:pPr>
        <w:pStyle w:val="ConsPlusNormal"/>
        <w:jc w:val="center"/>
      </w:pPr>
      <w:r>
        <w:t xml:space="preserve">психотропных веществ, внесенных в </w:t>
      </w:r>
      <w:hyperlink r:id="rId330" w:history="1">
        <w:r>
          <w:rPr>
            <w:color w:val="0000FF"/>
          </w:rPr>
          <w:t>Список III</w:t>
        </w:r>
      </w:hyperlink>
      <w:r>
        <w:t>: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 xml:space="preserve">_____ Изготовление психотропных веществ, внесенных в </w:t>
      </w:r>
      <w:hyperlink r:id="rId331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Хранение психотропных веществ, внесенных в </w:t>
      </w:r>
      <w:hyperlink r:id="rId332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Перевозка психотропных веществ, внесенных в </w:t>
      </w:r>
      <w:hyperlink r:id="rId333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Отпуск физическим лицам психотропных веществ, внесенных в </w:t>
      </w:r>
      <w:hyperlink r:id="rId334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Отпуск (за исключением отпуска физическим лицам) психотропных веществ, внесенных в </w:t>
      </w:r>
      <w:hyperlink r:id="rId335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Реализация психотропных веществ, внесенных в </w:t>
      </w:r>
      <w:hyperlink r:id="rId336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Приобретение психотропных веществ, внесенных в </w:t>
      </w:r>
      <w:hyperlink r:id="rId337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психотропных веществ, внесенных в </w:t>
      </w:r>
      <w:hyperlink r:id="rId338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медицинских целях.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психотропных веществ, внесенных в </w:t>
      </w:r>
      <w:hyperlink r:id="rId339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научных и учебных целях.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психотропных веществ, внесенных в </w:t>
      </w:r>
      <w:hyperlink r:id="rId340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экспертной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41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ветеринарии.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Уничтожение психотропных веществ, внесенных в </w:t>
      </w:r>
      <w:hyperlink r:id="rId342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Заявитель: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572"/>
        <w:gridCol w:w="5040"/>
      </w:tblGrid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Организационно-правовая форма и полное наименование юридического лица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2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Сокращенное наименование </w:t>
            </w:r>
            <w:hyperlink w:anchor="P1904" w:history="1">
              <w:r>
                <w:rPr>
                  <w:color w:val="0000FF"/>
                </w:rPr>
                <w:t>&lt;*&gt;</w:t>
              </w:r>
            </w:hyperlink>
            <w:r>
              <w:t xml:space="preserve"> (если имеется)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3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Фирменное наименование </w:t>
            </w:r>
            <w:hyperlink w:anchor="P1904" w:history="1">
              <w:r>
                <w:rPr>
                  <w:color w:val="0000FF"/>
                </w:rPr>
                <w:t>&lt;*&gt;</w:t>
              </w:r>
            </w:hyperlink>
            <w:r>
              <w:t xml:space="preserve"> (если имеется)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4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Адрес места нахождения юридического лица (с указанием почтового индекса)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5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Почтовый адрес соискателя лицензии (с указанием почтового индекса)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6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Адреса мест осуществления деятельности (с указанием почтового индекса), виды работ указываются выше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7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Государственный регистрационный номер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8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  <w:jc w:val="both"/>
            </w:pPr>
            <w:r>
              <w:t>Выдан 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"__" 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 N ____________</w:t>
            </w: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9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Идентификационный номер налогоплательщика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10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 о постановке соискателя лицензии на учет в налоговом органе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  <w:jc w:val="both"/>
            </w:pPr>
            <w:r>
              <w:t>Выдан 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"__" 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 N _____________</w:t>
            </w: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11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Наименование, код подразделения, адрес налоговой инспекции (с указанием почтового индекса)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  <w:r>
              <w:t>Код подразделения __________________</w:t>
            </w:r>
          </w:p>
          <w:p w:rsidR="003D0657" w:rsidRDefault="003D0657">
            <w:pPr>
              <w:pStyle w:val="ConsPlusNormal"/>
            </w:pPr>
            <w:r>
              <w:t>Адрес _____________________________</w:t>
            </w:r>
          </w:p>
          <w:p w:rsidR="003D0657" w:rsidRDefault="003D0657">
            <w:pPr>
              <w:pStyle w:val="ConsPlusNormal"/>
            </w:pPr>
            <w:r>
              <w:t>___________________________________</w:t>
            </w: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12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Сведения о документах, подтверждающих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помещений, права на которые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  <w:jc w:val="both"/>
            </w:pPr>
            <w:r>
              <w:t>Реквизиты документов:</w:t>
            </w: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13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Сведения о наличии заключений органа внутренних дел, предусмотренных </w:t>
            </w:r>
            <w:hyperlink r:id="rId343" w:history="1">
              <w:r>
                <w:rPr>
                  <w:color w:val="0000FF"/>
                </w:rPr>
                <w:t>абзацем третьим пункта 3 статьи 10</w:t>
              </w:r>
            </w:hyperlink>
            <w:r>
              <w:t xml:space="preserve"> Федерального закона от 08.01.1998 N 3-ФЗ "О наркотических средствах и психотропных веществах"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Реквизиты заключения органов внутренних дел о соответствии объектов и помещений, в которых осуществляются деятельность, связанная с оборотом наркотических средств и психотропных веществ, внесенных в </w:t>
            </w:r>
            <w:hyperlink r:id="rId344" w:history="1">
              <w:r>
                <w:rPr>
                  <w:color w:val="0000FF"/>
                </w:rPr>
                <w:t>Список II</w:t>
              </w:r>
            </w:hyperlink>
            <w:r>
              <w:t xml:space="preserve"> и </w:t>
            </w:r>
            <w:hyperlink r:id="rId345" w:history="1">
              <w:r>
                <w:rPr>
                  <w:color w:val="0000FF"/>
                </w:rPr>
                <w:t>Список III</w:t>
              </w:r>
            </w:hyperlink>
            <w:r>
              <w:t>, установленным требованиям к оснащению этих объектов и помещений инженерно-техническими средствами охраны: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(указать N и дату выдачи заключения, наименование территориального органа Федеральной службы по контролю за оборотом наркотиков Российской Федерации, выдавшего заключение)</w:t>
            </w: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14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Сведения о наличии заключений органа внутренних дел, предусмотренных </w:t>
            </w:r>
            <w:hyperlink r:id="rId346" w:history="1">
              <w:r>
                <w:rPr>
                  <w:color w:val="0000FF"/>
                </w:rPr>
                <w:t>абзацем пятым пункта 3 статьи 10</w:t>
              </w:r>
            </w:hyperlink>
            <w:r>
              <w:t xml:space="preserve"> Федерального закона от 08.01.1998 N 3-ФЗ "О наркотических средствах и психотропных веществах"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Реквизиты заключения органов внутренних дел об отсутствии у работников, которые в соответствии со своими служебными обязанностями должны иметь доступ к наркотическим средствам и психотропным веществам, внесенным в </w:t>
            </w:r>
            <w:hyperlink r:id="rId347" w:history="1">
              <w:r>
                <w:rPr>
                  <w:color w:val="0000FF"/>
                </w:rPr>
                <w:t>Список II</w:t>
              </w:r>
            </w:hyperlink>
            <w:r>
              <w:t xml:space="preserve"> и </w:t>
            </w:r>
            <w:hyperlink r:id="rId348" w:history="1">
              <w:r>
                <w:rPr>
                  <w:color w:val="0000FF"/>
                </w:rPr>
                <w:t>Список III</w:t>
              </w:r>
            </w:hyperlink>
            <w:r>
              <w:t>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Федерации: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(указать N и дату выдачи заключения, наименование территориального органа Федеральной службы по контролю за оборотом наркотиков Российской Федерации, выдавшего заключение)</w:t>
            </w: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15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16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Номер телефона (в случае, если имеется) адрес электронной почты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17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Информирование по вопросам лицензирования (указать в случае, если заявителю необходимо направлять указанные сведения в электронной форме)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</w:pPr>
            <w:r>
              <w:t>Адрес электронной почты:</w:t>
            </w:r>
          </w:p>
        </w:tc>
      </w:tr>
      <w:tr w:rsidR="003D0657">
        <w:tc>
          <w:tcPr>
            <w:tcW w:w="454" w:type="dxa"/>
          </w:tcPr>
          <w:p w:rsidR="003D0657" w:rsidRDefault="003D0657">
            <w:pPr>
              <w:pStyle w:val="ConsPlusNormal"/>
            </w:pPr>
            <w:r>
              <w:t>18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Форма получения лицензии</w:t>
            </w:r>
          </w:p>
        </w:tc>
        <w:tc>
          <w:tcPr>
            <w:tcW w:w="5040" w:type="dxa"/>
          </w:tcPr>
          <w:p w:rsidR="003D0657" w:rsidRDefault="003D0657">
            <w:pPr>
              <w:pStyle w:val="ConsPlusNormal"/>
              <w:jc w:val="both"/>
            </w:pPr>
            <w:hyperlink w:anchor="P1904" w:history="1">
              <w:r>
                <w:rPr>
                  <w:color w:val="0000FF"/>
                </w:rPr>
                <w:t>&lt;*&gt;</w:t>
              </w:r>
            </w:hyperlink>
            <w:r>
              <w:t xml:space="preserve"> На бумажном носителе лично</w:t>
            </w:r>
          </w:p>
          <w:p w:rsidR="003D0657" w:rsidRDefault="003D0657">
            <w:pPr>
              <w:pStyle w:val="ConsPlusNormal"/>
              <w:jc w:val="both"/>
            </w:pPr>
            <w:hyperlink w:anchor="P1904" w:history="1">
              <w:r>
                <w:rPr>
                  <w:color w:val="0000FF"/>
                </w:rPr>
                <w:t>&lt;*&gt;</w:t>
              </w:r>
            </w:hyperlink>
            <w:r>
              <w:t xml:space="preserve"> На бумажном носителе направить заказным почтовым отправлением с уведомлением о вручении</w:t>
            </w:r>
          </w:p>
          <w:p w:rsidR="003D0657" w:rsidRDefault="003D0657">
            <w:pPr>
              <w:pStyle w:val="ConsPlusNormal"/>
              <w:jc w:val="both"/>
            </w:pPr>
            <w:hyperlink w:anchor="P1904" w:history="1">
              <w:r>
                <w:rPr>
                  <w:color w:val="0000FF"/>
                </w:rPr>
                <w:t>&lt;*&gt;</w:t>
              </w:r>
            </w:hyperlink>
            <w:r>
              <w:t xml:space="preserve"> В форме электронного документа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82" w:name="P1904"/>
      <w:bookmarkEnd w:id="82"/>
      <w:r>
        <w:t>&lt;*&gt; Нужное указать.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(Ф.И.О. индивидуального предпринимателя или уполномоченного представителя</w:t>
      </w:r>
    </w:p>
    <w:p w:rsidR="003D0657" w:rsidRDefault="003D0657">
      <w:pPr>
        <w:pStyle w:val="ConsPlusNonformat"/>
        <w:jc w:val="both"/>
      </w:pPr>
      <w:r>
        <w:t xml:space="preserve">           юридического лица (индивидуального предпринимателя))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"__" ________________ 20__ г.                 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           М.П. (при наличии)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r>
        <w:t>Приложение 2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средств, психотропных веществ</w:t>
      </w:r>
    </w:p>
    <w:p w:rsidR="003D0657" w:rsidRDefault="003D0657">
      <w:pPr>
        <w:pStyle w:val="ConsPlusNormal"/>
        <w:jc w:val="right"/>
      </w:pPr>
      <w:r>
        <w:t>и их прекурсоров, культивированию наркосодержащих</w:t>
      </w:r>
    </w:p>
    <w:p w:rsidR="003D0657" w:rsidRDefault="003D0657">
      <w:pPr>
        <w:pStyle w:val="ConsPlusNormal"/>
        <w:jc w:val="right"/>
      </w:pPr>
      <w:r>
        <w:t>растений (в части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 и психотропных веществ,</w:t>
      </w:r>
    </w:p>
    <w:p w:rsidR="003D0657" w:rsidRDefault="003D0657">
      <w:pPr>
        <w:pStyle w:val="ConsPlusNormal"/>
        <w:jc w:val="right"/>
      </w:pPr>
      <w:r>
        <w:t>внесенных в списки I, II и III перечня наркотических</w:t>
      </w:r>
    </w:p>
    <w:p w:rsidR="003D0657" w:rsidRDefault="003D0657">
      <w:pPr>
        <w:pStyle w:val="ConsPlusNormal"/>
        <w:jc w:val="right"/>
      </w:pPr>
      <w:r>
        <w:t>средств, психотропных веществ и их прекурсоров,</w:t>
      </w:r>
    </w:p>
    <w:p w:rsidR="003D0657" w:rsidRDefault="003D0657">
      <w:pPr>
        <w:pStyle w:val="ConsPlusNormal"/>
        <w:jc w:val="right"/>
      </w:pPr>
      <w:r>
        <w:t>подлежащих контролю в Российской Федерации,</w:t>
      </w:r>
    </w:p>
    <w:p w:rsidR="003D0657" w:rsidRDefault="003D0657">
      <w:pPr>
        <w:pStyle w:val="ConsPlusNormal"/>
        <w:jc w:val="right"/>
      </w:pPr>
      <w:r>
        <w:t>за исключением деятельности, осуществляемой</w:t>
      </w:r>
    </w:p>
    <w:p w:rsidR="003D0657" w:rsidRDefault="003D0657">
      <w:pPr>
        <w:pStyle w:val="ConsPlusNormal"/>
        <w:jc w:val="right"/>
      </w:pPr>
      <w:r>
        <w:t>организациями оптовой торговли лекарственными</w:t>
      </w:r>
    </w:p>
    <w:p w:rsidR="003D0657" w:rsidRDefault="003D0657">
      <w:pPr>
        <w:pStyle w:val="ConsPlusNormal"/>
        <w:jc w:val="right"/>
      </w:pPr>
      <w:r>
        <w:t>средствами и аптечными организациями,</w:t>
      </w:r>
    </w:p>
    <w:p w:rsidR="003D0657" w:rsidRDefault="003D0657">
      <w:pPr>
        <w:pStyle w:val="ConsPlusNormal"/>
        <w:jc w:val="right"/>
      </w:pPr>
      <w:r>
        <w:t>подведомственными федеральным</w:t>
      </w:r>
    </w:p>
    <w:p w:rsidR="003D0657" w:rsidRDefault="003D0657">
      <w:pPr>
        <w:pStyle w:val="ConsPlusNormal"/>
        <w:jc w:val="right"/>
      </w:pPr>
      <w:r>
        <w:t>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30.12.2014 </w:t>
            </w:r>
            <w:hyperlink r:id="rId349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350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В министерство здравоохранения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 Нижегородской области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Исх. N</w:t>
      </w:r>
    </w:p>
    <w:p w:rsidR="003D0657" w:rsidRDefault="003D0657">
      <w:pPr>
        <w:pStyle w:val="ConsPlusNonformat"/>
        <w:jc w:val="both"/>
      </w:pPr>
      <w:r>
        <w:t>от "__" ______________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bookmarkStart w:id="83" w:name="P1946"/>
      <w:bookmarkEnd w:id="83"/>
      <w:r>
        <w:t xml:space="preserve">                                 ЗАЯВЛЕНИЕ</w:t>
      </w:r>
    </w:p>
    <w:p w:rsidR="003D0657" w:rsidRDefault="003D0657">
      <w:pPr>
        <w:pStyle w:val="ConsPlusNonformat"/>
        <w:jc w:val="both"/>
      </w:pPr>
      <w:r>
        <w:t xml:space="preserve">        о предоставлении дубликата/копии лицензии на осуществление</w:t>
      </w:r>
    </w:p>
    <w:p w:rsidR="003D0657" w:rsidRDefault="003D0657">
      <w:pPr>
        <w:pStyle w:val="ConsPlusNonformat"/>
        <w:jc w:val="both"/>
      </w:pPr>
      <w:r>
        <w:t xml:space="preserve">        деятельности по обороту наркотических средств, психотропных</w:t>
      </w:r>
    </w:p>
    <w:p w:rsidR="003D0657" w:rsidRDefault="003D0657">
      <w:pPr>
        <w:pStyle w:val="ConsPlusNonformat"/>
        <w:jc w:val="both"/>
      </w:pPr>
      <w:r>
        <w:t xml:space="preserve">                 веществ и их прекурсоров, культивированию</w:t>
      </w:r>
    </w:p>
    <w:p w:rsidR="003D0657" w:rsidRDefault="003D0657">
      <w:pPr>
        <w:pStyle w:val="ConsPlusNonformat"/>
        <w:jc w:val="both"/>
      </w:pPr>
      <w:r>
        <w:t xml:space="preserve">                         наркосодержащих растений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(полное наименование юридического лица)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(место нахождения юридического лица)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(государственный регистрационный номер записи о создании юридического лица)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(идентификационный номер налогоплательщика)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просит  предоставить  дубликат/копию лицензии на осуществление деятельности</w:t>
      </w:r>
    </w:p>
    <w:p w:rsidR="003D0657" w:rsidRDefault="003D0657">
      <w:pPr>
        <w:pStyle w:val="ConsPlusNonformat"/>
        <w:jc w:val="both"/>
      </w:pPr>
      <w:r>
        <w:t>по  обороту  наркотических  средств, психотропных веществ и их прекурсоров,</w:t>
      </w:r>
    </w:p>
    <w:p w:rsidR="003D0657" w:rsidRDefault="003D0657">
      <w:pPr>
        <w:pStyle w:val="ConsPlusNonformat"/>
        <w:jc w:val="both"/>
      </w:pPr>
      <w:r>
        <w:t>культивированию наркосодержащих растений, N ____ от "__" ______________ г.,</w:t>
      </w:r>
    </w:p>
    <w:p w:rsidR="003D0657" w:rsidRDefault="003D0657">
      <w:pPr>
        <w:pStyle w:val="ConsPlusNonformat"/>
        <w:jc w:val="both"/>
      </w:pPr>
      <w:r>
        <w:t>выданной 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(наименование лицензирующего органа)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Реквизиты документа, подтверждающего факт уплаты государственной пошлины за</w:t>
      </w:r>
    </w:p>
    <w:p w:rsidR="003D0657" w:rsidRDefault="003D0657">
      <w:pPr>
        <w:pStyle w:val="ConsPlusNonformat"/>
        <w:jc w:val="both"/>
      </w:pPr>
      <w:r>
        <w:t>предоставление  дубликата лицензии, либо иные сведения, подтверждающие факт</w:t>
      </w:r>
    </w:p>
    <w:p w:rsidR="003D0657" w:rsidRDefault="003D0657">
      <w:pPr>
        <w:pStyle w:val="ConsPlusNonformat"/>
        <w:jc w:val="both"/>
      </w:pPr>
      <w:r>
        <w:t>уплаты указанной государственной пошлины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(Ф.И.О. индивидуального предпринимателя или уполномоченного представителя</w:t>
      </w:r>
    </w:p>
    <w:p w:rsidR="003D0657" w:rsidRDefault="003D0657">
      <w:pPr>
        <w:pStyle w:val="ConsPlusNonformat"/>
        <w:jc w:val="both"/>
      </w:pPr>
      <w:r>
        <w:t xml:space="preserve">           юридического лица (индивидуального предпринимателя))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"__" _____________ 20__ г.                     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           М.П. (при наличии)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r>
        <w:t>Приложение 3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средств, психотропных веществ</w:t>
      </w:r>
    </w:p>
    <w:p w:rsidR="003D0657" w:rsidRDefault="003D0657">
      <w:pPr>
        <w:pStyle w:val="ConsPlusNormal"/>
        <w:jc w:val="right"/>
      </w:pPr>
      <w:r>
        <w:t>и их прекурсоров, культивированию наркосодержащих</w:t>
      </w:r>
    </w:p>
    <w:p w:rsidR="003D0657" w:rsidRDefault="003D0657">
      <w:pPr>
        <w:pStyle w:val="ConsPlusNormal"/>
        <w:jc w:val="right"/>
      </w:pPr>
      <w:r>
        <w:t>растений (в части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 и психотропных веществ,</w:t>
      </w:r>
    </w:p>
    <w:p w:rsidR="003D0657" w:rsidRDefault="003D0657">
      <w:pPr>
        <w:pStyle w:val="ConsPlusNormal"/>
        <w:jc w:val="right"/>
      </w:pPr>
      <w:r>
        <w:t>внесенных в списки I, II и III перечня наркотических</w:t>
      </w:r>
    </w:p>
    <w:p w:rsidR="003D0657" w:rsidRDefault="003D0657">
      <w:pPr>
        <w:pStyle w:val="ConsPlusNormal"/>
        <w:jc w:val="right"/>
      </w:pPr>
      <w:r>
        <w:t>средств, психотропных веществ и их прекурсоров,</w:t>
      </w:r>
    </w:p>
    <w:p w:rsidR="003D0657" w:rsidRDefault="003D0657">
      <w:pPr>
        <w:pStyle w:val="ConsPlusNormal"/>
        <w:jc w:val="right"/>
      </w:pPr>
      <w:r>
        <w:t>подлежащих контролю в Российской Федерации,</w:t>
      </w:r>
    </w:p>
    <w:p w:rsidR="003D0657" w:rsidRDefault="003D0657">
      <w:pPr>
        <w:pStyle w:val="ConsPlusNormal"/>
        <w:jc w:val="right"/>
      </w:pPr>
      <w:r>
        <w:t>за исключением деятельности, осуществляемой</w:t>
      </w:r>
    </w:p>
    <w:p w:rsidR="003D0657" w:rsidRDefault="003D0657">
      <w:pPr>
        <w:pStyle w:val="ConsPlusNormal"/>
        <w:jc w:val="right"/>
      </w:pPr>
      <w:r>
        <w:t>организациями оптовой торговли лекарственными</w:t>
      </w:r>
    </w:p>
    <w:p w:rsidR="003D0657" w:rsidRDefault="003D0657">
      <w:pPr>
        <w:pStyle w:val="ConsPlusNormal"/>
        <w:jc w:val="right"/>
      </w:pPr>
      <w:r>
        <w:t>средствами и аптечными организациями,</w:t>
      </w:r>
    </w:p>
    <w:p w:rsidR="003D0657" w:rsidRDefault="003D0657">
      <w:pPr>
        <w:pStyle w:val="ConsPlusNormal"/>
        <w:jc w:val="right"/>
      </w:pPr>
      <w:r>
        <w:t>подведомственными федеральным</w:t>
      </w:r>
    </w:p>
    <w:p w:rsidR="003D0657" w:rsidRDefault="003D0657">
      <w:pPr>
        <w:pStyle w:val="ConsPlusNormal"/>
        <w:jc w:val="right"/>
      </w:pPr>
      <w:r>
        <w:t>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30.12.2014 </w:t>
            </w:r>
            <w:hyperlink r:id="rId351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352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20.12.2016 </w:t>
            </w:r>
            <w:hyperlink r:id="rId353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Регистрационный номер: _____________________________________ от ___________</w:t>
      </w:r>
    </w:p>
    <w:p w:rsidR="003D0657" w:rsidRDefault="003D0657">
      <w:pPr>
        <w:pStyle w:val="ConsPlusNonformat"/>
        <w:jc w:val="both"/>
      </w:pPr>
      <w:r>
        <w:t xml:space="preserve">                        (заполняется лицензирующим органом)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В министерство здравоохранения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 Нижегородской области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bookmarkStart w:id="84" w:name="P2016"/>
      <w:bookmarkEnd w:id="84"/>
      <w:r>
        <w:t xml:space="preserve">                                 ЗАЯВЛЕНИЕ</w:t>
      </w:r>
    </w:p>
    <w:p w:rsidR="003D0657" w:rsidRDefault="003D0657">
      <w:pPr>
        <w:pStyle w:val="ConsPlusNonformat"/>
        <w:jc w:val="both"/>
      </w:pPr>
      <w:r>
        <w:t xml:space="preserve">           о переоформлении лицензии на деятельность по обороту</w:t>
      </w:r>
    </w:p>
    <w:p w:rsidR="003D0657" w:rsidRDefault="003D0657">
      <w:pPr>
        <w:pStyle w:val="ConsPlusNonformat"/>
        <w:jc w:val="both"/>
      </w:pPr>
      <w:r>
        <w:t xml:space="preserve">       наркотических средств, психотропных веществ и их прекурсоров,</w:t>
      </w:r>
    </w:p>
    <w:p w:rsidR="003D0657" w:rsidRDefault="003D0657">
      <w:pPr>
        <w:pStyle w:val="ConsPlusNonformat"/>
        <w:jc w:val="both"/>
      </w:pPr>
      <w:r>
        <w:t xml:space="preserve">                 культивированию наркосодержащих растений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лицензия N ________________ от "___" ___________________ г.,</w:t>
      </w:r>
    </w:p>
    <w:p w:rsidR="003D0657" w:rsidRDefault="003D0657">
      <w:pPr>
        <w:pStyle w:val="ConsPlusNonformat"/>
        <w:jc w:val="both"/>
      </w:pPr>
      <w:r>
        <w:t>предоставленная 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(наименование лицензирующего органа)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2"/>
      </w:pPr>
      <w:hyperlink w:anchor="P2240" w:history="1">
        <w:r>
          <w:rPr>
            <w:color w:val="0000FF"/>
          </w:rPr>
          <w:t>&lt;*&gt;</w:t>
        </w:r>
      </w:hyperlink>
      <w:r>
        <w:t xml:space="preserve"> в части осуществления деятельности по обороту</w:t>
      </w:r>
    </w:p>
    <w:p w:rsidR="003D0657" w:rsidRDefault="003D0657">
      <w:pPr>
        <w:pStyle w:val="ConsPlusNormal"/>
        <w:jc w:val="center"/>
      </w:pPr>
      <w:r>
        <w:t>наркотических средств и психотропных веществ,</w:t>
      </w:r>
    </w:p>
    <w:p w:rsidR="003D0657" w:rsidRDefault="003D0657">
      <w:pPr>
        <w:pStyle w:val="ConsPlusNormal"/>
        <w:jc w:val="center"/>
      </w:pPr>
      <w:r>
        <w:t xml:space="preserve">внесенных в </w:t>
      </w:r>
      <w:hyperlink r:id="rId354" w:history="1">
        <w:r>
          <w:rPr>
            <w:color w:val="0000FF"/>
          </w:rPr>
          <w:t>Список II</w:t>
        </w:r>
      </w:hyperlink>
      <w:r>
        <w:t>: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 xml:space="preserve">_____ Изготовление наркотических средств и психотропных веществ, внесенных в </w:t>
      </w:r>
      <w:hyperlink r:id="rId355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Хранение наркотических средств и психотропных веществ, внесенных в </w:t>
      </w:r>
      <w:hyperlink r:id="rId356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Перевозка наркотических средств и психотропных веществ, внесенных в </w:t>
      </w:r>
      <w:hyperlink r:id="rId357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Отпуск физическим лицам наркотических средств и психотропных веществ, внесенных в </w:t>
      </w:r>
      <w:hyperlink r:id="rId358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Отпуск (за исключением отпуска физическим лицам) наркотических средств и психотропных веществ, внесенных в </w:t>
      </w:r>
      <w:hyperlink r:id="rId359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Реализация наркотических средств и психотропных веществ, внесенных в </w:t>
      </w:r>
      <w:hyperlink r:id="rId360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Приобретение наркотических средств и психотропных веществ, внесенных в </w:t>
      </w:r>
      <w:hyperlink r:id="rId361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62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медицинских целях.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63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научных и учебных целях.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64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экспертной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65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ветеринарии.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Уничтожение наркотических средств и психотропных веществ, внесенных в </w:t>
      </w:r>
      <w:hyperlink r:id="rId366" w:history="1">
        <w:r>
          <w:rPr>
            <w:color w:val="0000FF"/>
          </w:rPr>
          <w:t>список 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  <w:outlineLvl w:val="2"/>
      </w:pPr>
      <w:hyperlink w:anchor="P2240" w:history="1">
        <w:r>
          <w:rPr>
            <w:color w:val="0000FF"/>
          </w:rPr>
          <w:t>&lt;*&gt;</w:t>
        </w:r>
      </w:hyperlink>
      <w:r>
        <w:t xml:space="preserve"> в части осуществления деятельности по обороту</w:t>
      </w:r>
    </w:p>
    <w:p w:rsidR="003D0657" w:rsidRDefault="003D0657">
      <w:pPr>
        <w:pStyle w:val="ConsPlusNormal"/>
        <w:jc w:val="center"/>
      </w:pPr>
      <w:r>
        <w:t xml:space="preserve">психотропных веществ, внесенных в </w:t>
      </w:r>
      <w:hyperlink r:id="rId367" w:history="1">
        <w:r>
          <w:rPr>
            <w:color w:val="0000FF"/>
          </w:rPr>
          <w:t>Список III</w:t>
        </w:r>
      </w:hyperlink>
      <w:r>
        <w:t>: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 xml:space="preserve">_____ Изготовление психотропных веществ, внесенных в </w:t>
      </w:r>
      <w:hyperlink r:id="rId368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Хранение психотропных веществ, внесенных в </w:t>
      </w:r>
      <w:hyperlink r:id="rId369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Перевозка психотропных веществ, внесенных в </w:t>
      </w:r>
      <w:hyperlink r:id="rId370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Отпуск физическим лицам психотропных веществ, внесенных в </w:t>
      </w:r>
      <w:hyperlink r:id="rId371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Отпуск (за исключением отпуска физическим лицам) психотропных веществ, внесенных в </w:t>
      </w:r>
      <w:hyperlink r:id="rId372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Реализация психотропных веществ, внесенных в </w:t>
      </w:r>
      <w:hyperlink r:id="rId373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Приобретение психотропных веществ, внесенных в </w:t>
      </w:r>
      <w:hyperlink r:id="rId374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психотропных веществ, внесенных в </w:t>
      </w:r>
      <w:hyperlink r:id="rId375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медицинских целях.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психотропных веществ, внесенных в </w:t>
      </w:r>
      <w:hyperlink r:id="rId376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научных и учебных целях.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психотропных веществ, внесенных в </w:t>
      </w:r>
      <w:hyperlink r:id="rId377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экспертной деятельности.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Использование наркотических средств и психотропных веществ, внесенных в </w:t>
      </w:r>
      <w:hyperlink r:id="rId378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в ветеринарии.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 xml:space="preserve">_____ Уничтожение психотропных веществ, внесенных в </w:t>
      </w:r>
      <w:hyperlink r:id="rId379" w:history="1">
        <w:r>
          <w:rPr>
            <w:color w:val="0000FF"/>
          </w:rPr>
          <w:t>список 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Федерации.</w:t>
      </w:r>
    </w:p>
    <w:p w:rsidR="003D0657" w:rsidRDefault="003D0657">
      <w:pPr>
        <w:pStyle w:val="ConsPlusNormal"/>
        <w:spacing w:before="220"/>
        <w:ind w:firstLine="540"/>
        <w:jc w:val="both"/>
      </w:pPr>
      <w:r>
        <w:t>В связи с: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7824"/>
      </w:tblGrid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реорганизацией юридического лица в форме преобразования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реорганизацией юридических лиц в форме слияния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изменением наименования юридического лица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изменением адреса места нахождения юридического лица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изменением адресов мест осуществления юридическим лицом лицензируемого вида деятельности при фактически неизменном месте осуществления деятельности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прекращением деятельности по одному или нескольким адресам мест осуществления деятельности, указанным в лицензии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прекращением деятельности по отдельным видам работ (услуг), составляющих лицензируемый вид деятельности, указанных в лицензии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дополнением адресов мест осуществления лицензируемого вида деятельности, не указанных в лицензии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дополнением перечня выполняемых работ (услуг), составляющих лицензируемый вид деятельности</w:t>
            </w:r>
          </w:p>
        </w:tc>
      </w:tr>
      <w:tr w:rsidR="003D0657">
        <w:tc>
          <w:tcPr>
            <w:tcW w:w="964" w:type="dxa"/>
          </w:tcPr>
          <w:p w:rsidR="003D0657" w:rsidRDefault="003D0657">
            <w:pPr>
              <w:pStyle w:val="ConsPlusNormal"/>
            </w:pPr>
          </w:p>
        </w:tc>
        <w:tc>
          <w:tcPr>
            <w:tcW w:w="7824" w:type="dxa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истечением срока действия лицензии (лицензий), содержащей (не содержащей) перечень выполняемых работ, оказываемых услуг, составляющих лицензируемый вид деятельности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551"/>
        <w:gridCol w:w="3005"/>
        <w:gridCol w:w="3005"/>
      </w:tblGrid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center"/>
            </w:pPr>
            <w:r>
              <w:t>Сведения о заявителе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center"/>
            </w:pPr>
            <w:r>
              <w:t>Сведения о лицензиате, подлежащие изменению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center"/>
            </w:pPr>
            <w:r>
              <w:t>Новые сведения о лицензиате, с учетом изменений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Организационно-правовая форма и полное наименование юридического лица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2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Сокращенное наименование </w:t>
            </w: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(если имеется)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3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 xml:space="preserve">Фирменное наименование </w:t>
            </w:r>
            <w:hyperlink w:anchor="P224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4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Адрес места нахождения юридического лица (с указанием почтового индекса)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5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Адрес(а) места осуществления лицензируемого вида деятельности (с указанием вида(ов) обособленного(ых) объекта(ов) и видов осуществляемых работ на объекте)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1. Адрес: 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2. Вид обособленного объекта: 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3. Виды работ (услуг), осуществляемые на объекте: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1. Адрес: 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2. Вид обособленного объекта: 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3. Виды работ (услуг), осуществляемые на объекте: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6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Почтовый адрес юридического лица (с указанием почтового индекса)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7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Государственный регистрационный номер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8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Выдан _______________</w:t>
            </w:r>
          </w:p>
          <w:p w:rsidR="003D0657" w:rsidRDefault="003D0657">
            <w:pPr>
              <w:pStyle w:val="ConsPlusNormal"/>
            </w:pPr>
            <w:r>
              <w:t>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(орган, выдавший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Бланк: серия 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Выдан ______________</w:t>
            </w:r>
          </w:p>
          <w:p w:rsidR="003D0657" w:rsidRDefault="003D0657">
            <w:pPr>
              <w:pStyle w:val="ConsPlusNormal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(орган, выдавший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Бланк: серия __________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9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Идентификационный номер налогоплательщика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  <w:tc>
          <w:tcPr>
            <w:tcW w:w="3005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10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Наименование, код подразделения, адрес налоговой инспекции (с указанием почтового индекса)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Код подразделения 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(адрес налоговой инспекции)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Код подразделения 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(адрес налоговой инспекции)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11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 о постановке юридического лица на учет в налоговом органе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Выдан 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</w:t>
            </w:r>
          </w:p>
        </w:tc>
        <w:tc>
          <w:tcPr>
            <w:tcW w:w="3005" w:type="dxa"/>
          </w:tcPr>
          <w:p w:rsidR="003D0657" w:rsidRDefault="003D0657">
            <w:pPr>
              <w:pStyle w:val="ConsPlusNormal"/>
              <w:jc w:val="both"/>
            </w:pPr>
            <w:r>
              <w:t>Выдан 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</w:t>
            </w:r>
          </w:p>
          <w:p w:rsidR="003D0657" w:rsidRDefault="003D0657">
            <w:pPr>
              <w:pStyle w:val="ConsPlusNormal"/>
              <w:jc w:val="both"/>
            </w:pPr>
            <w:r>
              <w:t>N 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12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документа, подтверждающего внесение изменений в сведения о юридическом лице, содержащиеся в Едином государственном реестре юридических лиц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nformat"/>
              <w:jc w:val="both"/>
            </w:pPr>
            <w:r>
              <w:t>Выдан ____________________________________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      (наименование органа,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       выдавшего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___________ N 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13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Сведения о распорядительном документе, на основании которого произошли изменения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center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(наименование органа, принявшего решение)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(реквизиты документа (наименование, дата принятия (выдачи), номер))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14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hyperlink w:anchor="P2241" w:history="1">
              <w:r>
                <w:rPr>
                  <w:color w:val="0000FF"/>
                </w:rPr>
                <w:t>&lt;**&gt;</w:t>
              </w:r>
            </w:hyperlink>
            <w:r>
              <w:t xml:space="preserve"> Сведения о новых адресах мест осуществления лицензируемого вида деятельности, либо сведения об адресах, по которым лицензиат намерен осуществлять новые работы (услуги) (с указанием вида(ов) обособленного(ых) объекта(ов) и видов осуществляемых работ на объекте)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Адрес: 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Вид обособленного объекта: 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Виды работ (услуг), осуществляемые на объекте: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15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hyperlink w:anchor="P2241" w:history="1">
              <w:r>
                <w:rPr>
                  <w:color w:val="0000FF"/>
                </w:rPr>
                <w:t>&lt;**&gt;</w:t>
              </w:r>
            </w:hyperlink>
            <w:r>
              <w:t xml:space="preserve"> Сведения о новых видах работ (услуг), которые лицензиат намерен выполнять при осуществлении деятельности по обороту наркотических средств, психотропных веществ и их прекурсоров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Адрес: 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Вид обособленного объекта: 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Виды работ (услуг), осуществляемые на объекте: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16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hyperlink w:anchor="P2241" w:history="1">
              <w:r>
                <w:rPr>
                  <w:color w:val="0000FF"/>
                </w:rPr>
                <w:t>&lt;**&gt;</w:t>
              </w:r>
            </w:hyperlink>
            <w:r>
              <w:t xml:space="preserve"> Сведения о наличии заключений органа внутренних дел, предусмотренных </w:t>
            </w:r>
            <w:hyperlink r:id="rId380" w:history="1">
              <w:r>
                <w:rPr>
                  <w:color w:val="0000FF"/>
                </w:rPr>
                <w:t>абзацем третьим пункта 3 статьи 10</w:t>
              </w:r>
            </w:hyperlink>
            <w:r>
              <w:t xml:space="preserve"> Федерального закона от 08.01.1998 N 3-ФЗ "О наркотических средствах и психотропных веществах"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 xml:space="preserve">Реквизиты заключения органов внутренних дел о соответствии объектов и помещений, в которых осуществляются деятельность, связанная с оборотом наркотических средств, психотропных веществ, внесенных в </w:t>
            </w:r>
            <w:hyperlink r:id="rId381" w:history="1">
              <w:r>
                <w:rPr>
                  <w:color w:val="0000FF"/>
                </w:rPr>
                <w:t>Список II</w:t>
              </w:r>
            </w:hyperlink>
            <w:r>
              <w:t xml:space="preserve"> и </w:t>
            </w:r>
            <w:hyperlink r:id="rId382" w:history="1">
              <w:r>
                <w:rPr>
                  <w:color w:val="0000FF"/>
                </w:rPr>
                <w:t>Список III</w:t>
              </w:r>
            </w:hyperlink>
            <w:r>
              <w:t>, установленным требованиям к оснащению этих объектов и помещений инженерно-техническими средствами охраны</w:t>
            </w:r>
          </w:p>
          <w:p w:rsidR="003D0657" w:rsidRDefault="003D0657">
            <w:pPr>
              <w:pStyle w:val="ConsPlusNormal"/>
              <w:jc w:val="center"/>
            </w:pPr>
            <w:r>
              <w:t>_________________________________________</w:t>
            </w:r>
          </w:p>
          <w:p w:rsidR="003D0657" w:rsidRDefault="003D0657">
            <w:pPr>
              <w:pStyle w:val="ConsPlusNormal"/>
              <w:jc w:val="center"/>
            </w:pPr>
            <w:r>
              <w:t>(указать N и дату выдачи заключения, наименование территориального органа Федеральной службы по контролю за оборотом наркотиков Российской Федерации, выдавшего заключение)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17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hyperlink w:anchor="P2241" w:history="1">
              <w:r>
                <w:rPr>
                  <w:color w:val="0000FF"/>
                </w:rPr>
                <w:t>&lt;**&gt;</w:t>
              </w:r>
            </w:hyperlink>
            <w:r>
              <w:t xml:space="preserve"> Сведения о сертификате специалиста, подтверждающем соответствующую профессиональную подготовку руководителя подразделения юридического лица, расположенного по новому адресу, при осуществлении оборота наркотических средств и психотропных веществ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Реквизиты сертификата: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18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hyperlink w:anchor="P2241" w:history="1">
              <w:r>
                <w:rPr>
                  <w:color w:val="0000FF"/>
                </w:rPr>
                <w:t>&lt;**&gt;</w:t>
              </w:r>
            </w:hyperlink>
            <w:r>
              <w:t xml:space="preserve"> Сведения о документах, подтверждающих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помещений, права на которые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Реквизиты документов: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19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hyperlink w:anchor="P2241" w:history="1">
              <w:r>
                <w:rPr>
                  <w:color w:val="0000FF"/>
                </w:rPr>
                <w:t>&lt;**&gt;</w:t>
              </w:r>
            </w:hyperlink>
            <w:r>
              <w:t xml:space="preserve"> Адреса мест осуществления лицензируемого вида деятельности, на которых лицензиат прекращает деятельность (с указанием даты фактического прекращения)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Адрес: 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Вид обособленного объекта: 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20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hyperlink w:anchor="P2242" w:history="1">
              <w:r>
                <w:rPr>
                  <w:color w:val="0000FF"/>
                </w:rPr>
                <w:t>&lt;***&gt;</w:t>
              </w:r>
            </w:hyperlink>
            <w:r>
              <w:t xml:space="preserve"> Выполняемые работы (услуги), которые лицензиат прекращает выполнять при осуществлении деятельности по обороту наркотических средств, психотропных веществ и их прекурсоров (с указанием даты фактического прекращения)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r>
              <w:t>Адрес: 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Вид обособленного объекта: 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Виды работ (услуг), осуществляемые на объекте: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__________________________________________</w:t>
            </w: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21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Реквизиты документа, подтверждающего факт уплаты государственной пошлины за переоформление лицензии, либо иные сведения, подтверждающие факт уплаты указанной государственной пошлины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22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Контактный номер телефона, адрес электронной почты (в случае, если имеется)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510" w:type="dxa"/>
          </w:tcPr>
          <w:p w:rsidR="003D0657" w:rsidRDefault="003D0657">
            <w:pPr>
              <w:pStyle w:val="ConsPlusNormal"/>
            </w:pPr>
            <w:r>
              <w:t>23</w:t>
            </w:r>
          </w:p>
        </w:tc>
        <w:tc>
          <w:tcPr>
            <w:tcW w:w="2551" w:type="dxa"/>
          </w:tcPr>
          <w:p w:rsidR="003D0657" w:rsidRDefault="003D0657">
            <w:pPr>
              <w:pStyle w:val="ConsPlusNormal"/>
              <w:jc w:val="both"/>
            </w:pPr>
            <w:r>
              <w:t>Форма получения переоформленной лицензии</w:t>
            </w:r>
          </w:p>
        </w:tc>
        <w:tc>
          <w:tcPr>
            <w:tcW w:w="6010" w:type="dxa"/>
            <w:gridSpan w:val="2"/>
          </w:tcPr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На бумажном носителе</w:t>
            </w:r>
          </w:p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На бумажном носителе направить заказным почтовым отправлением с уведомлением о вручении</w:t>
            </w:r>
          </w:p>
          <w:p w:rsidR="003D0657" w:rsidRDefault="003D0657">
            <w:pPr>
              <w:pStyle w:val="ConsPlusNormal"/>
              <w:jc w:val="both"/>
            </w:pPr>
            <w:hyperlink w:anchor="P2240" w:history="1">
              <w:r>
                <w:rPr>
                  <w:color w:val="0000FF"/>
                </w:rPr>
                <w:t>&lt;*&gt;</w:t>
              </w:r>
            </w:hyperlink>
            <w:r>
              <w:t xml:space="preserve"> В форме электронного документа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85" w:name="P2240"/>
      <w:bookmarkEnd w:id="85"/>
      <w:r>
        <w:t>&lt;*&gt; Нужное указать. Сведения, которые не меняются - дублируются.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86" w:name="P2241"/>
      <w:bookmarkEnd w:id="86"/>
      <w:r>
        <w:t>&lt;**&gt; Заполняется при намерении лицензиата дополнить адреса мест осуществления лицензируемого вида деятельности, не указанными в лицензии, либо при намерении лицензиата дополнить перечень видов работ (услуг), составляющих лицензируемый вид деятельности, новыми видами работ (услуг).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87" w:name="P2242"/>
      <w:bookmarkEnd w:id="87"/>
      <w:r>
        <w:t>&lt;***&gt; Заполняется в случае прекращения деятельности.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(Ф.И.О. индивидуального предпринимателя или уполномоченного представителя</w:t>
      </w:r>
    </w:p>
    <w:p w:rsidR="003D0657" w:rsidRDefault="003D0657">
      <w:pPr>
        <w:pStyle w:val="ConsPlusNonformat"/>
        <w:jc w:val="both"/>
      </w:pPr>
      <w:r>
        <w:t xml:space="preserve">           юридического лица (индивидуального предпринимателя))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"__" _______________ 20__ г.                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        М.П. (при наличии)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r>
        <w:t>Приложение 4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средств, психотропных веществ</w:t>
      </w:r>
    </w:p>
    <w:p w:rsidR="003D0657" w:rsidRDefault="003D0657">
      <w:pPr>
        <w:pStyle w:val="ConsPlusNormal"/>
        <w:jc w:val="right"/>
      </w:pPr>
      <w:r>
        <w:t>и их прекурсоров, культивированию наркосодержащих</w:t>
      </w:r>
    </w:p>
    <w:p w:rsidR="003D0657" w:rsidRDefault="003D0657">
      <w:pPr>
        <w:pStyle w:val="ConsPlusNormal"/>
        <w:jc w:val="right"/>
      </w:pPr>
      <w:r>
        <w:t>растений (в части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 и психотропных веществ,</w:t>
      </w:r>
    </w:p>
    <w:p w:rsidR="003D0657" w:rsidRDefault="003D0657">
      <w:pPr>
        <w:pStyle w:val="ConsPlusNormal"/>
        <w:jc w:val="right"/>
      </w:pPr>
      <w:r>
        <w:t>внесенных в списки I, II и III перечня наркотических</w:t>
      </w:r>
    </w:p>
    <w:p w:rsidR="003D0657" w:rsidRDefault="003D0657">
      <w:pPr>
        <w:pStyle w:val="ConsPlusNormal"/>
        <w:jc w:val="right"/>
      </w:pPr>
      <w:r>
        <w:t>средств, психотропных веществ и их прекурсоров,</w:t>
      </w:r>
    </w:p>
    <w:p w:rsidR="003D0657" w:rsidRDefault="003D0657">
      <w:pPr>
        <w:pStyle w:val="ConsPlusNormal"/>
        <w:jc w:val="right"/>
      </w:pPr>
      <w:r>
        <w:t>подлежащих контролю в Российской Федерации,</w:t>
      </w:r>
    </w:p>
    <w:p w:rsidR="003D0657" w:rsidRDefault="003D0657">
      <w:pPr>
        <w:pStyle w:val="ConsPlusNormal"/>
        <w:jc w:val="right"/>
      </w:pPr>
      <w:r>
        <w:t>за исключением деятельности, осуществляемой</w:t>
      </w:r>
    </w:p>
    <w:p w:rsidR="003D0657" w:rsidRDefault="003D0657">
      <w:pPr>
        <w:pStyle w:val="ConsPlusNormal"/>
        <w:jc w:val="right"/>
      </w:pPr>
      <w:r>
        <w:t>организациями оптовой торговли лекарственными</w:t>
      </w:r>
    </w:p>
    <w:p w:rsidR="003D0657" w:rsidRDefault="003D0657">
      <w:pPr>
        <w:pStyle w:val="ConsPlusNormal"/>
        <w:jc w:val="right"/>
      </w:pPr>
      <w:r>
        <w:t>средствами и аптечными организациями,</w:t>
      </w:r>
    </w:p>
    <w:p w:rsidR="003D0657" w:rsidRDefault="003D0657">
      <w:pPr>
        <w:pStyle w:val="ConsPlusNormal"/>
        <w:jc w:val="right"/>
      </w:pPr>
      <w:r>
        <w:t>подведомственными федеральным</w:t>
      </w:r>
    </w:p>
    <w:p w:rsidR="003D0657" w:rsidRDefault="003D0657">
      <w:pPr>
        <w:pStyle w:val="ConsPlusNormal"/>
        <w:jc w:val="right"/>
      </w:pPr>
      <w:r>
        <w:t>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Губернатора Нижегородской области от 30.12.2014 </w:t>
            </w:r>
            <w:hyperlink r:id="rId383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>,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20.06.2016 </w:t>
            </w:r>
            <w:hyperlink r:id="rId384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В министерство здравоохранения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 Нижегородской области</w:t>
      </w:r>
    </w:p>
    <w:p w:rsidR="003D0657" w:rsidRDefault="003D0657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(полное наименование заявителя)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Исх. N __________</w:t>
      </w:r>
    </w:p>
    <w:p w:rsidR="003D0657" w:rsidRDefault="003D0657">
      <w:pPr>
        <w:pStyle w:val="ConsPlusNonformat"/>
        <w:jc w:val="both"/>
      </w:pPr>
      <w:r>
        <w:t>от "___" __________ 201_ г.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bookmarkStart w:id="88" w:name="P2286"/>
      <w:bookmarkEnd w:id="88"/>
      <w:r>
        <w:t xml:space="preserve">                                 ЗАЯВЛЕНИЕ</w:t>
      </w:r>
    </w:p>
    <w:p w:rsidR="003D0657" w:rsidRDefault="003D0657">
      <w:pPr>
        <w:pStyle w:val="ConsPlusNonformat"/>
        <w:jc w:val="both"/>
      </w:pPr>
      <w:r>
        <w:t xml:space="preserve">               о предоставлении сведений из реестра лицензий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(полное наименование лицензиата)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(место нахождения лицензиата)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(адреса мест осуществления лицензируемого вида деятельности)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просим выдать выписку из реестра лицензий на осуществление 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(указывается вид деятельности, на который предоставлена лицензия)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Руководитель организации-заявителя</w:t>
      </w:r>
    </w:p>
    <w:p w:rsidR="003D0657" w:rsidRDefault="003D0657">
      <w:pPr>
        <w:pStyle w:val="ConsPlusNonformat"/>
        <w:jc w:val="both"/>
      </w:pPr>
      <w:r>
        <w:t>(Ф.И.О. заявителя)                 __________   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(подпись)            (Ф.И.О.)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М.П. (при наличии)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right"/>
        <w:outlineLvl w:val="1"/>
      </w:pPr>
      <w:bookmarkStart w:id="89" w:name="P2313"/>
      <w:bookmarkEnd w:id="89"/>
      <w:r>
        <w:t>Приложение 5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средств, психотропных веществ</w:t>
      </w:r>
    </w:p>
    <w:p w:rsidR="003D0657" w:rsidRDefault="003D0657">
      <w:pPr>
        <w:pStyle w:val="ConsPlusNormal"/>
        <w:jc w:val="right"/>
      </w:pPr>
      <w:r>
        <w:t>и их прекурсоров, культивированию наркосодержащих</w:t>
      </w:r>
    </w:p>
    <w:p w:rsidR="003D0657" w:rsidRDefault="003D0657">
      <w:pPr>
        <w:pStyle w:val="ConsPlusNormal"/>
        <w:jc w:val="right"/>
      </w:pPr>
      <w:r>
        <w:t>растений (в части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 и психотропных веществ,</w:t>
      </w:r>
    </w:p>
    <w:p w:rsidR="003D0657" w:rsidRDefault="003D0657">
      <w:pPr>
        <w:pStyle w:val="ConsPlusNormal"/>
        <w:jc w:val="right"/>
      </w:pPr>
      <w:r>
        <w:t>внесенных в списки I, II и III перечня наркотических</w:t>
      </w:r>
    </w:p>
    <w:p w:rsidR="003D0657" w:rsidRDefault="003D0657">
      <w:pPr>
        <w:pStyle w:val="ConsPlusNormal"/>
        <w:jc w:val="right"/>
      </w:pPr>
      <w:r>
        <w:t>средств, психотропных веществ и их прекурсоров,</w:t>
      </w:r>
    </w:p>
    <w:p w:rsidR="003D0657" w:rsidRDefault="003D0657">
      <w:pPr>
        <w:pStyle w:val="ConsPlusNormal"/>
        <w:jc w:val="right"/>
      </w:pPr>
      <w:r>
        <w:t>подлежащих контролю в Российской Федерации,</w:t>
      </w:r>
    </w:p>
    <w:p w:rsidR="003D0657" w:rsidRDefault="003D0657">
      <w:pPr>
        <w:pStyle w:val="ConsPlusNormal"/>
        <w:jc w:val="right"/>
      </w:pPr>
      <w:r>
        <w:t>за исключением деятельности, осуществляемой</w:t>
      </w:r>
    </w:p>
    <w:p w:rsidR="003D0657" w:rsidRDefault="003D0657">
      <w:pPr>
        <w:pStyle w:val="ConsPlusNormal"/>
        <w:jc w:val="right"/>
      </w:pPr>
      <w:r>
        <w:t>организациями оптовой торговли лекарственными</w:t>
      </w:r>
    </w:p>
    <w:p w:rsidR="003D0657" w:rsidRDefault="003D0657">
      <w:pPr>
        <w:pStyle w:val="ConsPlusNormal"/>
        <w:jc w:val="right"/>
      </w:pPr>
      <w:r>
        <w:t>средствами и аптечными организациями,</w:t>
      </w:r>
    </w:p>
    <w:p w:rsidR="003D0657" w:rsidRDefault="003D0657">
      <w:pPr>
        <w:pStyle w:val="ConsPlusNormal"/>
        <w:jc w:val="right"/>
      </w:pPr>
      <w:r>
        <w:t>подведомственными федеральным</w:t>
      </w:r>
    </w:p>
    <w:p w:rsidR="003D0657" w:rsidRDefault="003D0657">
      <w:pPr>
        <w:pStyle w:val="ConsPlusNormal"/>
        <w:jc w:val="right"/>
      </w:pPr>
      <w:r>
        <w:t>органам исполнительной власти)"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bookmarkStart w:id="90" w:name="P2331"/>
      <w:bookmarkEnd w:id="90"/>
      <w:r>
        <w:t>БЛОК-СХЕМА</w:t>
      </w:r>
    </w:p>
    <w:p w:rsidR="003D0657" w:rsidRDefault="003D0657">
      <w:pPr>
        <w:pStyle w:val="ConsPlusNormal"/>
        <w:jc w:val="center"/>
      </w:pPr>
      <w:r>
        <w:t>АДМИНИСТРАТИВНОЙ ПРОЦЕДУРЫ "ПРЕДОСТАВЛЕНИЕ ЛИЦЕНЗИИ</w:t>
      </w:r>
    </w:p>
    <w:p w:rsidR="003D0657" w:rsidRDefault="003D0657">
      <w:pPr>
        <w:pStyle w:val="ConsPlusNormal"/>
        <w:jc w:val="center"/>
      </w:pPr>
      <w:r>
        <w:t>НА ОСУЩЕСТВЛЕНИЕ ДЕЯТЕЛЬНОСТИ ПО ОБОРОТУ НАРКОТИЧЕСКИХ</w:t>
      </w:r>
    </w:p>
    <w:p w:rsidR="003D0657" w:rsidRDefault="003D0657">
      <w:pPr>
        <w:pStyle w:val="ConsPlusNormal"/>
        <w:jc w:val="center"/>
      </w:pPr>
      <w:r>
        <w:t>СРЕДСТВ И ПСИХОТРОПНЫХ ВЕЩЕСТВ"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85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Нижегородской области от 30.12.2014 N 174)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jc w:val="center"/>
      </w:pPr>
      <w:bookmarkStart w:id="91" w:name="P2338"/>
      <w:bookmarkEnd w:id="91"/>
      <w:r>
        <w:t>Схема не приводится.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both"/>
            </w:pPr>
            <w:hyperlink r:id="rId386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Губернатора Нижегородской области от 20.06.2016 N 77 в гриф приложения 6 внесены изменения, в соответствии с которыми слова "Приложение 6" заменены словами "Приложение 5".</w:t>
            </w:r>
          </w:p>
        </w:tc>
      </w:tr>
    </w:tbl>
    <w:p w:rsidR="003D0657" w:rsidRDefault="003D0657">
      <w:pPr>
        <w:pStyle w:val="ConsPlusNormal"/>
        <w:spacing w:before="220"/>
        <w:jc w:val="right"/>
        <w:outlineLvl w:val="1"/>
      </w:pPr>
      <w:r>
        <w:t>Приложение 6</w:t>
      </w:r>
    </w:p>
    <w:p w:rsidR="003D0657" w:rsidRDefault="003D0657">
      <w:pPr>
        <w:pStyle w:val="ConsPlusNormal"/>
        <w:jc w:val="right"/>
      </w:pPr>
      <w:r>
        <w:t>к административному регламенту министерства</w:t>
      </w:r>
    </w:p>
    <w:p w:rsidR="003D0657" w:rsidRDefault="003D0657">
      <w:pPr>
        <w:pStyle w:val="ConsPlusNormal"/>
        <w:jc w:val="right"/>
      </w:pPr>
      <w:r>
        <w:t>здравоохранения Нижегородской области</w:t>
      </w:r>
    </w:p>
    <w:p w:rsidR="003D0657" w:rsidRDefault="003D0657">
      <w:pPr>
        <w:pStyle w:val="ConsPlusNormal"/>
        <w:jc w:val="right"/>
      </w:pPr>
      <w:r>
        <w:t>по предоставлению государственной услуги</w:t>
      </w:r>
    </w:p>
    <w:p w:rsidR="003D0657" w:rsidRDefault="003D0657">
      <w:pPr>
        <w:pStyle w:val="ConsPlusNormal"/>
        <w:jc w:val="right"/>
      </w:pPr>
      <w:r>
        <w:t>"Лицензирование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средств, психотропных веществ</w:t>
      </w:r>
    </w:p>
    <w:p w:rsidR="003D0657" w:rsidRDefault="003D0657">
      <w:pPr>
        <w:pStyle w:val="ConsPlusNormal"/>
        <w:jc w:val="right"/>
      </w:pPr>
      <w:r>
        <w:t>и их прекурсоров, культивированию наркосодержащих</w:t>
      </w:r>
    </w:p>
    <w:p w:rsidR="003D0657" w:rsidRDefault="003D0657">
      <w:pPr>
        <w:pStyle w:val="ConsPlusNormal"/>
        <w:jc w:val="right"/>
      </w:pPr>
      <w:r>
        <w:t>растений (в части деятельности по обороту</w:t>
      </w:r>
    </w:p>
    <w:p w:rsidR="003D0657" w:rsidRDefault="003D0657">
      <w:pPr>
        <w:pStyle w:val="ConsPlusNormal"/>
        <w:jc w:val="right"/>
      </w:pPr>
      <w:r>
        <w:t>наркотических средств и психотропных веществ,</w:t>
      </w:r>
    </w:p>
    <w:p w:rsidR="003D0657" w:rsidRDefault="003D0657">
      <w:pPr>
        <w:pStyle w:val="ConsPlusNormal"/>
        <w:jc w:val="right"/>
      </w:pPr>
      <w:r>
        <w:t>внесенных в списки I, II и III перечня наркотических</w:t>
      </w:r>
    </w:p>
    <w:p w:rsidR="003D0657" w:rsidRDefault="003D0657">
      <w:pPr>
        <w:pStyle w:val="ConsPlusNormal"/>
        <w:jc w:val="right"/>
      </w:pPr>
      <w:r>
        <w:t>средств, психотропных веществ и их прекурсоров,</w:t>
      </w:r>
    </w:p>
    <w:p w:rsidR="003D0657" w:rsidRDefault="003D0657">
      <w:pPr>
        <w:pStyle w:val="ConsPlusNormal"/>
        <w:jc w:val="right"/>
      </w:pPr>
      <w:r>
        <w:t>подлежащих контролю в Российской Федерации,</w:t>
      </w:r>
    </w:p>
    <w:p w:rsidR="003D0657" w:rsidRDefault="003D0657">
      <w:pPr>
        <w:pStyle w:val="ConsPlusNormal"/>
        <w:jc w:val="right"/>
      </w:pPr>
      <w:r>
        <w:t>за исключением деятельности, осуществляемой</w:t>
      </w:r>
    </w:p>
    <w:p w:rsidR="003D0657" w:rsidRDefault="003D0657">
      <w:pPr>
        <w:pStyle w:val="ConsPlusNormal"/>
        <w:jc w:val="right"/>
      </w:pPr>
      <w:r>
        <w:t>организациями оптовой торговли лекарственными</w:t>
      </w:r>
    </w:p>
    <w:p w:rsidR="003D0657" w:rsidRDefault="003D0657">
      <w:pPr>
        <w:pStyle w:val="ConsPlusNormal"/>
        <w:jc w:val="right"/>
      </w:pPr>
      <w:r>
        <w:t>средствами и аптечными организациями,</w:t>
      </w:r>
    </w:p>
    <w:p w:rsidR="003D0657" w:rsidRDefault="003D0657">
      <w:pPr>
        <w:pStyle w:val="ConsPlusNormal"/>
        <w:jc w:val="right"/>
      </w:pPr>
      <w:r>
        <w:t>подведомственными федеральным</w:t>
      </w:r>
    </w:p>
    <w:p w:rsidR="003D0657" w:rsidRDefault="003D0657">
      <w:pPr>
        <w:pStyle w:val="ConsPlusNormal"/>
        <w:jc w:val="right"/>
      </w:pPr>
      <w:r>
        <w:t>органам исполнительной власти)"</w:t>
      </w:r>
    </w:p>
    <w:p w:rsidR="003D0657" w:rsidRDefault="003D0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D0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87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Губернатора Нижегородской области от 30.12.2014 N 174;</w:t>
            </w:r>
          </w:p>
          <w:p w:rsidR="003D0657" w:rsidRDefault="003D0657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388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Нижегородской области от 20.06.2016 N 77)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Регистрационный номер: ___________________________________ от _____________</w:t>
      </w:r>
    </w:p>
    <w:p w:rsidR="003D0657" w:rsidRDefault="003D0657">
      <w:pPr>
        <w:pStyle w:val="ConsPlusNonformat"/>
        <w:jc w:val="both"/>
      </w:pPr>
      <w:r>
        <w:t xml:space="preserve">                       (заполняется лицензирующим органом)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В министерство здравоохранения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 Нижегородской области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bookmarkStart w:id="92" w:name="P2372"/>
      <w:bookmarkEnd w:id="92"/>
      <w:r>
        <w:t xml:space="preserve">                                 ЗАЯВЛЕНИЕ</w:t>
      </w:r>
    </w:p>
    <w:p w:rsidR="003D0657" w:rsidRDefault="003D0657">
      <w:pPr>
        <w:pStyle w:val="ConsPlusNonformat"/>
        <w:jc w:val="both"/>
      </w:pPr>
      <w:r>
        <w:t xml:space="preserve">                        о прекращении деятельности</w:t>
      </w:r>
    </w:p>
    <w:p w:rsidR="003D0657" w:rsidRDefault="003D0657">
      <w:pPr>
        <w:pStyle w:val="ConsPlusNonformat"/>
        <w:jc w:val="both"/>
      </w:pPr>
      <w:r>
        <w:t xml:space="preserve">          по обороту наркотических средств, психотропных веществ</w:t>
      </w:r>
    </w:p>
    <w:p w:rsidR="003D0657" w:rsidRDefault="003D0657">
      <w:pPr>
        <w:pStyle w:val="ConsPlusNonformat"/>
        <w:jc w:val="both"/>
      </w:pPr>
      <w:r>
        <w:t xml:space="preserve">        и их прекурсоров, культивированию наркосодержащих растений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Лицензия N ___________________ от "___" _____________ г.,</w:t>
      </w:r>
    </w:p>
    <w:p w:rsidR="003D0657" w:rsidRDefault="003D0657">
      <w:pPr>
        <w:pStyle w:val="ConsPlusNonformat"/>
        <w:jc w:val="both"/>
      </w:pPr>
      <w:r>
        <w:t>предоставленная 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              (наименование лицензирующего органа)</w:t>
      </w:r>
    </w:p>
    <w:p w:rsidR="003D0657" w:rsidRDefault="003D065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0"/>
        <w:gridCol w:w="3572"/>
        <w:gridCol w:w="4404"/>
      </w:tblGrid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1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Организационно-правовая форма и полное наименование юридического лица. Фамилия, имя (в случае, если имеется) отчество, данные документа, удостоверяющего личность индивидуального предпринимателя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2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Сокращенное наименование юридического лица (в случае, если имеется)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3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Фирменное наименование юридического лица (в случае, если имеется)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4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Адрес места нахождения юридического лица/Адрес места жительства индивидуального предпринимателя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5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Государственный регистрационный номер записи о создании юридического лица/государственный регистрационный номер записи о государственной регистрации индивидуального предпринимателя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6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документа, подтверждающего факт внесения сведений о юридическом лице в Единый государственный реестр юридических лиц/индивидуальном предпринимателе в Единый государственный реестр индивидуальных предпринимателей, с указанием адреса места нахождения органа, осуществившего государственную регистрацию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nformat"/>
              <w:jc w:val="both"/>
            </w:pPr>
            <w:r>
              <w:t>Выдан ____________________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      (орган,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выдавший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выдачи _______________________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 N ____________</w:t>
            </w: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7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Идентификационный номер налогоплательщика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8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Данные документа о постановке лицензиата на учет в налоговом органе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nformat"/>
              <w:jc w:val="both"/>
            </w:pPr>
            <w:r>
              <w:t>Выдан ___________________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      (орган,</w:t>
            </w:r>
          </w:p>
          <w:p w:rsidR="003D0657" w:rsidRDefault="003D0657">
            <w:pPr>
              <w:pStyle w:val="ConsPlusNonformat"/>
              <w:jc w:val="both"/>
            </w:pPr>
            <w:r>
              <w:t xml:space="preserve">      выдавший документ)</w:t>
            </w:r>
          </w:p>
          <w:p w:rsidR="003D0657" w:rsidRDefault="003D0657">
            <w:pPr>
              <w:pStyle w:val="ConsPlusNormal"/>
            </w:pPr>
          </w:p>
          <w:p w:rsidR="003D0657" w:rsidRDefault="003D0657">
            <w:pPr>
              <w:pStyle w:val="ConsPlusNormal"/>
              <w:jc w:val="both"/>
            </w:pPr>
            <w:r>
              <w:t>Дата выдачи ___________________</w:t>
            </w:r>
          </w:p>
          <w:p w:rsidR="003D0657" w:rsidRDefault="003D0657">
            <w:pPr>
              <w:pStyle w:val="ConsPlusNormal"/>
              <w:jc w:val="both"/>
            </w:pPr>
            <w:r>
              <w:t>Бланк: серия ____ N ____________</w:t>
            </w: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9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Адрес(а) мест осуществления лицензируемого вида деятельности и перечень работ и услуг, составляющих деятельность по обороту наркотических средств, психотропных веществ и их прекурсоров, культивированию наркосодержащих растений, по которым прекращается деятельность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10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Дата фактического прекращения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11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Номер телефона (в случае, если имеется) адрес электронной почты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</w:pPr>
          </w:p>
        </w:tc>
      </w:tr>
      <w:tr w:rsidR="003D0657">
        <w:tc>
          <w:tcPr>
            <w:tcW w:w="480" w:type="dxa"/>
          </w:tcPr>
          <w:p w:rsidR="003D0657" w:rsidRDefault="003D0657">
            <w:pPr>
              <w:pStyle w:val="ConsPlusNormal"/>
            </w:pPr>
            <w:r>
              <w:t>12</w:t>
            </w:r>
          </w:p>
        </w:tc>
        <w:tc>
          <w:tcPr>
            <w:tcW w:w="3572" w:type="dxa"/>
          </w:tcPr>
          <w:p w:rsidR="003D0657" w:rsidRDefault="003D0657">
            <w:pPr>
              <w:pStyle w:val="ConsPlusNormal"/>
              <w:jc w:val="both"/>
            </w:pPr>
            <w:r>
              <w:t>Форма получения юридическим лицом/индивидуальным предпринимателем уведомления о решении лицензирующего органа</w:t>
            </w:r>
          </w:p>
        </w:tc>
        <w:tc>
          <w:tcPr>
            <w:tcW w:w="4404" w:type="dxa"/>
          </w:tcPr>
          <w:p w:rsidR="003D0657" w:rsidRDefault="003D0657">
            <w:pPr>
              <w:pStyle w:val="ConsPlusNormal"/>
              <w:jc w:val="both"/>
            </w:pPr>
            <w:hyperlink w:anchor="P2431" w:history="1">
              <w:r>
                <w:rPr>
                  <w:color w:val="0000FF"/>
                </w:rPr>
                <w:t>&lt;*&gt;</w:t>
              </w:r>
            </w:hyperlink>
            <w:r>
              <w:t xml:space="preserve"> На бумажном носителе лично</w:t>
            </w:r>
          </w:p>
          <w:p w:rsidR="003D0657" w:rsidRDefault="003D0657">
            <w:pPr>
              <w:pStyle w:val="ConsPlusNormal"/>
              <w:jc w:val="both"/>
            </w:pPr>
            <w:hyperlink w:anchor="P2431" w:history="1">
              <w:r>
                <w:rPr>
                  <w:color w:val="0000FF"/>
                </w:rPr>
                <w:t>&lt;*&gt;</w:t>
              </w:r>
            </w:hyperlink>
            <w:r>
              <w:t xml:space="preserve"> На бумажном носителе направить заказным почтовым отправлением с уведомлением о вручении</w:t>
            </w:r>
          </w:p>
          <w:p w:rsidR="003D0657" w:rsidRDefault="003D0657">
            <w:pPr>
              <w:pStyle w:val="ConsPlusNormal"/>
              <w:jc w:val="both"/>
            </w:pPr>
            <w:hyperlink w:anchor="P2431" w:history="1">
              <w:r>
                <w:rPr>
                  <w:color w:val="0000FF"/>
                </w:rPr>
                <w:t>&lt;*&gt;</w:t>
              </w:r>
            </w:hyperlink>
            <w:r>
              <w:t xml:space="preserve"> В форме электронного документа</w:t>
            </w:r>
          </w:p>
        </w:tc>
      </w:tr>
    </w:tbl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  <w:r>
        <w:t>--------------------------------</w:t>
      </w:r>
    </w:p>
    <w:p w:rsidR="003D0657" w:rsidRDefault="003D0657">
      <w:pPr>
        <w:pStyle w:val="ConsPlusNormal"/>
        <w:spacing w:before="220"/>
        <w:ind w:firstLine="540"/>
        <w:jc w:val="both"/>
      </w:pPr>
      <w:bookmarkStart w:id="93" w:name="P2431"/>
      <w:bookmarkEnd w:id="93"/>
      <w:r>
        <w:t>&lt;*&gt; Нужное указать.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nformat"/>
        <w:jc w:val="both"/>
      </w:pPr>
      <w:r>
        <w:t>___________________________________________________________________________</w:t>
      </w:r>
    </w:p>
    <w:p w:rsidR="003D0657" w:rsidRDefault="003D0657">
      <w:pPr>
        <w:pStyle w:val="ConsPlusNonformat"/>
        <w:jc w:val="both"/>
      </w:pPr>
      <w:r>
        <w:t xml:space="preserve">    (Ф.И.О. руководителя постоянно действующего исполнительного органа</w:t>
      </w:r>
    </w:p>
    <w:p w:rsidR="003D0657" w:rsidRDefault="003D0657">
      <w:pPr>
        <w:pStyle w:val="ConsPlusNonformat"/>
        <w:jc w:val="both"/>
      </w:pPr>
      <w:r>
        <w:t>юридического лица или иного лица, имеющего право действовать от имени этого</w:t>
      </w:r>
    </w:p>
    <w:p w:rsidR="003D0657" w:rsidRDefault="003D0657">
      <w:pPr>
        <w:pStyle w:val="ConsPlusNonformat"/>
        <w:jc w:val="both"/>
      </w:pPr>
      <w:r>
        <w:t xml:space="preserve">                            юридического лица)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>"___" _____________ 20__ г.                     ____________________</w:t>
      </w:r>
    </w:p>
    <w:p w:rsidR="003D0657" w:rsidRDefault="003D0657">
      <w:pPr>
        <w:pStyle w:val="ConsPlusNonformat"/>
        <w:jc w:val="both"/>
      </w:pPr>
      <w:r>
        <w:t xml:space="preserve">                                                     (подпись)</w:t>
      </w:r>
    </w:p>
    <w:p w:rsidR="003D0657" w:rsidRDefault="003D0657">
      <w:pPr>
        <w:pStyle w:val="ConsPlusNonformat"/>
        <w:jc w:val="both"/>
      </w:pPr>
    </w:p>
    <w:p w:rsidR="003D0657" w:rsidRDefault="003D0657">
      <w:pPr>
        <w:pStyle w:val="ConsPlusNonformat"/>
        <w:jc w:val="both"/>
      </w:pPr>
      <w:r>
        <w:t xml:space="preserve">                                                       М.П. (при наличии)</w:t>
      </w: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ind w:firstLine="540"/>
        <w:jc w:val="both"/>
      </w:pPr>
    </w:p>
    <w:p w:rsidR="003D0657" w:rsidRDefault="003D06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7C67" w:rsidRDefault="00817C67"/>
    <w:sectPr w:rsidR="00817C67" w:rsidSect="00C24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compat/>
  <w:rsids>
    <w:rsidRoot w:val="003D0657"/>
    <w:rsid w:val="003D0657"/>
    <w:rsid w:val="00817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06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0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06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06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D06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06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06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304307559FDD70C9677896C51594C5B1FC80CA30C7779405412AE04201C6D34DD4DD1B097409591AC7D7EF3W4F" TargetMode="External"/><Relationship Id="rId299" Type="http://schemas.openxmlformats.org/officeDocument/2006/relationships/hyperlink" Target="consultantplus://offline/ref=6304307559FDD70C9677896C51594C5B1FC80CA30C7779405412AE04201C6D34DD4DD1B097409591AC7C79F3W0F" TargetMode="External"/><Relationship Id="rId21" Type="http://schemas.openxmlformats.org/officeDocument/2006/relationships/hyperlink" Target="consultantplus://offline/ref=6304307559FDD70C9677896C51594C5B1FC80CA301727E405D12AE04201C6D34FDWDF" TargetMode="External"/><Relationship Id="rId42" Type="http://schemas.openxmlformats.org/officeDocument/2006/relationships/hyperlink" Target="consultantplus://offline/ref=6304307559FDD70C9677897A5235135E1AC25BAD04757715094DF55977F1W5F" TargetMode="External"/><Relationship Id="rId63" Type="http://schemas.openxmlformats.org/officeDocument/2006/relationships/hyperlink" Target="consultantplus://offline/ref=6304307559FDD70C9677896C51594C5B1FC80CA30C7779405412AE04201C6D34DD4DD1B097409591AC7D7CF3W5F" TargetMode="External"/><Relationship Id="rId84" Type="http://schemas.openxmlformats.org/officeDocument/2006/relationships/hyperlink" Target="consultantplus://offline/ref=6304307559FDD70C9677896C51594C5B1FC80CA30C7779405412AE04201C6D34DD4DD1B097409591AC7D7FF3WAF" TargetMode="External"/><Relationship Id="rId138" Type="http://schemas.openxmlformats.org/officeDocument/2006/relationships/hyperlink" Target="consultantplus://offline/ref=6304307559FDD70C9677896C51594C5B1FC80CA30C7779405412AE04201C6D34DD4DD1B097409591AC7D78F3W7F" TargetMode="External"/><Relationship Id="rId159" Type="http://schemas.openxmlformats.org/officeDocument/2006/relationships/hyperlink" Target="consultantplus://offline/ref=6304307559FDD70C9677896C51594C5B1FC80CA305717B45561AF30E28456136DA428EA790099990AC7D7D30FAW1F" TargetMode="External"/><Relationship Id="rId324" Type="http://schemas.openxmlformats.org/officeDocument/2006/relationships/hyperlink" Target="consultantplus://offline/ref=6304307559FDD70C9677897A5235135E1AC150AE017A7715094DF559771567639A0288F2D34D9596FAW4F" TargetMode="External"/><Relationship Id="rId345" Type="http://schemas.openxmlformats.org/officeDocument/2006/relationships/hyperlink" Target="consultantplus://offline/ref=6304307559FDD70C9677897A5235135E1AC150AE017A7715094DF559771567639A0288F2D34D9790FAW9F" TargetMode="External"/><Relationship Id="rId366" Type="http://schemas.openxmlformats.org/officeDocument/2006/relationships/hyperlink" Target="consultantplus://offline/ref=6304307559FDD70C9677897A5235135E1AC150AE017A7715094DF559771567639A0288F2D34D9596FAW4F" TargetMode="External"/><Relationship Id="rId387" Type="http://schemas.openxmlformats.org/officeDocument/2006/relationships/hyperlink" Target="consultantplus://offline/ref=6304307559FDD70C9677896C51594C5B1FC80CA30C7779405412AE04201C6D34DD4DD1B097409591AC7C78F3W1F" TargetMode="External"/><Relationship Id="rId170" Type="http://schemas.openxmlformats.org/officeDocument/2006/relationships/hyperlink" Target="consultantplus://offline/ref=6304307559FDD70C9677896C51594C5B1FC80CA3057674435510F30E28456136DA428EA790099990AC7D7D31FAWEF" TargetMode="External"/><Relationship Id="rId191" Type="http://schemas.openxmlformats.org/officeDocument/2006/relationships/hyperlink" Target="consultantplus://offline/ref=6304307559FDD70C9677897A5235135E1ACB51A80D717715094DF55977F1W5F" TargetMode="External"/><Relationship Id="rId205" Type="http://schemas.openxmlformats.org/officeDocument/2006/relationships/hyperlink" Target="consultantplus://offline/ref=6304307559FDD70C9677896C51594C5B1FC80CA3057079475419F30E28456136DAF4W2F" TargetMode="External"/><Relationship Id="rId226" Type="http://schemas.openxmlformats.org/officeDocument/2006/relationships/hyperlink" Target="consultantplus://offline/ref=6304307559FDD70C9677897A5235135E1AC150AE017A7715094DF559771567639A0288F2D1F4WEF" TargetMode="External"/><Relationship Id="rId247" Type="http://schemas.openxmlformats.org/officeDocument/2006/relationships/hyperlink" Target="consultantplus://offline/ref=6304307559FDD70C9677896C51594C5B1FC80CA302717D4A5412AE04201C6D34DD4DD1B097409591AC7D79F3W7F" TargetMode="External"/><Relationship Id="rId107" Type="http://schemas.openxmlformats.org/officeDocument/2006/relationships/hyperlink" Target="consultantplus://offline/ref=6304307559FDD70C9677896C51594C5B1FC80CA305717B45561AF30E28456136DA428EA790099990AC7D7D33FAWDF" TargetMode="External"/><Relationship Id="rId268" Type="http://schemas.openxmlformats.org/officeDocument/2006/relationships/hyperlink" Target="consultantplus://offline/ref=6304307559FDD70C9677896C51594C5B1FC80CA3057674435510F30E28456136DA428EA790099990AC7D7D35FAW8F" TargetMode="External"/><Relationship Id="rId289" Type="http://schemas.openxmlformats.org/officeDocument/2006/relationships/hyperlink" Target="consultantplus://offline/ref=6304307559FDD70C9677896C51594C5B1FC80CA305717B45561AF30E28456136DA428EA790099990AC7D7D36FAWCF" TargetMode="External"/><Relationship Id="rId11" Type="http://schemas.openxmlformats.org/officeDocument/2006/relationships/hyperlink" Target="consultantplus://offline/ref=6304307559FDD70C9677896C51594C5B1FC80CA305777A445711F30E28456136DA428EA790099990AC7D7D32FAWDF" TargetMode="External"/><Relationship Id="rId32" Type="http://schemas.openxmlformats.org/officeDocument/2006/relationships/hyperlink" Target="consultantplus://offline/ref=6304307559FDD70C9677896C51594C5B1FC80CA303727C405412AE04201C6D34DD4DD1B097409591AC7D7DF3WAF" TargetMode="External"/><Relationship Id="rId53" Type="http://schemas.openxmlformats.org/officeDocument/2006/relationships/hyperlink" Target="consultantplus://offline/ref=6304307559FDD70C9677897A5235135E1AC05BA803767715094DF559771567639A0288F2D34D9493FAW4F" TargetMode="External"/><Relationship Id="rId74" Type="http://schemas.openxmlformats.org/officeDocument/2006/relationships/hyperlink" Target="consultantplus://offline/ref=6304307559FDD70C9677896C51594C5B1FC80CA30C7779405412AE04201C6D34DD4DD1B097409591AC7D7FF3W3F" TargetMode="External"/><Relationship Id="rId128" Type="http://schemas.openxmlformats.org/officeDocument/2006/relationships/hyperlink" Target="consultantplus://offline/ref=6304307559FDD70C9677896C51594C5B1FC80CA30C7779405412AE04201C6D34DD4DD1B097409591AC7D79F3W0F" TargetMode="External"/><Relationship Id="rId149" Type="http://schemas.openxmlformats.org/officeDocument/2006/relationships/hyperlink" Target="consultantplus://offline/ref=6304307559FDD70C9677896C51594C5B1FC80CA305717B45561AF30E28456136DA428EA790099990AC7D7D30FAW1F" TargetMode="External"/><Relationship Id="rId314" Type="http://schemas.openxmlformats.org/officeDocument/2006/relationships/hyperlink" Target="consultantplus://offline/ref=6304307559FDD70C9677896C51594C5B1FC80CA30C7779405412AE04201C6D34DD4DD1B097409591AC7C78F3W3F" TargetMode="External"/><Relationship Id="rId335" Type="http://schemas.openxmlformats.org/officeDocument/2006/relationships/hyperlink" Target="consultantplus://offline/ref=6304307559FDD70C9677897A5235135E1AC150AE017A7715094DF559771567639A0288F2D34D9790FAW9F" TargetMode="External"/><Relationship Id="rId356" Type="http://schemas.openxmlformats.org/officeDocument/2006/relationships/hyperlink" Target="consultantplus://offline/ref=6304307559FDD70C9677897A5235135E1AC150AE017A7715094DF559771567639A0288F2D34D9596FAW4F" TargetMode="External"/><Relationship Id="rId377" Type="http://schemas.openxmlformats.org/officeDocument/2006/relationships/hyperlink" Target="consultantplus://offline/ref=6304307559FDD70C9677897A5235135E1AC150AE017A7715094DF559771567639A0288F2D34D9790FAW9F" TargetMode="External"/><Relationship Id="rId5" Type="http://schemas.openxmlformats.org/officeDocument/2006/relationships/hyperlink" Target="consultantplus://offline/ref=6304307559FDD70C9677896C51594C5B1FC80CA302717D4A5412AE04201C6D34DD4DD1B097409591AC7D7DF3W7F" TargetMode="External"/><Relationship Id="rId95" Type="http://schemas.openxmlformats.org/officeDocument/2006/relationships/hyperlink" Target="consultantplus://offline/ref=6304307559FDD70C9677896C51594C5B1FC80CA3057674435510F30E28456136DA428EA790099990AC7D7D31FAW8F" TargetMode="External"/><Relationship Id="rId160" Type="http://schemas.openxmlformats.org/officeDocument/2006/relationships/hyperlink" Target="consultantplus://offline/ref=6304307559FDD70C9677896C51594C5B1FC80CA30C7779405412AE04201C6D34DD4DD1B097409591AC7D78F3WBF" TargetMode="External"/><Relationship Id="rId181" Type="http://schemas.openxmlformats.org/officeDocument/2006/relationships/hyperlink" Target="consultantplus://offline/ref=6304307559FDD70C9677896C51594C5B1FC80CA303727C405412AE04201C6D34DD4DD1B097409591AC7C7FF3W5F" TargetMode="External"/><Relationship Id="rId216" Type="http://schemas.openxmlformats.org/officeDocument/2006/relationships/hyperlink" Target="consultantplus://offline/ref=6304307559FDD70C9677896C51594C5B1FC80CA30C7779405412AE04201C6D34DD4DD1B097409591AC7C7CF3W2F" TargetMode="External"/><Relationship Id="rId237" Type="http://schemas.openxmlformats.org/officeDocument/2006/relationships/hyperlink" Target="consultantplus://offline/ref=6304307559FDD70C9677897A5235135E1AC150AE017A7715094DF559771567639A0288F2D1F4WEF" TargetMode="External"/><Relationship Id="rId258" Type="http://schemas.openxmlformats.org/officeDocument/2006/relationships/hyperlink" Target="consultantplus://offline/ref=6304307559FDD70C9677896C51594C5B1FC80CA3057674435510F30E28456136DA428EA790099990AC7D7D34FAWAF" TargetMode="External"/><Relationship Id="rId279" Type="http://schemas.openxmlformats.org/officeDocument/2006/relationships/hyperlink" Target="consultantplus://offline/ref=6304307559FDD70C9677896C51594C5B1FC80CA30C7779405412AE04201C6D34DD4DD1B097409591AC7C7FF3W5F" TargetMode="External"/><Relationship Id="rId22" Type="http://schemas.openxmlformats.org/officeDocument/2006/relationships/hyperlink" Target="consultantplus://offline/ref=6304307559FDD70C9677896C51594C5B1FC80CA3017179465512AE04201C6D34FDWDF" TargetMode="External"/><Relationship Id="rId43" Type="http://schemas.openxmlformats.org/officeDocument/2006/relationships/hyperlink" Target="consultantplus://offline/ref=6304307559FDD70C9677897A5235135E1AC153AD0C707715094DF55977F1W5F" TargetMode="External"/><Relationship Id="rId64" Type="http://schemas.openxmlformats.org/officeDocument/2006/relationships/hyperlink" Target="consultantplus://offline/ref=6304307559FDD70C9677896C51594C5B1FC80CA30C7779405412AE04201C6D34DD4DD1B097409591AC7D7CF3WAF" TargetMode="External"/><Relationship Id="rId118" Type="http://schemas.openxmlformats.org/officeDocument/2006/relationships/hyperlink" Target="consultantplus://offline/ref=6304307559FDD70C9677896C51594C5B1FC80CA30C7779405412AE04201C6D34DD4DD1B097409591AC7D7EF3W5F" TargetMode="External"/><Relationship Id="rId139" Type="http://schemas.openxmlformats.org/officeDocument/2006/relationships/hyperlink" Target="consultantplus://offline/ref=6304307559FDD70C9677896C51594C5B1FC80CA30C7779405412AE04201C6D34DD4DD1B097409591AC7D78F3W4F" TargetMode="External"/><Relationship Id="rId290" Type="http://schemas.openxmlformats.org/officeDocument/2006/relationships/hyperlink" Target="consultantplus://offline/ref=6304307559FDD70C9677896C51594C5B1FC80CA305717B45561AF30E28456136DA428EA790099990AC7D7D36FAWDF" TargetMode="External"/><Relationship Id="rId304" Type="http://schemas.openxmlformats.org/officeDocument/2006/relationships/hyperlink" Target="consultantplus://offline/ref=6304307559FDD70C9677896C51594C5B1FC80CA30C7779405412AE04201C6D34DD4DD1B097409591AC7C79F3WAF" TargetMode="External"/><Relationship Id="rId325" Type="http://schemas.openxmlformats.org/officeDocument/2006/relationships/hyperlink" Target="consultantplus://offline/ref=6304307559FDD70C9677897A5235135E1AC150AE017A7715094DF559771567639A0288F2D34D9596FAW4F" TargetMode="External"/><Relationship Id="rId346" Type="http://schemas.openxmlformats.org/officeDocument/2006/relationships/hyperlink" Target="consultantplus://offline/ref=6304307559FDD70C9677897A5235135E1AC351AD03727715094DF559771567639A0288F2DBF4WCF" TargetMode="External"/><Relationship Id="rId367" Type="http://schemas.openxmlformats.org/officeDocument/2006/relationships/hyperlink" Target="consultantplus://offline/ref=6304307559FDD70C9677897A5235135E1AC150AE017A7715094DF559771567639A0288F2D34D9790FAW9F" TargetMode="External"/><Relationship Id="rId388" Type="http://schemas.openxmlformats.org/officeDocument/2006/relationships/hyperlink" Target="consultantplus://offline/ref=6304307559FDD70C9677896C51594C5B1FC80CA305717B45561AF30E28456136DA428EA790099990AC7D7D37FAWCF" TargetMode="External"/><Relationship Id="rId85" Type="http://schemas.openxmlformats.org/officeDocument/2006/relationships/hyperlink" Target="consultantplus://offline/ref=6304307559FDD70C9677896C51594C5B1FC80CA30C7779405412AE04201C6D34DD4DD1B097409591AC7D7FF3WAF" TargetMode="External"/><Relationship Id="rId150" Type="http://schemas.openxmlformats.org/officeDocument/2006/relationships/hyperlink" Target="consultantplus://offline/ref=6304307559FDD70C9677896C51594C5B1FC80CA305717B45561AF30E28456136DA428EA790099990AC7D7D30FAW1F" TargetMode="External"/><Relationship Id="rId171" Type="http://schemas.openxmlformats.org/officeDocument/2006/relationships/hyperlink" Target="consultantplus://offline/ref=6304307559FDD70C9677896C51594C5B1FC80CA305777A445711F30E28456136DA428EA790099990AC7D7D33FAWFF" TargetMode="External"/><Relationship Id="rId192" Type="http://schemas.openxmlformats.org/officeDocument/2006/relationships/hyperlink" Target="consultantplus://offline/ref=6304307559FDD70C9677897A5235135E1ACB56AA02777715094DF559771567639A0288F5FDWBF" TargetMode="External"/><Relationship Id="rId206" Type="http://schemas.openxmlformats.org/officeDocument/2006/relationships/hyperlink" Target="consultantplus://offline/ref=6304307559FDD70C9677896C51594C5B1FC80CA30576784A521BF30E28456136DA428EA790099990AC7D7830FAW9F" TargetMode="External"/><Relationship Id="rId227" Type="http://schemas.openxmlformats.org/officeDocument/2006/relationships/hyperlink" Target="consultantplus://offline/ref=6304307559FDD70C9677897A5235135E1AC150AE017A7715094DF559771567639A0288F2D34D9790FAW9F" TargetMode="External"/><Relationship Id="rId248" Type="http://schemas.openxmlformats.org/officeDocument/2006/relationships/hyperlink" Target="consultantplus://offline/ref=6304307559FDD70C9677896C51594C5B1FC80CA30C7779405412AE04201C6D34DD4DD1B097409591AC7C7FF3W2F" TargetMode="External"/><Relationship Id="rId269" Type="http://schemas.openxmlformats.org/officeDocument/2006/relationships/hyperlink" Target="consultantplus://offline/ref=6304307559FDD70C9677896C51594C5B1FC80CA305707443511DF30E28456136DA428EA790099990AC7D7D30FAWEF" TargetMode="External"/><Relationship Id="rId12" Type="http://schemas.openxmlformats.org/officeDocument/2006/relationships/hyperlink" Target="consultantplus://offline/ref=6304307559FDD70C9677896C51594C5B1FC80CA305717D44551BF30E28456136DA428EA790099990AC7D7C33FAW9F" TargetMode="External"/><Relationship Id="rId33" Type="http://schemas.openxmlformats.org/officeDocument/2006/relationships/hyperlink" Target="consultantplus://offline/ref=6304307559FDD70C9677896C51594C5B1FC80CA305717B45561AF30E28456136DA428EA790099990AC7D7D32FAW0F" TargetMode="External"/><Relationship Id="rId108" Type="http://schemas.openxmlformats.org/officeDocument/2006/relationships/hyperlink" Target="consultantplus://offline/ref=6304307559FDD70C9677897A5235135E1AC153AD0C707715094DF55977F1W5F" TargetMode="External"/><Relationship Id="rId129" Type="http://schemas.openxmlformats.org/officeDocument/2006/relationships/hyperlink" Target="consultantplus://offline/ref=6304307559FDD70C9677896C51594C5B1FC80CA30C7779405412AE04201C6D34DD4DD1B097409591AC7D79F3W1F" TargetMode="External"/><Relationship Id="rId280" Type="http://schemas.openxmlformats.org/officeDocument/2006/relationships/hyperlink" Target="consultantplus://offline/ref=6304307559FDD70C9677897A5235135E1ACB51AB017B7715094DF559771567639A0288F2D34D9591FAWEF" TargetMode="External"/><Relationship Id="rId315" Type="http://schemas.openxmlformats.org/officeDocument/2006/relationships/hyperlink" Target="consultantplus://offline/ref=6304307559FDD70C9677896C51594C5B1FC80CA305717B45561AF30E28456136DA428EA790099990AC7D7D37FAWCF" TargetMode="External"/><Relationship Id="rId336" Type="http://schemas.openxmlformats.org/officeDocument/2006/relationships/hyperlink" Target="consultantplus://offline/ref=6304307559FDD70C9677897A5235135E1AC150AE017A7715094DF559771567639A0288F2D34D9790FAW9F" TargetMode="External"/><Relationship Id="rId357" Type="http://schemas.openxmlformats.org/officeDocument/2006/relationships/hyperlink" Target="consultantplus://offline/ref=6304307559FDD70C9677897A5235135E1AC150AE017A7715094DF559771567639A0288F2D34D9596FAW4F" TargetMode="External"/><Relationship Id="rId54" Type="http://schemas.openxmlformats.org/officeDocument/2006/relationships/hyperlink" Target="consultantplus://offline/ref=6304307559FDD70C9677897A5235135E19CA5AAC02707715094DF559771567639A0288F2D34D9590FAWCF" TargetMode="External"/><Relationship Id="rId75" Type="http://schemas.openxmlformats.org/officeDocument/2006/relationships/hyperlink" Target="consultantplus://offline/ref=6304307559FDD70C9677896C51594C5B1FC80CA30C7779405412AE04201C6D34DD4DD1B097409591AC7D7FF3W1F" TargetMode="External"/><Relationship Id="rId96" Type="http://schemas.openxmlformats.org/officeDocument/2006/relationships/hyperlink" Target="consultantplus://offline/ref=6304307559FDD70C9677896C51594C5B1FC80CA3057674435510F30E28456136DA428EA790099990AC7D7D31FAW9F" TargetMode="External"/><Relationship Id="rId140" Type="http://schemas.openxmlformats.org/officeDocument/2006/relationships/hyperlink" Target="consultantplus://offline/ref=6304307559FDD70C9677896C51594C5B1FC80CA30C7779405412AE04201C6D34DD4DD1B097409591AC7D78F3W5F" TargetMode="External"/><Relationship Id="rId161" Type="http://schemas.openxmlformats.org/officeDocument/2006/relationships/hyperlink" Target="consultantplus://offline/ref=6304307559FDD70C9677896C51594C5B1FC80CA305717B45561AF30E28456136DA428EA790099990AC7D7D31FAW8F" TargetMode="External"/><Relationship Id="rId182" Type="http://schemas.openxmlformats.org/officeDocument/2006/relationships/hyperlink" Target="consultantplus://offline/ref=6304307559FDD70C9677897A5235135E1AC150AE017A7715094DF559771567639A0288F2D1F4WEF" TargetMode="External"/><Relationship Id="rId217" Type="http://schemas.openxmlformats.org/officeDocument/2006/relationships/hyperlink" Target="consultantplus://offline/ref=6304307559FDD70C9677897A5235135E1AC25BAB0D717715094DF559771567639A0288F2D34D9498FAWDF" TargetMode="External"/><Relationship Id="rId378" Type="http://schemas.openxmlformats.org/officeDocument/2006/relationships/hyperlink" Target="consultantplus://offline/ref=6304307559FDD70C9677897A5235135E1AC150AE017A7715094DF559771567639A0288F2D34D9790FAW9F" TargetMode="External"/><Relationship Id="rId6" Type="http://schemas.openxmlformats.org/officeDocument/2006/relationships/hyperlink" Target="consultantplus://offline/ref=6304307559FDD70C9677896C51594C5B1FC80CA303727C405412AE04201C6D34DD4DD1B097409591AC7D7DF3W7F" TargetMode="External"/><Relationship Id="rId238" Type="http://schemas.openxmlformats.org/officeDocument/2006/relationships/hyperlink" Target="consultantplus://offline/ref=6304307559FDD70C9677897A5235135E1AC150AE017A7715094DF559771567639A0288F2D34D9790FAW9F" TargetMode="External"/><Relationship Id="rId259" Type="http://schemas.openxmlformats.org/officeDocument/2006/relationships/hyperlink" Target="consultantplus://offline/ref=6304307559FDD70C9677896C51594C5B1FC80CA3057674435510F30E28456136DA428EA790099990AC7D7D34FAWBF" TargetMode="External"/><Relationship Id="rId23" Type="http://schemas.openxmlformats.org/officeDocument/2006/relationships/hyperlink" Target="consultantplus://offline/ref=6304307559FDD70C9677896C51594C5B1FC80CA302717D4A5412AE04201C6D34DD4DD1B097409591AC7D7DF3W4F" TargetMode="External"/><Relationship Id="rId119" Type="http://schemas.openxmlformats.org/officeDocument/2006/relationships/hyperlink" Target="consultantplus://offline/ref=6304307559FDD70C9677896C51594C5B1FC80CA30C7779405412AE04201C6D34DD4DD1B097409591AC7D7EF3W5F" TargetMode="External"/><Relationship Id="rId270" Type="http://schemas.openxmlformats.org/officeDocument/2006/relationships/hyperlink" Target="consultantplus://offline/ref=6304307559FDD70C9677896C51594C5B1FC80CA30C7779405412AE04201C6D34DD4DD1B097409591AC7C7FF3W0F" TargetMode="External"/><Relationship Id="rId291" Type="http://schemas.openxmlformats.org/officeDocument/2006/relationships/hyperlink" Target="consultantplus://offline/ref=6304307559FDD70C9677896C51594C5B1FC80CA305717B45561AF30E28456136DA428EA790099990AC7D7D36FAWFF" TargetMode="External"/><Relationship Id="rId305" Type="http://schemas.openxmlformats.org/officeDocument/2006/relationships/hyperlink" Target="consultantplus://offline/ref=6304307559FDD70C9677896C51594C5B1FC80CA30C7779405412AE04201C6D34DD4DD1B097409591AC7C79F3WBF" TargetMode="External"/><Relationship Id="rId326" Type="http://schemas.openxmlformats.org/officeDocument/2006/relationships/hyperlink" Target="consultantplus://offline/ref=6304307559FDD70C9677897A5235135E1AC150AE017A7715094DF559771567639A0288F2D34D9596FAW4F" TargetMode="External"/><Relationship Id="rId347" Type="http://schemas.openxmlformats.org/officeDocument/2006/relationships/hyperlink" Target="consultantplus://offline/ref=6304307559FDD70C9677897A5235135E1AC150AE017A7715094DF559771567639A0288F2D34D9596FAW4F" TargetMode="External"/><Relationship Id="rId44" Type="http://schemas.openxmlformats.org/officeDocument/2006/relationships/hyperlink" Target="consultantplus://offline/ref=6304307559FDD70C9677897A5235135E1AC353AB077A7715094DF559771567639A0288F2D34D9498FAW8F" TargetMode="External"/><Relationship Id="rId65" Type="http://schemas.openxmlformats.org/officeDocument/2006/relationships/hyperlink" Target="consultantplus://offline/ref=6304307559FDD70C9677896C51594C5B1FC80CA30C7779405412AE04201C6D34DD4DD1B097409591AC7D7FF3W2F" TargetMode="External"/><Relationship Id="rId86" Type="http://schemas.openxmlformats.org/officeDocument/2006/relationships/hyperlink" Target="consultantplus://offline/ref=6304307559FDD70C9677896C51594C5B1FC80CA303727C405412AE04201C6D34DD4DD1B097409591AC7D7CF3W0F" TargetMode="External"/><Relationship Id="rId130" Type="http://schemas.openxmlformats.org/officeDocument/2006/relationships/hyperlink" Target="consultantplus://offline/ref=6304307559FDD70C9677896C51594C5B1FC80CA30C7779405412AE04201C6D34DD4DD1B097409591AC7D79F3W6F" TargetMode="External"/><Relationship Id="rId151" Type="http://schemas.openxmlformats.org/officeDocument/2006/relationships/hyperlink" Target="consultantplus://offline/ref=6304307559FDD70C9677896C51594C5B1FC80CA305717B45561AF30E28456136DA428EA790099990AC7D7D30FAW1F" TargetMode="External"/><Relationship Id="rId368" Type="http://schemas.openxmlformats.org/officeDocument/2006/relationships/hyperlink" Target="consultantplus://offline/ref=6304307559FDD70C9677897A5235135E1AC150AE017A7715094DF559771567639A0288F2D34D9790FAW9F" TargetMode="External"/><Relationship Id="rId389" Type="http://schemas.openxmlformats.org/officeDocument/2006/relationships/fontTable" Target="fontTable.xml"/><Relationship Id="rId172" Type="http://schemas.openxmlformats.org/officeDocument/2006/relationships/hyperlink" Target="consultantplus://offline/ref=6304307559FDD70C9677896C51594C5B1FC80CA305717D44551BF30E28456136DA428EA790099990AC7D7C33FAWAF" TargetMode="External"/><Relationship Id="rId193" Type="http://schemas.openxmlformats.org/officeDocument/2006/relationships/hyperlink" Target="consultantplus://offline/ref=6304307559FDD70C9677897A5235135E1AC25BAD04757715094DF55977F1W5F" TargetMode="External"/><Relationship Id="rId207" Type="http://schemas.openxmlformats.org/officeDocument/2006/relationships/hyperlink" Target="consultantplus://offline/ref=6304307559FDD70C9677896C51594C5B1FC80CA3057674435510F30E28456136DA428EA790099990AC7D7D31FAW0F" TargetMode="External"/><Relationship Id="rId228" Type="http://schemas.openxmlformats.org/officeDocument/2006/relationships/hyperlink" Target="consultantplus://offline/ref=6304307559FDD70C9677896C51594C5B1FC80CA30C7779405412AE04201C6D34DD4DD1B097409591AC7C7CF3W3F" TargetMode="External"/><Relationship Id="rId249" Type="http://schemas.openxmlformats.org/officeDocument/2006/relationships/hyperlink" Target="consultantplus://offline/ref=6304307559FDD70C9677897A5235135E1ACB51A905737715094DF559771567639A0288F6DA49F9W3F" TargetMode="External"/><Relationship Id="rId13" Type="http://schemas.openxmlformats.org/officeDocument/2006/relationships/hyperlink" Target="consultantplus://offline/ref=6304307559FDD70C9677897A5235135E1ACB56AA02777715094DF559771567639A0288F2D34D9594FAWBF" TargetMode="External"/><Relationship Id="rId109" Type="http://schemas.openxmlformats.org/officeDocument/2006/relationships/hyperlink" Target="consultantplus://offline/ref=6304307559FDD70C9677896C51594C5B1FC80CA30C7779405412AE04201C6D34DD4DD1B097409591AC7D7EF3W3F" TargetMode="External"/><Relationship Id="rId260" Type="http://schemas.openxmlformats.org/officeDocument/2006/relationships/hyperlink" Target="consultantplus://offline/ref=6304307559FDD70C9677896C51594C5B1FC80CA3057674435510F30E28456136DA428EA790099990AC7D7D34FAWCF" TargetMode="External"/><Relationship Id="rId281" Type="http://schemas.openxmlformats.org/officeDocument/2006/relationships/hyperlink" Target="consultantplus://offline/ref=6304307559FDD70C9677897A5235135E1AC153AD0C707715094DF559771567639A0288F2D34D9692FAW9F" TargetMode="External"/><Relationship Id="rId316" Type="http://schemas.openxmlformats.org/officeDocument/2006/relationships/hyperlink" Target="consultantplus://offline/ref=6304307559FDD70C9677896C51594C5B1FC80CA3057674435510F30E28456136DA428EA790099990AC7D7D31FAWFF" TargetMode="External"/><Relationship Id="rId337" Type="http://schemas.openxmlformats.org/officeDocument/2006/relationships/hyperlink" Target="consultantplus://offline/ref=6304307559FDD70C9677897A5235135E1AC150AE017A7715094DF559771567639A0288F2D34D9790FAW9F" TargetMode="External"/><Relationship Id="rId34" Type="http://schemas.openxmlformats.org/officeDocument/2006/relationships/hyperlink" Target="consultantplus://offline/ref=6304307559FDD70C9677896C51594C5B1FC80CA305717B45561AF30E28456136DA428EA790099990AC7D7D32FAW1F" TargetMode="External"/><Relationship Id="rId55" Type="http://schemas.openxmlformats.org/officeDocument/2006/relationships/hyperlink" Target="consultantplus://offline/ref=6304307559FDD70C9677897A5235135E19CA5AAC02707715094DF559771567639A0288F2D34D9590FAW5F" TargetMode="External"/><Relationship Id="rId76" Type="http://schemas.openxmlformats.org/officeDocument/2006/relationships/hyperlink" Target="consultantplus://offline/ref=6304307559FDD70C9677896C51594C5B1FC80CA302717D4A5412AE04201C6D34DD4DD1B097409591AC7D7EF3W5F" TargetMode="External"/><Relationship Id="rId97" Type="http://schemas.openxmlformats.org/officeDocument/2006/relationships/hyperlink" Target="consultantplus://offline/ref=6304307559FDD70C9677896C51594C5B1FC80CA3057674435510F30E28456136DA428EA790099990AC7D7D31FAWAF" TargetMode="External"/><Relationship Id="rId120" Type="http://schemas.openxmlformats.org/officeDocument/2006/relationships/hyperlink" Target="consultantplus://offline/ref=6304307559FDD70C9677896C51594C5B1FC80CA30C7779405412AE04201C6D34DD4DD1B097409591AC7D7EF3WAF" TargetMode="External"/><Relationship Id="rId141" Type="http://schemas.openxmlformats.org/officeDocument/2006/relationships/hyperlink" Target="consultantplus://offline/ref=6304307559FDD70C9677896C51594C5B1FC80CA303727C405412AE04201C6D34DD4DD1B097409591AC7D7CF3W7F" TargetMode="External"/><Relationship Id="rId358" Type="http://schemas.openxmlformats.org/officeDocument/2006/relationships/hyperlink" Target="consultantplus://offline/ref=6304307559FDD70C9677897A5235135E1AC150AE017A7715094DF559771567639A0288F2D34D9596FAW4F" TargetMode="External"/><Relationship Id="rId379" Type="http://schemas.openxmlformats.org/officeDocument/2006/relationships/hyperlink" Target="consultantplus://offline/ref=6304307559FDD70C9677897A5235135E1AC150AE017A7715094DF559771567639A0288F2D34D9790FAW9F" TargetMode="External"/><Relationship Id="rId7" Type="http://schemas.openxmlformats.org/officeDocument/2006/relationships/hyperlink" Target="consultantplus://offline/ref=6304307559FDD70C9677896C51594C5B1FC80CA30C7779405412AE04201C6D34DD4DD1B097409591AC7D7DF3W7F" TargetMode="External"/><Relationship Id="rId162" Type="http://schemas.openxmlformats.org/officeDocument/2006/relationships/hyperlink" Target="consultantplus://offline/ref=6304307559FDD70C9677896C51594C5B1FC80CA30C7779405412AE04201C6D34DD4DD1B097409591AC7D7BF3W2F" TargetMode="External"/><Relationship Id="rId183" Type="http://schemas.openxmlformats.org/officeDocument/2006/relationships/hyperlink" Target="consultantplus://offline/ref=6304307559FDD70C9677897A5235135E1AC150AE017A7715094DF559771567639A0288F2D34D9596FAW4F" TargetMode="External"/><Relationship Id="rId218" Type="http://schemas.openxmlformats.org/officeDocument/2006/relationships/hyperlink" Target="consultantplus://offline/ref=6304307559FDD70C9677897A5235135E1AC25BAB0D717715094DF559771567639A0288F2D34D9498FAWEF" TargetMode="External"/><Relationship Id="rId239" Type="http://schemas.openxmlformats.org/officeDocument/2006/relationships/hyperlink" Target="consultantplus://offline/ref=6304307559FDD70C9677896C51594C5B1FC80CA30C7779405412AE04201C6D34DD4DD1B097409591AC7C7CF3W1F" TargetMode="External"/><Relationship Id="rId390" Type="http://schemas.openxmlformats.org/officeDocument/2006/relationships/theme" Target="theme/theme1.xml"/><Relationship Id="rId250" Type="http://schemas.openxmlformats.org/officeDocument/2006/relationships/hyperlink" Target="consultantplus://offline/ref=6304307559FDD70C9677896C51594C5B1FC80CA303727C405412AE04201C6D34DD4DD1B097409591AC7C7FF3WBF" TargetMode="External"/><Relationship Id="rId271" Type="http://schemas.openxmlformats.org/officeDocument/2006/relationships/hyperlink" Target="consultantplus://offline/ref=6304307559FDD70C9677896C51594C5B1FC80CA305717B45561AF30E28456136DA428EA790099990AC7D7D31FAWFF" TargetMode="External"/><Relationship Id="rId292" Type="http://schemas.openxmlformats.org/officeDocument/2006/relationships/hyperlink" Target="consultantplus://offline/ref=6304307559FDD70C9677896C51594C5B1FC80CA30C7779405412AE04201C6D34DD4DD1B097409591AC7C7EF3W1F" TargetMode="External"/><Relationship Id="rId306" Type="http://schemas.openxmlformats.org/officeDocument/2006/relationships/hyperlink" Target="consultantplus://offline/ref=6304307559FDD70C9677896C51594C5B1FC80CA30C7779405412AE04201C6D34DD4DD1B097409591AC7C78F3W2F" TargetMode="External"/><Relationship Id="rId24" Type="http://schemas.openxmlformats.org/officeDocument/2006/relationships/hyperlink" Target="consultantplus://offline/ref=6304307559FDD70C9677896C51594C5B1FC80CA303727C405412AE04201C6D34DD4DD1B097409591AC7D7DF3W4F" TargetMode="External"/><Relationship Id="rId45" Type="http://schemas.openxmlformats.org/officeDocument/2006/relationships/hyperlink" Target="consultantplus://offline/ref=6304307559FDD70C9677897A5235135E1ACB53A604757715094DF55977F1W5F" TargetMode="External"/><Relationship Id="rId66" Type="http://schemas.openxmlformats.org/officeDocument/2006/relationships/hyperlink" Target="consultantplus://offline/ref=6304307559FDD70C9677896C51594C5B1FC80CA302717D4A5412AE04201C6D34DD4DD1B097409591AC7D7FF3WAF" TargetMode="External"/><Relationship Id="rId87" Type="http://schemas.openxmlformats.org/officeDocument/2006/relationships/hyperlink" Target="consultantplus://offline/ref=6304307559FDD70C9677896C51594C5B1FC80CA30C7779405412AE04201C6D34DD4DD1B097409591AC7D7FF3WAF" TargetMode="External"/><Relationship Id="rId110" Type="http://schemas.openxmlformats.org/officeDocument/2006/relationships/hyperlink" Target="consultantplus://offline/ref=6304307559FDD70C9677896C51594C5B1FC80CA30C7779405412AE04201C6D34DD4DD1B097409591AC7D7EF3W0F" TargetMode="External"/><Relationship Id="rId131" Type="http://schemas.openxmlformats.org/officeDocument/2006/relationships/hyperlink" Target="consultantplus://offline/ref=6304307559FDD70C9677896C51594C5B1FC80CA30C7779405412AE04201C6D34DD4DD1B097409591AC7D79F3W7F" TargetMode="External"/><Relationship Id="rId327" Type="http://schemas.openxmlformats.org/officeDocument/2006/relationships/hyperlink" Target="consultantplus://offline/ref=6304307559FDD70C9677897A5235135E1AC150AE017A7715094DF559771567639A0288F2D34D9596FAW4F" TargetMode="External"/><Relationship Id="rId348" Type="http://schemas.openxmlformats.org/officeDocument/2006/relationships/hyperlink" Target="consultantplus://offline/ref=6304307559FDD70C9677897A5235135E1AC150AE017A7715094DF559771567639A0288F2D34D9790FAW9F" TargetMode="External"/><Relationship Id="rId369" Type="http://schemas.openxmlformats.org/officeDocument/2006/relationships/hyperlink" Target="consultantplus://offline/ref=6304307559FDD70C9677897A5235135E1AC150AE017A7715094DF559771567639A0288F2D34D9790FAW9F" TargetMode="External"/><Relationship Id="rId152" Type="http://schemas.openxmlformats.org/officeDocument/2006/relationships/hyperlink" Target="consultantplus://offline/ref=6304307559FDD70C9677896C51594C5B1FC80CA305717B45561AF30E28456136DA428EA790099990AC7D7D30FAW1F" TargetMode="External"/><Relationship Id="rId173" Type="http://schemas.openxmlformats.org/officeDocument/2006/relationships/hyperlink" Target="consultantplus://offline/ref=6304307559FDD70C9677897A5235135E1AC150AE017A7715094DF559771567639A0288F2D1F4WEF" TargetMode="External"/><Relationship Id="rId194" Type="http://schemas.openxmlformats.org/officeDocument/2006/relationships/hyperlink" Target="consultantplus://offline/ref=6304307559FDD70C9677897A5235135E1AC153AD0C707715094DF55977F1W5F" TargetMode="External"/><Relationship Id="rId208" Type="http://schemas.openxmlformats.org/officeDocument/2006/relationships/hyperlink" Target="consultantplus://offline/ref=6304307559FDD70C9677897A5235135E1AC25BAB0D717715094DF559771567639A0288F2D34D9493FAWFF" TargetMode="External"/><Relationship Id="rId229" Type="http://schemas.openxmlformats.org/officeDocument/2006/relationships/hyperlink" Target="consultantplus://offline/ref=6304307559FDD70C9677896C51594C5B1FC80CA30C7779405412AE04201C6D34DD4DD1B097409591AC7C7CF3W1F" TargetMode="External"/><Relationship Id="rId380" Type="http://schemas.openxmlformats.org/officeDocument/2006/relationships/hyperlink" Target="consultantplus://offline/ref=6304307559FDD70C9677897A5235135E1AC351AD03727715094DF559771567639A0288F2D4F4W4F" TargetMode="External"/><Relationship Id="rId240" Type="http://schemas.openxmlformats.org/officeDocument/2006/relationships/hyperlink" Target="consultantplus://offline/ref=6304307559FDD70C9677896C51594C5B1FC80CA30C7779405412AE04201C6D34DD4DD1B097409591AC7C7CF3W6F" TargetMode="External"/><Relationship Id="rId261" Type="http://schemas.openxmlformats.org/officeDocument/2006/relationships/hyperlink" Target="consultantplus://offline/ref=6304307559FDD70C9677896C51594C5B1FC80CA3057674435510F30E28456136DA428EA790099990AC7D7D34FAWDF" TargetMode="External"/><Relationship Id="rId14" Type="http://schemas.openxmlformats.org/officeDocument/2006/relationships/hyperlink" Target="consultantplus://offline/ref=6304307559FDD70C9677896C51594C5B1FC80CA3037A79425412AE04201C6D34DD4DD1B097409591AC797CF3W2F" TargetMode="External"/><Relationship Id="rId35" Type="http://schemas.openxmlformats.org/officeDocument/2006/relationships/hyperlink" Target="consultantplus://offline/ref=6304307559FDD70C9677896C51594C5B1FC80CA305717B45561AF30E28456136DA428EA790099990AC7D7D33FAW8F" TargetMode="External"/><Relationship Id="rId56" Type="http://schemas.openxmlformats.org/officeDocument/2006/relationships/hyperlink" Target="consultantplus://offline/ref=6304307559FDD70C9677896C51594C5B1FC80CA30C7779405412AE04201C6D34DD4DD1B097409591AC7D7CF3W7F" TargetMode="External"/><Relationship Id="rId77" Type="http://schemas.openxmlformats.org/officeDocument/2006/relationships/hyperlink" Target="consultantplus://offline/ref=6304307559FDD70C9677896C51594C5B1FC80CA302717D4A5412AE04201C6D34DD4DD1B097409591AC7D7EF3WAF" TargetMode="External"/><Relationship Id="rId100" Type="http://schemas.openxmlformats.org/officeDocument/2006/relationships/hyperlink" Target="consultantplus://offline/ref=6304307559FDD70C9677896C51594C5B1FC80CA3057674435510F30E28456136DA428EA790099990AC7D7D31FAWBF" TargetMode="External"/><Relationship Id="rId282" Type="http://schemas.openxmlformats.org/officeDocument/2006/relationships/hyperlink" Target="consultantplus://offline/ref=6304307559FDD70C9677896C51594C5B1FC80CA30C7779405412AE04201C6D34DD4DD1B097409591AC7C7FF3WAF" TargetMode="External"/><Relationship Id="rId317" Type="http://schemas.openxmlformats.org/officeDocument/2006/relationships/hyperlink" Target="consultantplus://offline/ref=6304307559FDD70C9677897A5235135E1AC150AE017A7715094DF559771567639A0288F2D34D9596FAW4F" TargetMode="External"/><Relationship Id="rId338" Type="http://schemas.openxmlformats.org/officeDocument/2006/relationships/hyperlink" Target="consultantplus://offline/ref=6304307559FDD70C9677897A5235135E1AC150AE017A7715094DF559771567639A0288F2D34D9790FAW9F" TargetMode="External"/><Relationship Id="rId359" Type="http://schemas.openxmlformats.org/officeDocument/2006/relationships/hyperlink" Target="consultantplus://offline/ref=6304307559FDD70C9677897A5235135E1AC150AE017A7715094DF559771567639A0288F2D34D9596FAW4F" TargetMode="External"/><Relationship Id="rId8" Type="http://schemas.openxmlformats.org/officeDocument/2006/relationships/hyperlink" Target="consultantplus://offline/ref=6304307559FDD70C9677896C51594C5B1FC80CA305707443511DF30E28456136DA428EA790099990AC7D7D32FAWDF" TargetMode="External"/><Relationship Id="rId98" Type="http://schemas.openxmlformats.org/officeDocument/2006/relationships/hyperlink" Target="consultantplus://offline/ref=6304307559FDD70C967797614735135E19CB51AA0D747715094DF559771567639A0288F2D34D9490FAWEF" TargetMode="External"/><Relationship Id="rId121" Type="http://schemas.openxmlformats.org/officeDocument/2006/relationships/hyperlink" Target="consultantplus://offline/ref=6304307559FDD70C9677896C51594C5B1FC80CA30C7779405412AE04201C6D34DD4DD1B097409591AC7D7EF3WBF" TargetMode="External"/><Relationship Id="rId142" Type="http://schemas.openxmlformats.org/officeDocument/2006/relationships/hyperlink" Target="consultantplus://offline/ref=6304307559FDD70C9677896C51594C5B1FC80CA305717B45561AF30E28456136DA428EA790099990AC7D7D30FAWDF" TargetMode="External"/><Relationship Id="rId163" Type="http://schemas.openxmlformats.org/officeDocument/2006/relationships/hyperlink" Target="consultantplus://offline/ref=6304307559FDD70C9677896C51594C5B1FC80CA305717B45561AF30E28456136DA428EA790099990AC7D7D30FAW1F" TargetMode="External"/><Relationship Id="rId184" Type="http://schemas.openxmlformats.org/officeDocument/2006/relationships/hyperlink" Target="consultantplus://offline/ref=6304307559FDD70C9677897A5235135E1AC150AE017A7715094DF559771567639A0288F2D34D9790FAW9F" TargetMode="External"/><Relationship Id="rId219" Type="http://schemas.openxmlformats.org/officeDocument/2006/relationships/hyperlink" Target="consultantplus://offline/ref=6304307559FDD70C9677897A5235135E1AC25BAB0D717715094DF559771567639A0288F2D34D9591FAWCF" TargetMode="External"/><Relationship Id="rId370" Type="http://schemas.openxmlformats.org/officeDocument/2006/relationships/hyperlink" Target="consultantplus://offline/ref=6304307559FDD70C9677897A5235135E1AC150AE017A7715094DF559771567639A0288F2D34D9790FAW9F" TargetMode="External"/><Relationship Id="rId230" Type="http://schemas.openxmlformats.org/officeDocument/2006/relationships/hyperlink" Target="consultantplus://offline/ref=6304307559FDD70C9677896C51594C5B1FC80CA305707443511DF30E28456136DA428EA790099990AC7D7D30FAWBF" TargetMode="External"/><Relationship Id="rId251" Type="http://schemas.openxmlformats.org/officeDocument/2006/relationships/hyperlink" Target="consultantplus://offline/ref=6304307559FDD70C9677896C51594C5B1FC80CA30C7779405412AE04201C6D34DD4DD1B097409591AC7C7FF3W3F" TargetMode="External"/><Relationship Id="rId25" Type="http://schemas.openxmlformats.org/officeDocument/2006/relationships/hyperlink" Target="consultantplus://offline/ref=6304307559FDD70C9677896C51594C5B1FC80CA30C7779405412AE04201C6D34DD4DD1B097409591AC7D7CF3W2F" TargetMode="External"/><Relationship Id="rId46" Type="http://schemas.openxmlformats.org/officeDocument/2006/relationships/hyperlink" Target="consultantplus://offline/ref=6304307559FDD70C9677897A5235135E1AC05BA803767715094DF559771567639A0288F2D34D9695FAWFF" TargetMode="External"/><Relationship Id="rId67" Type="http://schemas.openxmlformats.org/officeDocument/2006/relationships/hyperlink" Target="consultantplus://offline/ref=6304307559FDD70C9677896C51594C5B1FC80CA302717D4A5412AE04201C6D34DD4DD1B097409591AC7D7EF3W2F" TargetMode="External"/><Relationship Id="rId272" Type="http://schemas.openxmlformats.org/officeDocument/2006/relationships/hyperlink" Target="consultantplus://offline/ref=6304307559FDD70C9677896C51594C5B1FC80CA305717B45561AF30E28456136DA428EA790099990AC7D7D31FAW0F" TargetMode="External"/><Relationship Id="rId293" Type="http://schemas.openxmlformats.org/officeDocument/2006/relationships/hyperlink" Target="consultantplus://offline/ref=6304307559FDD70C9677896C51594C5B1FC80CA305717B45561AF30E28456136DA428EA790099990AC7D7D36FAW0F" TargetMode="External"/><Relationship Id="rId307" Type="http://schemas.openxmlformats.org/officeDocument/2006/relationships/hyperlink" Target="consultantplus://offline/ref=6304307559FDD70C9677896C51594C5B1FC80CA303727C405412AE04201C6D34DD4DD1B097409591AC7C7EF3W1F" TargetMode="External"/><Relationship Id="rId328" Type="http://schemas.openxmlformats.org/officeDocument/2006/relationships/hyperlink" Target="consultantplus://offline/ref=6304307559FDD70C9677897A5235135E1AC150AE017A7715094DF559771567639A0288F2D34D9596FAW4F" TargetMode="External"/><Relationship Id="rId349" Type="http://schemas.openxmlformats.org/officeDocument/2006/relationships/hyperlink" Target="consultantplus://offline/ref=6304307559FDD70C9677896C51594C5B1FC80CA30C7779405412AE04201C6D34DD4DD1B097409591AC797CF3W4F" TargetMode="External"/><Relationship Id="rId88" Type="http://schemas.openxmlformats.org/officeDocument/2006/relationships/hyperlink" Target="consultantplus://offline/ref=6304307559FDD70C9677896C51594C5B1FC80CA303727C405412AE04201C6D34DD4DD1B097409591AC7D7CF3W1F" TargetMode="External"/><Relationship Id="rId111" Type="http://schemas.openxmlformats.org/officeDocument/2006/relationships/hyperlink" Target="consultantplus://offline/ref=6304307559FDD70C9677896C51594C5B1FC80CA305717B45561AF30E28456136DA428EA790099990AC7D7D33FAWEF" TargetMode="External"/><Relationship Id="rId132" Type="http://schemas.openxmlformats.org/officeDocument/2006/relationships/hyperlink" Target="consultantplus://offline/ref=6304307559FDD70C9677896C51594C5B1FC80CA30C7779405412AE04201C6D34DD4DD1B097409591AC7D79F3W4F" TargetMode="External"/><Relationship Id="rId153" Type="http://schemas.openxmlformats.org/officeDocument/2006/relationships/hyperlink" Target="consultantplus://offline/ref=6304307559FDD70C9677896C51594C5B1FC80CA30C7779405412AE04201C6D34DD4DD1B097409591AC7F7DF3W6F" TargetMode="External"/><Relationship Id="rId174" Type="http://schemas.openxmlformats.org/officeDocument/2006/relationships/hyperlink" Target="consultantplus://offline/ref=6304307559FDD70C9677897A5235135E1AC150AE017A7715094DF559771567639A0288F2D34D9596FAW4F" TargetMode="External"/><Relationship Id="rId195" Type="http://schemas.openxmlformats.org/officeDocument/2006/relationships/hyperlink" Target="consultantplus://offline/ref=6304307559FDD70C9677897A5235135E1AC353AB077A7715094DF559771567639A0288F2D34D9498FAW8F" TargetMode="External"/><Relationship Id="rId209" Type="http://schemas.openxmlformats.org/officeDocument/2006/relationships/hyperlink" Target="consultantplus://offline/ref=6304307559FDD70C9677896C51594C5B1FC80CA305707443511DF30E28456136DA428EA790099990AC7D7D33FAW1F" TargetMode="External"/><Relationship Id="rId360" Type="http://schemas.openxmlformats.org/officeDocument/2006/relationships/hyperlink" Target="consultantplus://offline/ref=6304307559FDD70C9677897A5235135E1AC150AE017A7715094DF559771567639A0288F2D34D9596FAW4F" TargetMode="External"/><Relationship Id="rId381" Type="http://schemas.openxmlformats.org/officeDocument/2006/relationships/hyperlink" Target="consultantplus://offline/ref=6304307559FDD70C9677897A5235135E1AC150AE017A7715094DF559771567639A0288F2D34D9596FAW4F" TargetMode="External"/><Relationship Id="rId220" Type="http://schemas.openxmlformats.org/officeDocument/2006/relationships/hyperlink" Target="consultantplus://offline/ref=6304307559FDD70C9677897A5235135E1AC25BAB0D717715094DF559771567639A0288F2D34D9590FAWAF" TargetMode="External"/><Relationship Id="rId241" Type="http://schemas.openxmlformats.org/officeDocument/2006/relationships/hyperlink" Target="consultantplus://offline/ref=6304307559FDD70C9677896C51594C5B1FC80CA30C7779405412AE04201C6D34DD4DD1B097409591AC7C7CF3W4F" TargetMode="External"/><Relationship Id="rId15" Type="http://schemas.openxmlformats.org/officeDocument/2006/relationships/hyperlink" Target="consultantplus://offline/ref=6304307559FDD70C9677896C51594C5B1FC80CA30C7779405412AE04201C6D34DD4DD1B097409591AC7D7DF3W5F" TargetMode="External"/><Relationship Id="rId36" Type="http://schemas.openxmlformats.org/officeDocument/2006/relationships/hyperlink" Target="consultantplus://offline/ref=6304307559FDD70C9677896C51594C5B1FC80CA303727C405412AE04201C6D34DD4DD1B097409591AC7D7DF3WBF" TargetMode="External"/><Relationship Id="rId57" Type="http://schemas.openxmlformats.org/officeDocument/2006/relationships/hyperlink" Target="consultantplus://offline/ref=6304307559FDD70C9677897A5235135E19CA5AAC02747715094DF559771567639A0288F2D34D9493FAWFF" TargetMode="External"/><Relationship Id="rId262" Type="http://schemas.openxmlformats.org/officeDocument/2006/relationships/hyperlink" Target="consultantplus://offline/ref=6304307559FDD70C9677896C51594C5B1FC80CA3057674435510F30E28456136DA428EA790099990AC7D7D34FAWEF" TargetMode="External"/><Relationship Id="rId283" Type="http://schemas.openxmlformats.org/officeDocument/2006/relationships/hyperlink" Target="consultantplus://offline/ref=6304307559FDD70C9677896C51594C5B1FC80CA30C7779405412AE04201C6D34DD4DD1B097409591AC7C7FF3WBF" TargetMode="External"/><Relationship Id="rId318" Type="http://schemas.openxmlformats.org/officeDocument/2006/relationships/hyperlink" Target="consultantplus://offline/ref=6304307559FDD70C9677897A5235135E1AC150AE017A7715094DF559771567639A0288F2D34D9596FAW4F" TargetMode="External"/><Relationship Id="rId339" Type="http://schemas.openxmlformats.org/officeDocument/2006/relationships/hyperlink" Target="consultantplus://offline/ref=6304307559FDD70C9677897A5235135E1AC150AE017A7715094DF559771567639A0288F2D34D9790FAW9F" TargetMode="External"/><Relationship Id="rId78" Type="http://schemas.openxmlformats.org/officeDocument/2006/relationships/hyperlink" Target="consultantplus://offline/ref=6304307559FDD70C9677896C51594C5B1FC80CA30C7779405412AE04201C6D34DD4DD1B097409591AC7D7FF3W7F" TargetMode="External"/><Relationship Id="rId99" Type="http://schemas.openxmlformats.org/officeDocument/2006/relationships/hyperlink" Target="consultantplus://offline/ref=6304307559FDD70C967797614735135E19CB51AA0D747715094DF559771567639A0288F2D34D9492FAW4F" TargetMode="External"/><Relationship Id="rId101" Type="http://schemas.openxmlformats.org/officeDocument/2006/relationships/hyperlink" Target="consultantplus://offline/ref=6304307559FDD70C9677896C51594C5B1FC80CA3057674435510F30E28456136DA428EA790099990AC7D7D31FAWCF" TargetMode="External"/><Relationship Id="rId122" Type="http://schemas.openxmlformats.org/officeDocument/2006/relationships/hyperlink" Target="consultantplus://offline/ref=6304307559FDD70C9677896C51594C5B1FC80CA30C7779405412AE04201C6D34DD4DD1B097409591AC7D7EF3WBF" TargetMode="External"/><Relationship Id="rId143" Type="http://schemas.openxmlformats.org/officeDocument/2006/relationships/hyperlink" Target="consultantplus://offline/ref=6304307559FDD70C9677896C51594C5B1FC80CA305777A445711F30E28456136DA428EA790099990AC7D7D32FAWFF" TargetMode="External"/><Relationship Id="rId164" Type="http://schemas.openxmlformats.org/officeDocument/2006/relationships/hyperlink" Target="consultantplus://offline/ref=6304307559FDD70C9677896C51594C5B1FC80CA305707443511DF30E28456136DA428EA790099990AC7D7D33FAWEF" TargetMode="External"/><Relationship Id="rId185" Type="http://schemas.openxmlformats.org/officeDocument/2006/relationships/hyperlink" Target="consultantplus://offline/ref=6304307559FDD70C9677896C51594C5B1FC80CA30C7779405412AE04201C6D34DD4DD1B097409591AC7C7DF3WAF" TargetMode="External"/><Relationship Id="rId350" Type="http://schemas.openxmlformats.org/officeDocument/2006/relationships/hyperlink" Target="consultantplus://offline/ref=6304307559FDD70C9677896C51594C5B1FC80CA305717B45561AF30E28456136DA428EA790099990AC7D7D37FAWCF" TargetMode="External"/><Relationship Id="rId371" Type="http://schemas.openxmlformats.org/officeDocument/2006/relationships/hyperlink" Target="consultantplus://offline/ref=6304307559FDD70C9677897A5235135E1AC150AE017A7715094DF559771567639A0288F2D34D9790FAW9F" TargetMode="External"/><Relationship Id="rId9" Type="http://schemas.openxmlformats.org/officeDocument/2006/relationships/hyperlink" Target="consultantplus://offline/ref=6304307559FDD70C9677896C51594C5B1FC80CA305717B45561AF30E28456136DA428EA790099990AC7D7D32FAWDF" TargetMode="External"/><Relationship Id="rId210" Type="http://schemas.openxmlformats.org/officeDocument/2006/relationships/hyperlink" Target="consultantplus://offline/ref=6304307559FDD70C9677896C51594C5B1FC80CA305707443511DF30E28456136DA428EA790099990AC7D7D30FAW8F" TargetMode="External"/><Relationship Id="rId26" Type="http://schemas.openxmlformats.org/officeDocument/2006/relationships/hyperlink" Target="consultantplus://offline/ref=6304307559FDD70C9677896C51594C5B1FC80CA305707443511DF30E28456136DA428EA790099990AC7D7D32FAWFF" TargetMode="External"/><Relationship Id="rId231" Type="http://schemas.openxmlformats.org/officeDocument/2006/relationships/hyperlink" Target="consultantplus://offline/ref=6304307559FDD70C9677896C51594C5B1FC80CA305707443511DF30E28456136DA428EA790099990AC7D7D30FAWCF" TargetMode="External"/><Relationship Id="rId252" Type="http://schemas.openxmlformats.org/officeDocument/2006/relationships/hyperlink" Target="consultantplus://offline/ref=6304307559FDD70C9677896C51594C5B1FC80CA303727C405412AE04201C6D34DD4DD1B097409591AC7C7EF3W2F" TargetMode="External"/><Relationship Id="rId273" Type="http://schemas.openxmlformats.org/officeDocument/2006/relationships/hyperlink" Target="consultantplus://offline/ref=6304307559FDD70C9677896C51594C5B1FC80CA305717B45561AF30E28456136DA428EA790099990AC7D7D36FAW8F" TargetMode="External"/><Relationship Id="rId294" Type="http://schemas.openxmlformats.org/officeDocument/2006/relationships/hyperlink" Target="consultantplus://offline/ref=6304307559FDD70C9677896C51594C5B1FC80CA30C7779405412AE04201C6D34DD4DD1B097409591AC7C7EF3W7F" TargetMode="External"/><Relationship Id="rId308" Type="http://schemas.openxmlformats.org/officeDocument/2006/relationships/hyperlink" Target="consultantplus://offline/ref=6304307559FDD70C9677896C51594C5B1FC80CA305717B45561AF30E28456136DA428EA790099990AC7D7D37FAW8F" TargetMode="External"/><Relationship Id="rId329" Type="http://schemas.openxmlformats.org/officeDocument/2006/relationships/hyperlink" Target="consultantplus://offline/ref=6304307559FDD70C9677897A5235135E1AC150AE017A7715094DF559771567639A0288F2D34D9596FAW4F" TargetMode="External"/><Relationship Id="rId47" Type="http://schemas.openxmlformats.org/officeDocument/2006/relationships/hyperlink" Target="consultantplus://offline/ref=6304307559FDD70C9677897A5235135E1AC25BAB0D767715094DF55977F1W5F" TargetMode="External"/><Relationship Id="rId68" Type="http://schemas.openxmlformats.org/officeDocument/2006/relationships/hyperlink" Target="consultantplus://offline/ref=6304307559FDD70C9677896C51594C5B1FC80CA302717D4A5412AE04201C6D34DD4DD1B097409591AC7D7EF3W3F" TargetMode="External"/><Relationship Id="rId89" Type="http://schemas.openxmlformats.org/officeDocument/2006/relationships/hyperlink" Target="consultantplus://offline/ref=6304307559FDD70C9677896C51594C5B1FC80CA30C7779405412AE04201C6D34DD4DD1B097409591AC7D7FF3WAF" TargetMode="External"/><Relationship Id="rId112" Type="http://schemas.openxmlformats.org/officeDocument/2006/relationships/hyperlink" Target="consultantplus://offline/ref=6304307559FDD70C9677896C51594C5B1FC80CA30C7779405412AE04201C6D34DD4DD1B097409591AC7D7EF3W1F" TargetMode="External"/><Relationship Id="rId133" Type="http://schemas.openxmlformats.org/officeDocument/2006/relationships/hyperlink" Target="consultantplus://offline/ref=6304307559FDD70C9677896C51594C5B1FC80CA30C7779405412AE04201C6D34DD4DD1B097409591AC7D79F3WBF" TargetMode="External"/><Relationship Id="rId154" Type="http://schemas.openxmlformats.org/officeDocument/2006/relationships/hyperlink" Target="consultantplus://offline/ref=6304307559FDD70C9677896C51594C5B1FC80CA305717B45561AF30E28456136DA428EA790099990AC7D7D30FAW1F" TargetMode="External"/><Relationship Id="rId175" Type="http://schemas.openxmlformats.org/officeDocument/2006/relationships/hyperlink" Target="consultantplus://offline/ref=6304307559FDD70C9677897A5235135E1AC150AE017A7715094DF559771567639A0288F2D34D9790FAW9F" TargetMode="External"/><Relationship Id="rId340" Type="http://schemas.openxmlformats.org/officeDocument/2006/relationships/hyperlink" Target="consultantplus://offline/ref=6304307559FDD70C9677897A5235135E1AC150AE017A7715094DF559771567639A0288F2D34D9790FAW9F" TargetMode="External"/><Relationship Id="rId361" Type="http://schemas.openxmlformats.org/officeDocument/2006/relationships/hyperlink" Target="consultantplus://offline/ref=6304307559FDD70C9677897A5235135E1AC150AE017A7715094DF559771567639A0288F2D34D9596FAW4F" TargetMode="External"/><Relationship Id="rId196" Type="http://schemas.openxmlformats.org/officeDocument/2006/relationships/hyperlink" Target="consultantplus://offline/ref=6304307559FDD70C9677897A5235135E1AC353A9067A7715094DF55977F1W5F" TargetMode="External"/><Relationship Id="rId200" Type="http://schemas.openxmlformats.org/officeDocument/2006/relationships/hyperlink" Target="consultantplus://offline/ref=6304307559FDD70C9677897A5235135E1AC255AA0C727715094DF55977F1W5F" TargetMode="External"/><Relationship Id="rId382" Type="http://schemas.openxmlformats.org/officeDocument/2006/relationships/hyperlink" Target="consultantplus://offline/ref=6304307559FDD70C9677897A5235135E1AC150AE017A7715094DF559771567639A0288F2D34D9790FAW9F" TargetMode="External"/><Relationship Id="rId16" Type="http://schemas.openxmlformats.org/officeDocument/2006/relationships/hyperlink" Target="consultantplus://offline/ref=6304307559FDD70C9677896C51594C5B1FC80CA305707443511DF30E28456136DA428EA790099990AC7D7D32FAWEF" TargetMode="External"/><Relationship Id="rId221" Type="http://schemas.openxmlformats.org/officeDocument/2006/relationships/hyperlink" Target="consultantplus://offline/ref=6304307559FDD70C9677897A5235135E1AC25BAB0D717715094DF559771567639A0288F2D34D9590FAWBF" TargetMode="External"/><Relationship Id="rId242" Type="http://schemas.openxmlformats.org/officeDocument/2006/relationships/hyperlink" Target="consultantplus://offline/ref=6304307559FDD70C9677896C51594C5B1FC80CA3057674435510F30E28456136DA428EA790099990AC7D7D31FAWFF" TargetMode="External"/><Relationship Id="rId263" Type="http://schemas.openxmlformats.org/officeDocument/2006/relationships/hyperlink" Target="consultantplus://offline/ref=6304307559FDD70C9677896C51594C5B1FC80CA3057674435510F30E28456136DA428EA790099990AC7D7D34FAWFF" TargetMode="External"/><Relationship Id="rId284" Type="http://schemas.openxmlformats.org/officeDocument/2006/relationships/hyperlink" Target="consultantplus://offline/ref=6304307559FDD70C9677896C51594C5B1FC80CA30C7779405412AE04201C6D34DD4DD1B097409591AC7C7EF3W2F" TargetMode="External"/><Relationship Id="rId319" Type="http://schemas.openxmlformats.org/officeDocument/2006/relationships/hyperlink" Target="consultantplus://offline/ref=6304307559FDD70C9677897A5235135E1AC150AE017A7715094DF559771567639A0288F2D34D9596FAW4F" TargetMode="External"/><Relationship Id="rId37" Type="http://schemas.openxmlformats.org/officeDocument/2006/relationships/hyperlink" Target="consultantplus://offline/ref=6304307559FDD70C9677896C51594C5B1FC80CA30C7779405412AE04201C6D34DD4DD1B097409591AC7D7CF3W1F" TargetMode="External"/><Relationship Id="rId58" Type="http://schemas.openxmlformats.org/officeDocument/2006/relationships/hyperlink" Target="consultantplus://offline/ref=6304307559FDD70C9677897A5235135E1ACB56AA02777715094DF559771567639A0288F2D34D9291FAWDF" TargetMode="External"/><Relationship Id="rId79" Type="http://schemas.openxmlformats.org/officeDocument/2006/relationships/hyperlink" Target="consultantplus://offline/ref=6304307559FDD70C9677896C51594C5B1FC80CA30C7779405412AE04201C6D34DD4DD1B097409591AC7D7FF3W4F" TargetMode="External"/><Relationship Id="rId102" Type="http://schemas.openxmlformats.org/officeDocument/2006/relationships/hyperlink" Target="consultantplus://offline/ref=6304307559FDD70C9677896C51594C5B1FC80CA3057674435510F30E28456136DA428EA790099990AC7D7D31FAWDF" TargetMode="External"/><Relationship Id="rId123" Type="http://schemas.openxmlformats.org/officeDocument/2006/relationships/hyperlink" Target="consultantplus://offline/ref=6304307559FDD70C9677896C51594C5B1FC80CA305717B45561AF30E28456136DA428EA790099990AC7D7D33FAW1F" TargetMode="External"/><Relationship Id="rId144" Type="http://schemas.openxmlformats.org/officeDocument/2006/relationships/hyperlink" Target="consultantplus://offline/ref=6304307559FDD70C9677896C51594C5B1FC80CA305777A445711F30E28456136DA428EA790099990AC7D7D33FAWDF" TargetMode="External"/><Relationship Id="rId330" Type="http://schemas.openxmlformats.org/officeDocument/2006/relationships/hyperlink" Target="consultantplus://offline/ref=6304307559FDD70C9677897A5235135E1AC150AE017A7715094DF559771567639A0288F2D34D9790FAW9F" TargetMode="External"/><Relationship Id="rId90" Type="http://schemas.openxmlformats.org/officeDocument/2006/relationships/hyperlink" Target="consultantplus://offline/ref=6304307559FDD70C9677896C51594C5B1FC80CA303727C405412AE04201C6D34DD4DD1B097409591AC7D7CF3W6F" TargetMode="External"/><Relationship Id="rId165" Type="http://schemas.openxmlformats.org/officeDocument/2006/relationships/hyperlink" Target="consultantplus://offline/ref=6304307559FDD70C9677896C51594C5B1FC80CA302717D4A5412AE04201C6D34DD4DD1B097409591AC7D79F3W6F" TargetMode="External"/><Relationship Id="rId186" Type="http://schemas.openxmlformats.org/officeDocument/2006/relationships/hyperlink" Target="consultantplus://offline/ref=6304307559FDD70C9677897A5235135E1AC150AE017A7715094DF559771567639A0288F2D1F4WEF" TargetMode="External"/><Relationship Id="rId351" Type="http://schemas.openxmlformats.org/officeDocument/2006/relationships/hyperlink" Target="consultantplus://offline/ref=6304307559FDD70C9677896C51594C5B1FC80CA30C7779405412AE04201C6D34DD4DD1B097409591AC797CF3WBF" TargetMode="External"/><Relationship Id="rId372" Type="http://schemas.openxmlformats.org/officeDocument/2006/relationships/hyperlink" Target="consultantplus://offline/ref=6304307559FDD70C9677897A5235135E1AC150AE017A7715094DF559771567639A0288F2D34D9790FAW9F" TargetMode="External"/><Relationship Id="rId211" Type="http://schemas.openxmlformats.org/officeDocument/2006/relationships/hyperlink" Target="consultantplus://offline/ref=6304307559FDD70C9677897A5235135E1AC255AA0C727715094DF559771567639A0288FFW6F" TargetMode="External"/><Relationship Id="rId232" Type="http://schemas.openxmlformats.org/officeDocument/2006/relationships/hyperlink" Target="consultantplus://offline/ref=6304307559FDD70C9677897A5235135E1AC150AE017A7715094DF559771567639A0288F2D1F4WEF" TargetMode="External"/><Relationship Id="rId253" Type="http://schemas.openxmlformats.org/officeDocument/2006/relationships/hyperlink" Target="consultantplus://offline/ref=6304307559FDD70C9677896C51594C5B1FC80CA30C7779405412AE04201C6D34DD4DD1B097409591AC7C7FF3W3F" TargetMode="External"/><Relationship Id="rId274" Type="http://schemas.openxmlformats.org/officeDocument/2006/relationships/hyperlink" Target="consultantplus://offline/ref=6304307559FDD70C9677897A5235135E1AC153AD0C707715094DF55977F1W5F" TargetMode="External"/><Relationship Id="rId295" Type="http://schemas.openxmlformats.org/officeDocument/2006/relationships/hyperlink" Target="consultantplus://offline/ref=6304307559FDD70C9677896C51594C5B1FC80CA30C7779405412AE04201C6D34DD4DD1B097409591AC7C7EF3W4F" TargetMode="External"/><Relationship Id="rId309" Type="http://schemas.openxmlformats.org/officeDocument/2006/relationships/hyperlink" Target="consultantplus://offline/ref=6304307559FDD70C9677896C51594C5B1FC80CA305777A445711F30E28456136DA428EA790099990AC7D7D33FAW0F" TargetMode="External"/><Relationship Id="rId27" Type="http://schemas.openxmlformats.org/officeDocument/2006/relationships/hyperlink" Target="consultantplus://offline/ref=6304307559FDD70C9677896C51594C5B1FC80CA305717B45561AF30E28456136DA428EA790099990AC7D7D32FAWEF" TargetMode="External"/><Relationship Id="rId48" Type="http://schemas.openxmlformats.org/officeDocument/2006/relationships/hyperlink" Target="consultantplus://offline/ref=6304307559FDD70C9677897A5235135E19C152AC0C707715094DF55977F1W5F" TargetMode="External"/><Relationship Id="rId69" Type="http://schemas.openxmlformats.org/officeDocument/2006/relationships/hyperlink" Target="consultantplus://offline/ref=6304307559FDD70C9677896C51594C5B1FC80CA302717D4A5412AE04201C6D34DD4DD1B097409591AC7D7EF3W0F" TargetMode="External"/><Relationship Id="rId113" Type="http://schemas.openxmlformats.org/officeDocument/2006/relationships/hyperlink" Target="consultantplus://offline/ref=6304307559FDD70C9677897A5235135E1ACB51AB017B7715094DF559771567639A0288F2D34D9591FAWEF" TargetMode="External"/><Relationship Id="rId134" Type="http://schemas.openxmlformats.org/officeDocument/2006/relationships/hyperlink" Target="consultantplus://offline/ref=6304307559FDD70C9677896C51594C5B1FC80CA30C7779405412AE04201C6D34DD4DD1B097409591AC7D78F3W2F" TargetMode="External"/><Relationship Id="rId320" Type="http://schemas.openxmlformats.org/officeDocument/2006/relationships/hyperlink" Target="consultantplus://offline/ref=6304307559FDD70C9677897A5235135E1AC150AE017A7715094DF559771567639A0288F2D34D9596FAW4F" TargetMode="External"/><Relationship Id="rId80" Type="http://schemas.openxmlformats.org/officeDocument/2006/relationships/hyperlink" Target="consultantplus://offline/ref=6304307559FDD70C9677896C51594C5B1FC80CA302717D4A5412AE04201C6D34DD4DD1B097409591AC7D7EF3WBF" TargetMode="External"/><Relationship Id="rId155" Type="http://schemas.openxmlformats.org/officeDocument/2006/relationships/hyperlink" Target="consultantplus://offline/ref=6304307559FDD70C9677897A5235135E1AC153AD0C707715094DF55977F1W5F" TargetMode="External"/><Relationship Id="rId176" Type="http://schemas.openxmlformats.org/officeDocument/2006/relationships/hyperlink" Target="consultantplus://offline/ref=6304307559FDD70C9677896C51594C5B1FC80CA30C7779405412AE04201C6D34DD4DD1B097409591AC7C7DF3WAF" TargetMode="External"/><Relationship Id="rId197" Type="http://schemas.openxmlformats.org/officeDocument/2006/relationships/hyperlink" Target="consultantplus://offline/ref=6304307559FDD70C9677897A5235135E1AC351AD03727715094DF55977F1W5F" TargetMode="External"/><Relationship Id="rId341" Type="http://schemas.openxmlformats.org/officeDocument/2006/relationships/hyperlink" Target="consultantplus://offline/ref=6304307559FDD70C9677897A5235135E1AC150AE017A7715094DF559771567639A0288F2D34D9790FAW9F" TargetMode="External"/><Relationship Id="rId362" Type="http://schemas.openxmlformats.org/officeDocument/2006/relationships/hyperlink" Target="consultantplus://offline/ref=6304307559FDD70C9677897A5235135E1AC150AE017A7715094DF559771567639A0288F2D34D9596FAW4F" TargetMode="External"/><Relationship Id="rId383" Type="http://schemas.openxmlformats.org/officeDocument/2006/relationships/hyperlink" Target="consultantplus://offline/ref=6304307559FDD70C9677896C51594C5B1FC80CA30C7779405412AE04201C6D34DD4DD1B097409591AC7C78F3W0F" TargetMode="External"/><Relationship Id="rId201" Type="http://schemas.openxmlformats.org/officeDocument/2006/relationships/hyperlink" Target="consultantplus://offline/ref=6304307559FDD70C9677897A5235135E1AC150AE017A7715094DF55977F1W5F" TargetMode="External"/><Relationship Id="rId222" Type="http://schemas.openxmlformats.org/officeDocument/2006/relationships/hyperlink" Target="consultantplus://offline/ref=6304307559FDD70C9677897A5235135E1AC25BAB0D717715094DF559771567639A0288F2D34D9593FAW4F" TargetMode="External"/><Relationship Id="rId243" Type="http://schemas.openxmlformats.org/officeDocument/2006/relationships/hyperlink" Target="consultantplus://offline/ref=6304307559FDD70C9677897A5235135E1AC150AE017A7715094DF559771567639A0288F2D1F4WEF" TargetMode="External"/><Relationship Id="rId264" Type="http://schemas.openxmlformats.org/officeDocument/2006/relationships/hyperlink" Target="consultantplus://offline/ref=6304307559FDD70C967797614735135E19CB51AA0D747715094DF559771567639A0288F2D34D9490FAWEF" TargetMode="External"/><Relationship Id="rId285" Type="http://schemas.openxmlformats.org/officeDocument/2006/relationships/hyperlink" Target="consultantplus://offline/ref=6304307559FDD70C9677896C51594C5B1FC80CA30C7779405412AE04201C6D34DD4DD1B097409591AC7C7EF3W3F" TargetMode="External"/><Relationship Id="rId17" Type="http://schemas.openxmlformats.org/officeDocument/2006/relationships/hyperlink" Target="consultantplus://offline/ref=6304307559FDD70C9677896C51594C5B1FC80CA30C7779405412AE04201C6D34DD4DD1B097409591AC7D7DF3WBF" TargetMode="External"/><Relationship Id="rId38" Type="http://schemas.openxmlformats.org/officeDocument/2006/relationships/hyperlink" Target="consultantplus://offline/ref=6304307559FDD70C9677896C51594C5B1FC80CA30C7779405412AE04201C6D34DD4DD1B097409591AC7D7CF3W6F" TargetMode="External"/><Relationship Id="rId59" Type="http://schemas.openxmlformats.org/officeDocument/2006/relationships/hyperlink" Target="consultantplus://offline/ref=6304307559FDD70C9677897A5235135E1ACB53A604757715094DF559771567639A0288F2FDWBF" TargetMode="External"/><Relationship Id="rId103" Type="http://schemas.openxmlformats.org/officeDocument/2006/relationships/hyperlink" Target="consultantplus://offline/ref=6304307559FDD70C9677896C51594C5B1FC80CA305707443511DF30E28456136DA428EA790099990AC7D7D32FAW0F" TargetMode="External"/><Relationship Id="rId124" Type="http://schemas.openxmlformats.org/officeDocument/2006/relationships/hyperlink" Target="consultantplus://offline/ref=6304307559FDD70C9677896C51594C5B1FC80CA305717B45561AF30E28456136DA428EA790099990AC7D7D30FAW8F" TargetMode="External"/><Relationship Id="rId310" Type="http://schemas.openxmlformats.org/officeDocument/2006/relationships/hyperlink" Target="consultantplus://offline/ref=6304307559FDD70C9677896C51594C5B1FC80CA305777A445711F30E28456136DA428EA790099990AC7D7D30FAWEF" TargetMode="External"/><Relationship Id="rId70" Type="http://schemas.openxmlformats.org/officeDocument/2006/relationships/hyperlink" Target="consultantplus://offline/ref=6304307559FDD70C9677896C51594C5B1FC80CA302717D4A5412AE04201C6D34DD4DD1B097409591AC7D7EF3W1F" TargetMode="External"/><Relationship Id="rId91" Type="http://schemas.openxmlformats.org/officeDocument/2006/relationships/hyperlink" Target="consultantplus://offline/ref=6304307559FDD70C9677896C51594C5B1FC80CA3057674435510F30E28456136DA428EA790099990AC7D7D30FAWDF" TargetMode="External"/><Relationship Id="rId145" Type="http://schemas.openxmlformats.org/officeDocument/2006/relationships/hyperlink" Target="consultantplus://offline/ref=6304307559FDD70C9677896C51594C5B1FC80CA305717B45561AF30E28456136DA428EA790099990AC7D7D30FAWFF" TargetMode="External"/><Relationship Id="rId166" Type="http://schemas.openxmlformats.org/officeDocument/2006/relationships/hyperlink" Target="consultantplus://offline/ref=6304307559FDD70C9677896C51594C5B1FC80CA303727C405412AE04201C6D34DD4DD1B097409591AC7C7FF3W6F" TargetMode="External"/><Relationship Id="rId187" Type="http://schemas.openxmlformats.org/officeDocument/2006/relationships/hyperlink" Target="consultantplus://offline/ref=6304307559FDD70C9677897A5235135E1AC150AE017A7715094DF559771567639A0288F2D34D9596FAW4F" TargetMode="External"/><Relationship Id="rId331" Type="http://schemas.openxmlformats.org/officeDocument/2006/relationships/hyperlink" Target="consultantplus://offline/ref=6304307559FDD70C9677897A5235135E1AC150AE017A7715094DF559771567639A0288F2D34D9790FAW9F" TargetMode="External"/><Relationship Id="rId352" Type="http://schemas.openxmlformats.org/officeDocument/2006/relationships/hyperlink" Target="consultantplus://offline/ref=6304307559FDD70C9677896C51594C5B1FC80CA305717B45561AF30E28456136DA428EA790099990AC7D7D37FAWCF" TargetMode="External"/><Relationship Id="rId373" Type="http://schemas.openxmlformats.org/officeDocument/2006/relationships/hyperlink" Target="consultantplus://offline/ref=6304307559FDD70C9677897A5235135E1AC150AE017A7715094DF559771567639A0288F2D34D9790FAW9F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6304307559FDD70C9677897A5235135E1AC351AD03727715094DF559771567639A0288F7FDW2F" TargetMode="External"/><Relationship Id="rId233" Type="http://schemas.openxmlformats.org/officeDocument/2006/relationships/hyperlink" Target="consultantplus://offline/ref=6304307559FDD70C9677897A5235135E1AC150AE017A7715094DF559771567639A0288F2D34D9790FAW9F" TargetMode="External"/><Relationship Id="rId254" Type="http://schemas.openxmlformats.org/officeDocument/2006/relationships/hyperlink" Target="consultantplus://offline/ref=6304307559FDD70C9677896C51594C5B1FC80CA303727C405412AE04201C6D34DD4DD1B097409591AC7C7EF3W3F" TargetMode="External"/><Relationship Id="rId28" Type="http://schemas.openxmlformats.org/officeDocument/2006/relationships/hyperlink" Target="consultantplus://offline/ref=6304307559FDD70C9677896C51594C5B1FC80CA3057674435510F30E28456136DA428EA790099990AC7D7D32FAWEF" TargetMode="External"/><Relationship Id="rId49" Type="http://schemas.openxmlformats.org/officeDocument/2006/relationships/hyperlink" Target="consultantplus://offline/ref=6304307559FDD70C967797614735135E19CB51AA0D747715094DF55977F1W5F" TargetMode="External"/><Relationship Id="rId114" Type="http://schemas.openxmlformats.org/officeDocument/2006/relationships/hyperlink" Target="consultantplus://offline/ref=6304307559FDD70C9677897A5235135E1AC153AD0C707715094DF559771567639A0288F2D34D9692FAW9F" TargetMode="External"/><Relationship Id="rId275" Type="http://schemas.openxmlformats.org/officeDocument/2006/relationships/hyperlink" Target="consultantplus://offline/ref=6304307559FDD70C9677897A5235135E1AC351AD03727715094DF55977F1W5F" TargetMode="External"/><Relationship Id="rId296" Type="http://schemas.openxmlformats.org/officeDocument/2006/relationships/hyperlink" Target="consultantplus://offline/ref=6304307559FDD70C9677896C51594C5B1FC80CA30C7779405412AE04201C6D34DD4DD1B097409591AC7C7EF3W5F" TargetMode="External"/><Relationship Id="rId300" Type="http://schemas.openxmlformats.org/officeDocument/2006/relationships/hyperlink" Target="consultantplus://offline/ref=6304307559FDD70C9677896C51594C5B1FC80CA30C7779405412AE04201C6D34DD4DD1B097409591AC7C79F3W1F" TargetMode="External"/><Relationship Id="rId60" Type="http://schemas.openxmlformats.org/officeDocument/2006/relationships/hyperlink" Target="consultantplus://offline/ref=6304307559FDD70C9677896C51594C5B1FC80CA302717D4A5412AE04201C6D34DD4DD1B097409591AC7D7DF3WBF" TargetMode="External"/><Relationship Id="rId81" Type="http://schemas.openxmlformats.org/officeDocument/2006/relationships/hyperlink" Target="consultantplus://offline/ref=6304307559FDD70C9677896C51594C5B1FC80CA30C7779405412AE04201C6D34DD4DD1B097409591AC7D7FF3W5F" TargetMode="External"/><Relationship Id="rId135" Type="http://schemas.openxmlformats.org/officeDocument/2006/relationships/hyperlink" Target="consultantplus://offline/ref=6304307559FDD70C9677896C51594C5B1FC80CA305707443511DF30E28456136DA428EA790099990AC7D7D33FAWCF" TargetMode="External"/><Relationship Id="rId156" Type="http://schemas.openxmlformats.org/officeDocument/2006/relationships/hyperlink" Target="consultantplus://offline/ref=6304307559FDD70C9677896C51594C5B1FC80CA30C7779405412AE04201C6D34DD4DD1B097409591AC7F7DF3WBF" TargetMode="External"/><Relationship Id="rId177" Type="http://schemas.openxmlformats.org/officeDocument/2006/relationships/hyperlink" Target="consultantplus://offline/ref=6304307559FDD70C9677896C51594C5B1FC80CA303727C405412AE04201C6D34DD4DD1B097409591AC7C7FF3W4F" TargetMode="External"/><Relationship Id="rId198" Type="http://schemas.openxmlformats.org/officeDocument/2006/relationships/hyperlink" Target="consultantplus://offline/ref=6304307559FDD70C9677897A5235135E1ACB53A604757715094DF55977F1W5F" TargetMode="External"/><Relationship Id="rId321" Type="http://schemas.openxmlformats.org/officeDocument/2006/relationships/hyperlink" Target="consultantplus://offline/ref=6304307559FDD70C9677897A5235135E1AC150AE017A7715094DF559771567639A0288F2D34D9596FAW4F" TargetMode="External"/><Relationship Id="rId342" Type="http://schemas.openxmlformats.org/officeDocument/2006/relationships/hyperlink" Target="consultantplus://offline/ref=6304307559FDD70C9677897A5235135E1AC150AE017A7715094DF559771567639A0288F2D34D9790FAW9F" TargetMode="External"/><Relationship Id="rId363" Type="http://schemas.openxmlformats.org/officeDocument/2006/relationships/hyperlink" Target="consultantplus://offline/ref=6304307559FDD70C9677897A5235135E1AC150AE017A7715094DF559771567639A0288F2D34D9596FAW4F" TargetMode="External"/><Relationship Id="rId384" Type="http://schemas.openxmlformats.org/officeDocument/2006/relationships/hyperlink" Target="consultantplus://offline/ref=6304307559FDD70C9677896C51594C5B1FC80CA305717B45561AF30E28456136DA428EA790099990AC7D7D37FAWCF" TargetMode="External"/><Relationship Id="rId202" Type="http://schemas.openxmlformats.org/officeDocument/2006/relationships/hyperlink" Target="consultantplus://offline/ref=6304307559FDD70C9677897A5235135E1AC25BAB0D767715094DF55977F1W5F" TargetMode="External"/><Relationship Id="rId223" Type="http://schemas.openxmlformats.org/officeDocument/2006/relationships/hyperlink" Target="consultantplus://offline/ref=6304307559FDD70C9677897A5235135E1AC25BAB0D717715094DF559771567639A0288F2D34D9592FAWEF" TargetMode="External"/><Relationship Id="rId244" Type="http://schemas.openxmlformats.org/officeDocument/2006/relationships/hyperlink" Target="consultantplus://offline/ref=6304307559FDD70C9677897A5235135E1AC150AE017A7715094DF559771567639A0288F2D34D9790FAW9F" TargetMode="External"/><Relationship Id="rId18" Type="http://schemas.openxmlformats.org/officeDocument/2006/relationships/hyperlink" Target="consultantplus://offline/ref=6304307559FDD70C9677896C51594C5B1FC80CA301717A465C12AE04201C6D34FDWDF" TargetMode="External"/><Relationship Id="rId39" Type="http://schemas.openxmlformats.org/officeDocument/2006/relationships/hyperlink" Target="consultantplus://offline/ref=6304307559FDD70C9677897A5235135E1ACB57A9077A7715094DF55977F1W5F" TargetMode="External"/><Relationship Id="rId265" Type="http://schemas.openxmlformats.org/officeDocument/2006/relationships/hyperlink" Target="consultantplus://offline/ref=6304307559FDD70C967797614735135E19CB51AA0D747715094DF559771567639A0288F2D34D9492FAW4F" TargetMode="External"/><Relationship Id="rId286" Type="http://schemas.openxmlformats.org/officeDocument/2006/relationships/hyperlink" Target="consultantplus://offline/ref=6304307559FDD70C9677896C51594C5B1FC80CA30C7779405412AE04201C6D34DD4DD1B097409591AC7C7EF3W3F" TargetMode="External"/><Relationship Id="rId50" Type="http://schemas.openxmlformats.org/officeDocument/2006/relationships/hyperlink" Target="consultantplus://offline/ref=6304307559FDD70C9677896C51594C5B1FC80CA3057079475419F30E28456136DAF4W2F" TargetMode="External"/><Relationship Id="rId104" Type="http://schemas.openxmlformats.org/officeDocument/2006/relationships/hyperlink" Target="consultantplus://offline/ref=6304307559FDD70C9677896C51594C5B1FC80CA30C7779405412AE04201C6D34DD4DD1B097409591AC7D7FF3WBF" TargetMode="External"/><Relationship Id="rId125" Type="http://schemas.openxmlformats.org/officeDocument/2006/relationships/hyperlink" Target="consultantplus://offline/ref=6304307559FDD70C9677896C51594C5B1FC80CA305717B45561AF30E28456136DA428EA790099990AC7D7D30FAWAF" TargetMode="External"/><Relationship Id="rId146" Type="http://schemas.openxmlformats.org/officeDocument/2006/relationships/hyperlink" Target="consultantplus://offline/ref=6304307559FDD70C9677896C51594C5B1FC80CA305777A445711F30E28456136DA428EA790099990AC7D7D33FAWEF" TargetMode="External"/><Relationship Id="rId167" Type="http://schemas.openxmlformats.org/officeDocument/2006/relationships/hyperlink" Target="consultantplus://offline/ref=6304307559FDD70C9677896C51594C5B1FC80CA30C7779405412AE04201C6D34DD4DD1B097409591AC7C7DF3W5F" TargetMode="External"/><Relationship Id="rId188" Type="http://schemas.openxmlformats.org/officeDocument/2006/relationships/hyperlink" Target="consultantplus://offline/ref=6304307559FDD70C9677897A5235135E1AC150AE017A7715094DF559771567639A0288F2D34D9790FAW9F" TargetMode="External"/><Relationship Id="rId311" Type="http://schemas.openxmlformats.org/officeDocument/2006/relationships/hyperlink" Target="consultantplus://offline/ref=6304307559FDD70C9677896C51594C5B1FC80CA305717B45561AF30E28456136DA428EA790099990AC7D7D37FAWAF" TargetMode="External"/><Relationship Id="rId332" Type="http://schemas.openxmlformats.org/officeDocument/2006/relationships/hyperlink" Target="consultantplus://offline/ref=6304307559FDD70C9677897A5235135E1AC150AE017A7715094DF559771567639A0288F2D34D9790FAW9F" TargetMode="External"/><Relationship Id="rId353" Type="http://schemas.openxmlformats.org/officeDocument/2006/relationships/hyperlink" Target="consultantplus://offline/ref=6304307559FDD70C9677896C51594C5B1FC80CA3057674435510F30E28456136DA428EA790099990AC7D7D31FAWFF" TargetMode="External"/><Relationship Id="rId374" Type="http://schemas.openxmlformats.org/officeDocument/2006/relationships/hyperlink" Target="consultantplus://offline/ref=6304307559FDD70C9677897A5235135E1AC150AE017A7715094DF559771567639A0288F2D34D9790FAW9F" TargetMode="External"/><Relationship Id="rId71" Type="http://schemas.openxmlformats.org/officeDocument/2006/relationships/hyperlink" Target="consultantplus://offline/ref=6304307559FDD70C9677896C51594C5B1FC80CA302717D4A5412AE04201C6D34DD4DD1B097409591AC7D7EF3W6F" TargetMode="External"/><Relationship Id="rId92" Type="http://schemas.openxmlformats.org/officeDocument/2006/relationships/hyperlink" Target="consultantplus://offline/ref=6304307559FDD70C9677896C51594C5B1FC80CA3057674435510F30E28456136DA428EA790099990AC7D7D30FAWFF" TargetMode="External"/><Relationship Id="rId213" Type="http://schemas.openxmlformats.org/officeDocument/2006/relationships/hyperlink" Target="consultantplus://offline/ref=6304307559FDD70C9677897A5235135E1AC351AD03727715094DF559771567639A0288F2D4F4W8F" TargetMode="External"/><Relationship Id="rId234" Type="http://schemas.openxmlformats.org/officeDocument/2006/relationships/hyperlink" Target="consultantplus://offline/ref=6304307559FDD70C9677897A5235135E1AC351AD03727715094DF559771567639A0288F2D4F4W4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304307559FDD70C9677896C51594C5B1FC80CA305777A445711F30E28456136DA428EA790099990AC7D7D32FAWEF" TargetMode="External"/><Relationship Id="rId255" Type="http://schemas.openxmlformats.org/officeDocument/2006/relationships/hyperlink" Target="consultantplus://offline/ref=6304307559FDD70C9677896C51594C5B1FC80CA30C7779405412AE04201C6D34DD4DD1B097409591AC7C7FF3W3F" TargetMode="External"/><Relationship Id="rId276" Type="http://schemas.openxmlformats.org/officeDocument/2006/relationships/hyperlink" Target="consultantplus://offline/ref=6304307559FDD70C9677896C51594C5B1FC80CA30C7779405412AE04201C6D34DD4DD1B097409591AC7C7FF3W6F" TargetMode="External"/><Relationship Id="rId297" Type="http://schemas.openxmlformats.org/officeDocument/2006/relationships/hyperlink" Target="consultantplus://offline/ref=6304307559FDD70C9677896C51594C5B1FC80CA30C7779405412AE04201C6D34DD4DD1B097409591AC7C7EF3WAF" TargetMode="External"/><Relationship Id="rId40" Type="http://schemas.openxmlformats.org/officeDocument/2006/relationships/hyperlink" Target="consultantplus://offline/ref=6304307559FDD70C9677897A5235135E1ACB51A80D717715094DF55977F1W5F" TargetMode="External"/><Relationship Id="rId115" Type="http://schemas.openxmlformats.org/officeDocument/2006/relationships/hyperlink" Target="consultantplus://offline/ref=6304307559FDD70C9677896C51594C5B1FC80CA30C7779405412AE04201C6D34DD4DD1B097409591AC7D7EF3W6F" TargetMode="External"/><Relationship Id="rId136" Type="http://schemas.openxmlformats.org/officeDocument/2006/relationships/hyperlink" Target="consultantplus://offline/ref=6304307559FDD70C9677896C51594C5B1FC80CA30C7779405412AE04201C6D34DD4DD1B097409591AC7D78F3W0F" TargetMode="External"/><Relationship Id="rId157" Type="http://schemas.openxmlformats.org/officeDocument/2006/relationships/hyperlink" Target="consultantplus://offline/ref=6304307559FDD70C9677896C51594C5B1FC80CA305717B45561AF30E28456136DA428EA790099990AC7D7D30FAW1F" TargetMode="External"/><Relationship Id="rId178" Type="http://schemas.openxmlformats.org/officeDocument/2006/relationships/hyperlink" Target="consultantplus://offline/ref=6304307559FDD70C9677896C51594C5B1FC80CA305717B45561AF30E28456136DA428EA790099990AC7D7D31FAWBF" TargetMode="External"/><Relationship Id="rId301" Type="http://schemas.openxmlformats.org/officeDocument/2006/relationships/hyperlink" Target="consultantplus://offline/ref=6304307559FDD70C9677896C51594C5B1FC80CA305707443511DF30E28456136DA428EA790099990AC7D7D31FAWAF" TargetMode="External"/><Relationship Id="rId322" Type="http://schemas.openxmlformats.org/officeDocument/2006/relationships/hyperlink" Target="consultantplus://offline/ref=6304307559FDD70C9677897A5235135E1AC150AE017A7715094DF559771567639A0288F2D34D9596FAW4F" TargetMode="External"/><Relationship Id="rId343" Type="http://schemas.openxmlformats.org/officeDocument/2006/relationships/hyperlink" Target="consultantplus://offline/ref=6304307559FDD70C9677897A5235135E1AC351AD03727715094DF559771567639A0288F2D4F4W4F" TargetMode="External"/><Relationship Id="rId364" Type="http://schemas.openxmlformats.org/officeDocument/2006/relationships/hyperlink" Target="consultantplus://offline/ref=6304307559FDD70C9677897A5235135E1AC150AE017A7715094DF559771567639A0288F2D34D9596FAW4F" TargetMode="External"/><Relationship Id="rId61" Type="http://schemas.openxmlformats.org/officeDocument/2006/relationships/hyperlink" Target="consultantplus://offline/ref=6304307559FDD70C9677896C51594C5B1FC80CA3057674435510F30E28456136DA428EA790099990AC7D7D30FAWAF" TargetMode="External"/><Relationship Id="rId82" Type="http://schemas.openxmlformats.org/officeDocument/2006/relationships/hyperlink" Target="consultantplus://offline/ref=6304307559FDD70C9677897A5235135E1ACB51A905737715094DF559771567639A0288F6DA49F9W3F" TargetMode="External"/><Relationship Id="rId199" Type="http://schemas.openxmlformats.org/officeDocument/2006/relationships/hyperlink" Target="consultantplus://offline/ref=6304307559FDD70C9677897A5235135E1AC25BAB0D717715094DF559771567639A0288F2D34D9491FAW5F" TargetMode="External"/><Relationship Id="rId203" Type="http://schemas.openxmlformats.org/officeDocument/2006/relationships/hyperlink" Target="consultantplus://offline/ref=6304307559FDD70C9677897A5235135E19C152AC0C707715094DF55977F1W5F" TargetMode="External"/><Relationship Id="rId385" Type="http://schemas.openxmlformats.org/officeDocument/2006/relationships/hyperlink" Target="consultantplus://offline/ref=6304307559FDD70C9677896C51594C5B1FC80CA30C7779405412AE04201C6D34DD4DD1B097409591AC7C78F3W0F" TargetMode="External"/><Relationship Id="rId19" Type="http://schemas.openxmlformats.org/officeDocument/2006/relationships/hyperlink" Target="consultantplus://offline/ref=6304307559FDD70C9677896C51594C5B1FC80CA300747C425D12AE04201C6D34FDWDF" TargetMode="External"/><Relationship Id="rId224" Type="http://schemas.openxmlformats.org/officeDocument/2006/relationships/hyperlink" Target="consultantplus://offline/ref=6304307559FDD70C9677897A5235135E1AC25BAB0D717715094DF559771567639A0288F2D34D9592FAWFF" TargetMode="External"/><Relationship Id="rId245" Type="http://schemas.openxmlformats.org/officeDocument/2006/relationships/hyperlink" Target="consultantplus://offline/ref=6304307559FDD70C9677896C51594C5B1FC80CA30C7779405412AE04201C6D34DD4DD1B097409591AC7C7CF3WAF" TargetMode="External"/><Relationship Id="rId266" Type="http://schemas.openxmlformats.org/officeDocument/2006/relationships/hyperlink" Target="consultantplus://offline/ref=6304307559FDD70C9677896C51594C5B1FC80CA3057674435510F30E28456136DA428EA790099990AC7D7D34FAW0F" TargetMode="External"/><Relationship Id="rId287" Type="http://schemas.openxmlformats.org/officeDocument/2006/relationships/hyperlink" Target="consultantplus://offline/ref=6304307559FDD70C9677896C51594C5B1FC80CA30C7779405412AE04201C6D34DD4DD1B097409591AC7C7EF3W0F" TargetMode="External"/><Relationship Id="rId30" Type="http://schemas.openxmlformats.org/officeDocument/2006/relationships/hyperlink" Target="consultantplus://offline/ref=6304307559FDD70C9677896C51594C5B1FC80CA305717D44551BF30E28456136DA428EA790099990AC7D7C33FAW9F" TargetMode="External"/><Relationship Id="rId105" Type="http://schemas.openxmlformats.org/officeDocument/2006/relationships/hyperlink" Target="consultantplus://offline/ref=6304307559FDD70C9677896C51594C5B1FC80CA305717B45561AF30E28456136DA428EA790099990AC7D7D33FAWAF" TargetMode="External"/><Relationship Id="rId126" Type="http://schemas.openxmlformats.org/officeDocument/2006/relationships/hyperlink" Target="consultantplus://offline/ref=6304307559FDD70C9677896C51594C5B1FC80CA30C7779405412AE04201C6D34DD4DD1B097409591AC7D79F3W2F" TargetMode="External"/><Relationship Id="rId147" Type="http://schemas.openxmlformats.org/officeDocument/2006/relationships/hyperlink" Target="consultantplus://offline/ref=6304307559FDD70C9677896C51594C5B1FC80CA305717B45561AF30E28456136DA428EA790099990AC7D7D30FAW0F" TargetMode="External"/><Relationship Id="rId168" Type="http://schemas.openxmlformats.org/officeDocument/2006/relationships/hyperlink" Target="consultantplus://offline/ref=6304307559FDD70C9677896C51594C5B1FC80CA305707443511DF30E28456136DA428EA790099990AC7D7D33FAWFF" TargetMode="External"/><Relationship Id="rId312" Type="http://schemas.openxmlformats.org/officeDocument/2006/relationships/hyperlink" Target="consultantplus://offline/ref=6304307559FDD70C9677896C51594C5B1FC80CA305777A445711F30E28456136DA428EA790099990AC7D7D30FAWFF" TargetMode="External"/><Relationship Id="rId333" Type="http://schemas.openxmlformats.org/officeDocument/2006/relationships/hyperlink" Target="consultantplus://offline/ref=6304307559FDD70C9677897A5235135E1AC150AE017A7715094DF559771567639A0288F2D34D9790FAW9F" TargetMode="External"/><Relationship Id="rId354" Type="http://schemas.openxmlformats.org/officeDocument/2006/relationships/hyperlink" Target="consultantplus://offline/ref=6304307559FDD70C9677897A5235135E1AC150AE017A7715094DF559771567639A0288F2D34D9596FAW4F" TargetMode="External"/><Relationship Id="rId51" Type="http://schemas.openxmlformats.org/officeDocument/2006/relationships/hyperlink" Target="consultantplus://offline/ref=6304307559FDD70C9677896C51594C5B1FC80CA30576784A521BF30E28456136DA428EA790099990AC7D7833FAW0F" TargetMode="External"/><Relationship Id="rId72" Type="http://schemas.openxmlformats.org/officeDocument/2006/relationships/hyperlink" Target="consultantplus://offline/ref=6304307559FDD70C9677896C51594C5B1FC80CA302717D4A5412AE04201C6D34DD4DD1B097409591AC7D7EF3W7F" TargetMode="External"/><Relationship Id="rId93" Type="http://schemas.openxmlformats.org/officeDocument/2006/relationships/hyperlink" Target="consultantplus://offline/ref=6304307559FDD70C9677896C51594C5B1FC80CA3057674435510F30E28456136DA428EA790099990AC7D7D30FAW0F" TargetMode="External"/><Relationship Id="rId189" Type="http://schemas.openxmlformats.org/officeDocument/2006/relationships/hyperlink" Target="consultantplus://offline/ref=6304307559FDD70C9677896C51594C5B1FC80CA30C7779405412AE04201C6D34DD4DD1B097409591AC7C7DF3WAF" TargetMode="External"/><Relationship Id="rId375" Type="http://schemas.openxmlformats.org/officeDocument/2006/relationships/hyperlink" Target="consultantplus://offline/ref=6304307559FDD70C9677897A5235135E1AC150AE017A7715094DF559771567639A0288F2D34D9790FAW9F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6304307559FDD70C9677896C51594C5B1FC80CA3057674435510F30E28456136DA428EA790099990AC7D7D37FAWFF" TargetMode="External"/><Relationship Id="rId235" Type="http://schemas.openxmlformats.org/officeDocument/2006/relationships/hyperlink" Target="consultantplus://offline/ref=6304307559FDD70C9677897A5235135E1AC351AD03727715094DF559771567639A0288F2DBF4WCF" TargetMode="External"/><Relationship Id="rId256" Type="http://schemas.openxmlformats.org/officeDocument/2006/relationships/hyperlink" Target="consultantplus://offline/ref=6304307559FDD70C9677896C51594C5B1FC80CA303727C405412AE04201C6D34DD4DD1B097409591AC7C7EF3W0F" TargetMode="External"/><Relationship Id="rId277" Type="http://schemas.openxmlformats.org/officeDocument/2006/relationships/hyperlink" Target="consultantplus://offline/ref=6304307559FDD70C9677896C51594C5B1FC80CA30C7779405412AE04201C6D34DD4DD1B097409591AC7C7FF3W4F" TargetMode="External"/><Relationship Id="rId298" Type="http://schemas.openxmlformats.org/officeDocument/2006/relationships/hyperlink" Target="consultantplus://offline/ref=6304307559FDD70C9677896C51594C5B1FC80CA30C7779405412AE04201C6D34DD4DD1B097409591AC7C7EF3WBF" TargetMode="External"/><Relationship Id="rId116" Type="http://schemas.openxmlformats.org/officeDocument/2006/relationships/hyperlink" Target="consultantplus://offline/ref=6304307559FDD70C9677896C51594C5B1FC80CA30C7779405412AE04201C6D34DD4DD1B097409591AC7D7EF3W7F" TargetMode="External"/><Relationship Id="rId137" Type="http://schemas.openxmlformats.org/officeDocument/2006/relationships/hyperlink" Target="consultantplus://offline/ref=6304307559FDD70C9677896C51594C5B1FC80CA30C7779405412AE04201C6D34DD4DD1B097409591AC7D78F3W6F" TargetMode="External"/><Relationship Id="rId158" Type="http://schemas.openxmlformats.org/officeDocument/2006/relationships/hyperlink" Target="consultantplus://offline/ref=6304307559FDD70C9677896C51594C5B1FC80CA30C7779405412AE04201C6D34DD4DD1B097409591AC7D78F3WBF" TargetMode="External"/><Relationship Id="rId302" Type="http://schemas.openxmlformats.org/officeDocument/2006/relationships/hyperlink" Target="consultantplus://offline/ref=6304307559FDD70C9677896C51594C5B1FC80CA30C7779405412AE04201C6D34DD4DD1B097409591AC7C79F3W7F" TargetMode="External"/><Relationship Id="rId323" Type="http://schemas.openxmlformats.org/officeDocument/2006/relationships/hyperlink" Target="consultantplus://offline/ref=6304307559FDD70C9677897A5235135E1AC150AE017A7715094DF559771567639A0288F2D34D9596FAW4F" TargetMode="External"/><Relationship Id="rId344" Type="http://schemas.openxmlformats.org/officeDocument/2006/relationships/hyperlink" Target="consultantplus://offline/ref=6304307559FDD70C9677897A5235135E1AC150AE017A7715094DF559771567639A0288F2D34D9596FAW4F" TargetMode="External"/><Relationship Id="rId20" Type="http://schemas.openxmlformats.org/officeDocument/2006/relationships/hyperlink" Target="consultantplus://offline/ref=6304307559FDD70C9677896C51594C5B1FC80CA3007A7A435212AE04201C6D34FDWDF" TargetMode="External"/><Relationship Id="rId41" Type="http://schemas.openxmlformats.org/officeDocument/2006/relationships/hyperlink" Target="consultantplus://offline/ref=6304307559FDD70C9677897A5235135E1ACB56AA02777715094DF559771567639A0288F5FDWBF" TargetMode="External"/><Relationship Id="rId62" Type="http://schemas.openxmlformats.org/officeDocument/2006/relationships/hyperlink" Target="consultantplus://offline/ref=6304307559FDD70C9677896C51594C5B1FC80CA3057674435510F30E28456136DA428EA790099990AC7D7D30FAWCF" TargetMode="External"/><Relationship Id="rId83" Type="http://schemas.openxmlformats.org/officeDocument/2006/relationships/hyperlink" Target="consultantplus://offline/ref=6304307559FDD70C9677896C51594C5B1FC80CA303727C405412AE04201C6D34DD4DD1B097409591AC7D7CF3W3F" TargetMode="External"/><Relationship Id="rId179" Type="http://schemas.openxmlformats.org/officeDocument/2006/relationships/hyperlink" Target="consultantplus://offline/ref=6304307559FDD70C9677896C51594C5B1FC80CA305717B45561AF30E28456136DA428EA790099990AC7D7D31FAWCF" TargetMode="External"/><Relationship Id="rId365" Type="http://schemas.openxmlformats.org/officeDocument/2006/relationships/hyperlink" Target="consultantplus://offline/ref=6304307559FDD70C9677897A5235135E1AC150AE017A7715094DF559771567639A0288F2D34D9596FAW4F" TargetMode="External"/><Relationship Id="rId386" Type="http://schemas.openxmlformats.org/officeDocument/2006/relationships/hyperlink" Target="consultantplus://offline/ref=6304307559FDD70C9677896C51594C5B1FC80CA305717B45561AF30E28456136DA428EA790099990AC7D7D31FAW8F" TargetMode="External"/><Relationship Id="rId190" Type="http://schemas.openxmlformats.org/officeDocument/2006/relationships/hyperlink" Target="consultantplus://offline/ref=6304307559FDD70C9677897A5235135E1ACB57A9077A7715094DF55977F1W5F" TargetMode="External"/><Relationship Id="rId204" Type="http://schemas.openxmlformats.org/officeDocument/2006/relationships/hyperlink" Target="consultantplus://offline/ref=6304307559FDD70C967797614735135E19CB51AA0D747715094DF55977F1W5F" TargetMode="External"/><Relationship Id="rId225" Type="http://schemas.openxmlformats.org/officeDocument/2006/relationships/hyperlink" Target="consultantplus://offline/ref=6304307559FDD70C9677897A5235135E1AC25BAB0D717715094DF559771567639A0288F2D34D9595FAW8F" TargetMode="External"/><Relationship Id="rId246" Type="http://schemas.openxmlformats.org/officeDocument/2006/relationships/hyperlink" Target="consultantplus://offline/ref=6304307559FDD70C9677896C51594C5B1FC80CA30C7779405412AE04201C6D34DD4DD1B097409591AC7C7CF3WBF" TargetMode="External"/><Relationship Id="rId267" Type="http://schemas.openxmlformats.org/officeDocument/2006/relationships/hyperlink" Target="consultantplus://offline/ref=6304307559FDD70C9677896C51594C5B1FC80CA3057674435510F30E28456136DA428EA790099990AC7D7D34FAW1F" TargetMode="External"/><Relationship Id="rId288" Type="http://schemas.openxmlformats.org/officeDocument/2006/relationships/hyperlink" Target="consultantplus://offline/ref=6304307559FDD70C9677896C51594C5B1FC80CA30C7779405412AE04201C6D34DD4DD1B097409591AC7C7EF3W0F" TargetMode="External"/><Relationship Id="rId106" Type="http://schemas.openxmlformats.org/officeDocument/2006/relationships/hyperlink" Target="consultantplus://offline/ref=6304307559FDD70C9677896C51594C5B1FC80CA305717B45561AF30E28456136DA428EA790099990AC7D7D33FAWBF" TargetMode="External"/><Relationship Id="rId127" Type="http://schemas.openxmlformats.org/officeDocument/2006/relationships/hyperlink" Target="consultantplus://offline/ref=6304307559FDD70C9677896C51594C5B1FC80CA305717B45561AF30E28456136DA428EA790099990AC7D7D30FAWBF" TargetMode="External"/><Relationship Id="rId313" Type="http://schemas.openxmlformats.org/officeDocument/2006/relationships/hyperlink" Target="consultantplus://offline/ref=6304307559FDD70C9677896C51594C5B1FC80CA305717B45561AF30E28456136DA428EA790099990AC7D7D37FAWBF" TargetMode="External"/><Relationship Id="rId10" Type="http://schemas.openxmlformats.org/officeDocument/2006/relationships/hyperlink" Target="consultantplus://offline/ref=6304307559FDD70C9677896C51594C5B1FC80CA3057674435510F30E28456136DA428EA790099990AC7D7D32FAWDF" TargetMode="External"/><Relationship Id="rId31" Type="http://schemas.openxmlformats.org/officeDocument/2006/relationships/hyperlink" Target="consultantplus://offline/ref=6304307559FDD70C9677896C51594C5B1FC80CA30C7779405412AE04201C6D34DD4DD1B097409591AC7D7CF3W1F" TargetMode="External"/><Relationship Id="rId52" Type="http://schemas.openxmlformats.org/officeDocument/2006/relationships/hyperlink" Target="consultantplus://offline/ref=6304307559FDD70C9677896C51594C5B1FC80CA3057674435510F30E28456136DA428EA790099990AC7D7D32FAWFF" TargetMode="External"/><Relationship Id="rId73" Type="http://schemas.openxmlformats.org/officeDocument/2006/relationships/hyperlink" Target="consultantplus://offline/ref=6304307559FDD70C9677896C51594C5B1FC80CA30C7779405412AE04201C6D34DD4DD1B097409591AC7D7FF3W2F" TargetMode="External"/><Relationship Id="rId94" Type="http://schemas.openxmlformats.org/officeDocument/2006/relationships/hyperlink" Target="consultantplus://offline/ref=6304307559FDD70C9677896C51594C5B1FC80CA3057674435510F30E28456136DA428EA790099990AC7D7D30FAW1F" TargetMode="External"/><Relationship Id="rId148" Type="http://schemas.openxmlformats.org/officeDocument/2006/relationships/hyperlink" Target="consultantplus://offline/ref=6304307559FDD70C9677896C51594C5B1FC80CA30C7779405412AE04201C6D34DD4DD1B097409591AC7D78F3WAF" TargetMode="External"/><Relationship Id="rId169" Type="http://schemas.openxmlformats.org/officeDocument/2006/relationships/hyperlink" Target="consultantplus://offline/ref=6304307559FDD70C9677896C51594C5B1FC80CA305717B45561AF30E28456136DA428EA790099990AC7D7D31FAW9F" TargetMode="External"/><Relationship Id="rId334" Type="http://schemas.openxmlformats.org/officeDocument/2006/relationships/hyperlink" Target="consultantplus://offline/ref=6304307559FDD70C9677897A5235135E1AC150AE017A7715094DF559771567639A0288F2D34D9790FAW9F" TargetMode="External"/><Relationship Id="rId355" Type="http://schemas.openxmlformats.org/officeDocument/2006/relationships/hyperlink" Target="consultantplus://offline/ref=6304307559FDD70C9677897A5235135E1AC150AE017A7715094DF559771567639A0288F2D34D9596FAW4F" TargetMode="External"/><Relationship Id="rId376" Type="http://schemas.openxmlformats.org/officeDocument/2006/relationships/hyperlink" Target="consultantplus://offline/ref=6304307559FDD70C9677897A5235135E1AC150AE017A7715094DF559771567639A0288F2D34D9790FAW9F" TargetMode="External"/><Relationship Id="rId4" Type="http://schemas.openxmlformats.org/officeDocument/2006/relationships/hyperlink" Target="http://www.consultant.ru" TargetMode="External"/><Relationship Id="rId180" Type="http://schemas.openxmlformats.org/officeDocument/2006/relationships/hyperlink" Target="consultantplus://offline/ref=6304307559FDD70C9677896C51594C5B1FC80CA305717B45561AF30E28456136DA428EA790099990AC7D7D31FAWDF" TargetMode="External"/><Relationship Id="rId215" Type="http://schemas.openxmlformats.org/officeDocument/2006/relationships/hyperlink" Target="consultantplus://offline/ref=6304307559FDD70C9677896C51594C5B1FC80CA3057674435510F30E28456136DA428EA790099990AC7D7D37FAW1F" TargetMode="External"/><Relationship Id="rId236" Type="http://schemas.openxmlformats.org/officeDocument/2006/relationships/hyperlink" Target="consultantplus://offline/ref=6304307559FDD70C9677896C51594C5B1FC80CA3057674435510F30E28456136DA428EA790099990AC7D7D31FAWFF" TargetMode="External"/><Relationship Id="rId257" Type="http://schemas.openxmlformats.org/officeDocument/2006/relationships/hyperlink" Target="consultantplus://offline/ref=6304307559FDD70C9677896C51594C5B1FC80CA3057674435510F30E28456136DA428EA790099990AC7D7D34FAW8F" TargetMode="External"/><Relationship Id="rId278" Type="http://schemas.openxmlformats.org/officeDocument/2006/relationships/hyperlink" Target="consultantplus://offline/ref=6304307559FDD70C9677896C51594C5B1FC80CA305717B45561AF30E28456136DA428EA790099990AC7D7D36FAW9F" TargetMode="External"/><Relationship Id="rId303" Type="http://schemas.openxmlformats.org/officeDocument/2006/relationships/hyperlink" Target="consultantplus://offline/ref=6304307559FDD70C9677896C51594C5B1FC80CA30C7779405412AE04201C6D34DD4DD1B097409591AC7C79F3W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92</Pages>
  <Words>44036</Words>
  <Characters>251010</Characters>
  <Application>Microsoft Office Word</Application>
  <DocSecurity>0</DocSecurity>
  <Lines>2091</Lines>
  <Paragraphs>588</Paragraphs>
  <ScaleCrop>false</ScaleCrop>
  <Company/>
  <LinksUpToDate>false</LinksUpToDate>
  <CharactersWithSpaces>294458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2018-01-12T05:22:00Z</dcterms:created>
  <dcterms:modified xsi:type="dcterms:W3CDTF">2018-01-12T05:23:00Z</dcterms:modified>
</cp:coreProperties>
</file>