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F4" w:rsidRDefault="00A263F4">
      <w:pPr>
        <w:pStyle w:val="ConsPlusTitle"/>
        <w:jc w:val="center"/>
      </w:pPr>
      <w:bookmarkStart w:id="0" w:name="_GoBack"/>
      <w:bookmarkEnd w:id="0"/>
      <w:r>
        <w:t>МИНИСТЕРСТВО ЗДРАВООХРАНЕНИЯ НИЖЕГОРОДСКОЙ ОБЛАСТИ</w:t>
      </w:r>
    </w:p>
    <w:p w:rsidR="00A263F4" w:rsidRDefault="00A263F4">
      <w:pPr>
        <w:pStyle w:val="ConsPlusTitle"/>
        <w:jc w:val="center"/>
      </w:pPr>
    </w:p>
    <w:p w:rsidR="00A263F4" w:rsidRDefault="00A263F4">
      <w:pPr>
        <w:pStyle w:val="ConsPlusTitle"/>
        <w:jc w:val="center"/>
      </w:pPr>
      <w:r>
        <w:t>ПРИКАЗ</w:t>
      </w:r>
    </w:p>
    <w:p w:rsidR="00A263F4" w:rsidRDefault="00A263F4">
      <w:pPr>
        <w:pStyle w:val="ConsPlusTitle"/>
        <w:jc w:val="center"/>
      </w:pPr>
      <w:r>
        <w:t>от 22 февраля 2017 г. N 327</w:t>
      </w:r>
    </w:p>
    <w:p w:rsidR="00A263F4" w:rsidRDefault="00A263F4">
      <w:pPr>
        <w:pStyle w:val="ConsPlusTitle"/>
        <w:jc w:val="center"/>
      </w:pPr>
    </w:p>
    <w:p w:rsidR="00A263F4" w:rsidRDefault="00A263F4">
      <w:pPr>
        <w:pStyle w:val="ConsPlusTitle"/>
        <w:jc w:val="center"/>
      </w:pPr>
      <w:r>
        <w:t>О ВНЕДРЕНИИ ПРОТОКОЛА "</w:t>
      </w:r>
      <w:proofErr w:type="gramStart"/>
      <w:r>
        <w:t>ВНЕМАТОЧНАЯ</w:t>
      </w:r>
      <w:proofErr w:type="gramEnd"/>
      <w:r>
        <w:t xml:space="preserve"> (ЭКТОПИЧЕСКАЯ)</w:t>
      </w:r>
    </w:p>
    <w:p w:rsidR="00A263F4" w:rsidRDefault="00A263F4">
      <w:pPr>
        <w:pStyle w:val="ConsPlusTitle"/>
        <w:jc w:val="center"/>
      </w:pPr>
      <w:r>
        <w:t>БЕРЕМЕННОСТЬ" НА ТЕРРИТОРИИ НИЖЕГОРОДСКОЙ ОБЛАСТИ</w:t>
      </w:r>
    </w:p>
    <w:p w:rsidR="00A263F4" w:rsidRDefault="00A263F4">
      <w:pPr>
        <w:pStyle w:val="ConsPlusNormal"/>
        <w:jc w:val="both"/>
      </w:pPr>
    </w:p>
    <w:p w:rsidR="00A263F4" w:rsidRDefault="00A263F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N 323-ФЗ "Об основах охраны здоровья граждан в Российской Федерации" и письмом Министерства здравоохранения Российской Федерации, в целях улучшения качества оказания акушерско-гинекологической медицинской помощи в Нижегородской области приказываю:</w:t>
      </w:r>
    </w:p>
    <w:p w:rsidR="00A263F4" w:rsidRDefault="00A263F4">
      <w:pPr>
        <w:pStyle w:val="ConsPlusNormal"/>
        <w:ind w:firstLine="540"/>
        <w:jc w:val="both"/>
      </w:pPr>
      <w:r>
        <w:t>1. Внедрить на территории Нижегородской области клинический протокол "Внематочная (эктопическая) беременность".</w:t>
      </w:r>
    </w:p>
    <w:p w:rsidR="00A263F4" w:rsidRDefault="00A263F4">
      <w:pPr>
        <w:pStyle w:val="ConsPlusNormal"/>
        <w:ind w:firstLine="540"/>
        <w:jc w:val="both"/>
      </w:pPr>
      <w:r>
        <w:t>2. Главным врачам государственных медицинских организаций, оказывающих акушерско-гинекологическую помощь женщинам, обеспечить работу в соответствии с клиническим протоколом "Внематочная (эктопическая) беременность".</w:t>
      </w:r>
    </w:p>
    <w:p w:rsidR="00A263F4" w:rsidRDefault="00A263F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детства и родовспоможения Т.А. </w:t>
      </w:r>
      <w:proofErr w:type="spellStart"/>
      <w:r>
        <w:t>Боровкову</w:t>
      </w:r>
      <w:proofErr w:type="spellEnd"/>
      <w:r>
        <w:t>.</w:t>
      </w:r>
    </w:p>
    <w:p w:rsidR="00A263F4" w:rsidRDefault="00A263F4">
      <w:pPr>
        <w:pStyle w:val="ConsPlusNormal"/>
        <w:jc w:val="both"/>
      </w:pPr>
    </w:p>
    <w:p w:rsidR="00A263F4" w:rsidRDefault="00A263F4">
      <w:pPr>
        <w:pStyle w:val="ConsPlusNormal"/>
        <w:jc w:val="right"/>
      </w:pPr>
      <w:r>
        <w:t>Министр</w:t>
      </w:r>
    </w:p>
    <w:p w:rsidR="00A263F4" w:rsidRDefault="00A263F4">
      <w:pPr>
        <w:pStyle w:val="ConsPlusNormal"/>
        <w:jc w:val="right"/>
      </w:pPr>
      <w:r>
        <w:t>И.А.ПЕРЕСЛЕГИНА</w:t>
      </w:r>
    </w:p>
    <w:p w:rsidR="00A263F4" w:rsidRDefault="00A263F4">
      <w:pPr>
        <w:pStyle w:val="ConsPlusNormal"/>
        <w:jc w:val="both"/>
      </w:pPr>
    </w:p>
    <w:p w:rsidR="00A263F4" w:rsidRDefault="00A263F4">
      <w:pPr>
        <w:pStyle w:val="ConsPlusNormal"/>
        <w:jc w:val="both"/>
      </w:pPr>
    </w:p>
    <w:p w:rsidR="001769E8" w:rsidRDefault="001769E8"/>
    <w:sectPr w:rsidR="001769E8" w:rsidSect="002E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F4"/>
    <w:rsid w:val="001769E8"/>
    <w:rsid w:val="00A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7490DE36B86DFB6BD6014DC59D70727D791C7500C3E70AC285D785D1D1E83625237F687494BBD2e2Q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2017-08-08T08:16:00Z</dcterms:created>
  <dcterms:modified xsi:type="dcterms:W3CDTF">2017-08-08T08:17:00Z</dcterms:modified>
</cp:coreProperties>
</file>