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64" w:rsidRDefault="003C6D64">
      <w:pPr>
        <w:pStyle w:val="ConsPlusTitle"/>
        <w:jc w:val="center"/>
        <w:outlineLvl w:val="0"/>
      </w:pPr>
      <w:r>
        <w:t>МИНИСТЕРСТВО ЗДРАВООХРАНЕНИЯ НИЖЕГОРОДСКОЙ ОБЛАСТИ</w:t>
      </w:r>
    </w:p>
    <w:p w:rsidR="003C6D64" w:rsidRDefault="003C6D64">
      <w:pPr>
        <w:pStyle w:val="ConsPlusTitle"/>
        <w:jc w:val="center"/>
      </w:pPr>
    </w:p>
    <w:p w:rsidR="003C6D64" w:rsidRDefault="003C6D64">
      <w:pPr>
        <w:pStyle w:val="ConsPlusTitle"/>
        <w:jc w:val="center"/>
      </w:pPr>
      <w:r>
        <w:t>ПРИКАЗ</w:t>
      </w:r>
    </w:p>
    <w:p w:rsidR="003C6D64" w:rsidRDefault="003C6D64">
      <w:pPr>
        <w:pStyle w:val="ConsPlusTitle"/>
        <w:jc w:val="center"/>
      </w:pPr>
      <w:r>
        <w:t>от 16 февраля 2017 г. N 288</w:t>
      </w:r>
    </w:p>
    <w:p w:rsidR="003C6D64" w:rsidRDefault="003C6D64">
      <w:pPr>
        <w:pStyle w:val="ConsPlusTitle"/>
        <w:jc w:val="center"/>
      </w:pPr>
    </w:p>
    <w:p w:rsidR="003C6D64" w:rsidRDefault="003C6D64">
      <w:pPr>
        <w:pStyle w:val="ConsPlusTitle"/>
        <w:jc w:val="center"/>
      </w:pPr>
      <w:r>
        <w:t>ОБ УТВЕРЖДЕНИИ СХЕМ ПРИКРЕПЛЕНИЯ МЕДИЦИНСКИХ ОРГАНИЗАЦИЙ</w:t>
      </w:r>
    </w:p>
    <w:p w:rsidR="003C6D64" w:rsidRDefault="003C6D64">
      <w:pPr>
        <w:pStyle w:val="ConsPlusTitle"/>
        <w:jc w:val="center"/>
      </w:pPr>
      <w:r>
        <w:t>ДЛЯ ПРОВЕДЕНИЯ КТ, МРТ-ИССЛЕДОВАНИЙ</w:t>
      </w:r>
    </w:p>
    <w:p w:rsidR="003C6D64" w:rsidRDefault="003C6D64">
      <w:pPr>
        <w:pStyle w:val="ConsPlusNormal"/>
        <w:jc w:val="center"/>
      </w:pPr>
    </w:p>
    <w:p w:rsidR="003C6D64" w:rsidRDefault="003C6D64">
      <w:pPr>
        <w:pStyle w:val="ConsPlusNormal"/>
        <w:jc w:val="center"/>
      </w:pPr>
      <w:r>
        <w:t>Список изменяющих документов</w:t>
      </w:r>
    </w:p>
    <w:p w:rsidR="003C6D64" w:rsidRDefault="003C6D64">
      <w:pPr>
        <w:pStyle w:val="ConsPlusNormal"/>
        <w:jc w:val="center"/>
      </w:pPr>
      <w:r>
        <w:t xml:space="preserve">(в ред. </w:t>
      </w:r>
      <w:hyperlink r:id="rId5" w:history="1">
        <w:r>
          <w:rPr>
            <w:color w:val="0000FF"/>
          </w:rPr>
          <w:t>приказа</w:t>
        </w:r>
      </w:hyperlink>
      <w:r>
        <w:t xml:space="preserve"> </w:t>
      </w:r>
      <w:proofErr w:type="spellStart"/>
      <w:r>
        <w:t>минздрава</w:t>
      </w:r>
      <w:proofErr w:type="spellEnd"/>
      <w:r>
        <w:t xml:space="preserve"> Нижегородской области от 28.03.2017 N 550)</w:t>
      </w:r>
    </w:p>
    <w:p w:rsidR="003C6D64" w:rsidRDefault="003C6D64">
      <w:pPr>
        <w:pStyle w:val="ConsPlusNormal"/>
        <w:ind w:firstLine="540"/>
        <w:jc w:val="both"/>
      </w:pPr>
    </w:p>
    <w:p w:rsidR="003C6D64" w:rsidRDefault="003C6D64">
      <w:pPr>
        <w:pStyle w:val="ConsPlusNormal"/>
        <w:ind w:firstLine="540"/>
        <w:jc w:val="both"/>
      </w:pPr>
      <w:r>
        <w:t>В целях улучшения доступности в Нижегородской области и городе Нижнем Новгороде компьютерной и магнитно-резонансной томографии (далее - КТ, МРТ-исследования) взрослому и детскому населению приказываю:</w:t>
      </w:r>
    </w:p>
    <w:p w:rsidR="003C6D64" w:rsidRDefault="003C6D64">
      <w:pPr>
        <w:pStyle w:val="ConsPlusNormal"/>
        <w:ind w:firstLine="540"/>
        <w:jc w:val="both"/>
      </w:pPr>
      <w:r>
        <w:t>Утвердить:</w:t>
      </w:r>
    </w:p>
    <w:p w:rsidR="003C6D64" w:rsidRDefault="003C6D64">
      <w:pPr>
        <w:pStyle w:val="ConsPlusNormal"/>
        <w:ind w:firstLine="540"/>
        <w:jc w:val="both"/>
      </w:pPr>
      <w:r>
        <w:t xml:space="preserve">1. </w:t>
      </w:r>
      <w:hyperlink w:anchor="P49" w:history="1">
        <w:r>
          <w:rPr>
            <w:color w:val="0000FF"/>
          </w:rPr>
          <w:t>Схемы</w:t>
        </w:r>
      </w:hyperlink>
      <w:r>
        <w:t xml:space="preserve"> прикрепления медицинских организаций для проведения КТ, МРТ-исследований взрослому и детскому населению (далее - Схемы) (приложение 1).</w:t>
      </w:r>
    </w:p>
    <w:p w:rsidR="003C6D64" w:rsidRDefault="003C6D64">
      <w:pPr>
        <w:pStyle w:val="ConsPlusNormal"/>
        <w:ind w:firstLine="540"/>
        <w:jc w:val="both"/>
      </w:pPr>
      <w:r>
        <w:t xml:space="preserve">2. Порядок отбора и направления пациентов на КТ, МРТ </w:t>
      </w:r>
      <w:hyperlink w:anchor="P884" w:history="1">
        <w:r>
          <w:rPr>
            <w:color w:val="0000FF"/>
          </w:rPr>
          <w:t>(приложение 2)</w:t>
        </w:r>
      </w:hyperlink>
      <w:r>
        <w:t>.</w:t>
      </w:r>
    </w:p>
    <w:p w:rsidR="003C6D64" w:rsidRDefault="003C6D64">
      <w:pPr>
        <w:pStyle w:val="ConsPlusNormal"/>
        <w:ind w:firstLine="540"/>
        <w:jc w:val="both"/>
      </w:pPr>
      <w:r>
        <w:t xml:space="preserve">3. Форму бланка </w:t>
      </w:r>
      <w:hyperlink w:anchor="P973" w:history="1">
        <w:r>
          <w:rPr>
            <w:color w:val="0000FF"/>
          </w:rPr>
          <w:t>направления</w:t>
        </w:r>
      </w:hyperlink>
      <w:r>
        <w:t xml:space="preserve"> на КТ, МРТ (приложение 3).</w:t>
      </w:r>
    </w:p>
    <w:p w:rsidR="003C6D64" w:rsidRDefault="003C6D64">
      <w:pPr>
        <w:pStyle w:val="ConsPlusNormal"/>
        <w:ind w:firstLine="540"/>
        <w:jc w:val="both"/>
      </w:pPr>
      <w:r>
        <w:t xml:space="preserve">4. </w:t>
      </w:r>
      <w:hyperlink w:anchor="P1095" w:history="1">
        <w:r>
          <w:rPr>
            <w:color w:val="0000FF"/>
          </w:rPr>
          <w:t>Порядок</w:t>
        </w:r>
      </w:hyperlink>
      <w:r>
        <w:t xml:space="preserve"> взаимодействия и взаиморасчетов медицинских организаций при проведении КТ, МРТ-исследований пациентам на </w:t>
      </w:r>
      <w:proofErr w:type="spellStart"/>
      <w:r>
        <w:t>догоспитальном</w:t>
      </w:r>
      <w:proofErr w:type="spellEnd"/>
      <w:r>
        <w:t xml:space="preserve"> и госпитальном этапах оказания медицинской помощи (приложение 4).</w:t>
      </w:r>
    </w:p>
    <w:p w:rsidR="003C6D64" w:rsidRDefault="003C6D64">
      <w:pPr>
        <w:pStyle w:val="ConsPlusNormal"/>
        <w:ind w:firstLine="540"/>
        <w:jc w:val="both"/>
      </w:pPr>
      <w:bookmarkStart w:id="0" w:name="_GoBack"/>
      <w:bookmarkEnd w:id="0"/>
      <w:r>
        <w:t>2. Главным врачам медицинских организаций, направляющих на КТ, МРТ-исследования:</w:t>
      </w:r>
    </w:p>
    <w:p w:rsidR="003C6D64" w:rsidRDefault="003C6D64">
      <w:pPr>
        <w:pStyle w:val="ConsPlusNormal"/>
        <w:ind w:firstLine="540"/>
        <w:jc w:val="both"/>
      </w:pPr>
      <w:r>
        <w:t>2.1. назначить лиц, ответственных в подведомственных медицинских организациях за предварительную запись пациентов на КТ, МРТ-исследования непосредственно при выдаче направления с учетом соблюдения сроков проведения данных исследований, установленных Программой государственных гарантий бесплатного оказания населению Нижегородской области медицинской помощи (не более 30 дней);</w:t>
      </w:r>
    </w:p>
    <w:p w:rsidR="003C6D64" w:rsidRDefault="003C6D64">
      <w:pPr>
        <w:pStyle w:val="ConsPlusNormal"/>
        <w:ind w:firstLine="540"/>
        <w:jc w:val="both"/>
      </w:pPr>
      <w:r>
        <w:t xml:space="preserve">2.2. обеспечить гибкое взаимодействие с принимающими медицинскими организациями, участвующими в </w:t>
      </w:r>
      <w:hyperlink w:anchor="P49" w:history="1">
        <w:r>
          <w:rPr>
            <w:color w:val="0000FF"/>
          </w:rPr>
          <w:t>Схемах</w:t>
        </w:r>
      </w:hyperlink>
      <w:r>
        <w:t>, с целью соблюдения нормативных сроков ожидания плановых КТ, МРТ-исследований пациентами (не более 30 дней с момента выдачи направления) с дальнейшим контролем реализации пациентами заявок на проведение КТ, МРТ-исследований;</w:t>
      </w:r>
    </w:p>
    <w:p w:rsidR="003C6D64" w:rsidRDefault="003C6D64">
      <w:pPr>
        <w:pStyle w:val="ConsPlusNormal"/>
        <w:ind w:firstLine="540"/>
        <w:jc w:val="both"/>
      </w:pPr>
      <w:r>
        <w:t>2.3. организовать выдачу направлений на МРТ-исследования только после полноценного комплекса обследования пациентов, включая инструментальные методы исследования (рентгенологическое исследование, ультразвуковое исследование, компьютерная томография - с учетом возможностей направившей медицинской организации). При назначении МРТ учитывать возможности метода, его диагностическую и экономическую целесообразность;</w:t>
      </w:r>
    </w:p>
    <w:p w:rsidR="003C6D64" w:rsidRDefault="003C6D64">
      <w:pPr>
        <w:pStyle w:val="ConsPlusNormal"/>
        <w:ind w:firstLine="540"/>
        <w:jc w:val="both"/>
      </w:pPr>
      <w:r>
        <w:t>2.4. в сложных диагностических случаях, а также при объективных трудностях при проведении КТ, МРТ-исследований детскому населению обращаться за консультативной помощью:</w:t>
      </w:r>
    </w:p>
    <w:p w:rsidR="003C6D64" w:rsidRDefault="003C6D64">
      <w:pPr>
        <w:pStyle w:val="ConsPlusNormal"/>
        <w:ind w:firstLine="540"/>
        <w:jc w:val="both"/>
      </w:pPr>
      <w:r>
        <w:t>- к заведующей кабинетом КТ ГБУЗ НО "Нижегородская областная детская клиническая больница" Рождественской Наталье Борисовне тел. 467-12-88, с 8.00 до 15.00;</w:t>
      </w:r>
    </w:p>
    <w:p w:rsidR="003C6D64" w:rsidRDefault="003C6D64">
      <w:pPr>
        <w:pStyle w:val="ConsPlusNormal"/>
        <w:ind w:firstLine="540"/>
        <w:jc w:val="both"/>
      </w:pPr>
      <w:r>
        <w:t xml:space="preserve">- к заместителю главного врача по консультативно-диагностической помощи ГБУЗ НО "Нижегородская областная детская клиническая больница" </w:t>
      </w:r>
      <w:proofErr w:type="spellStart"/>
      <w:r>
        <w:t>Моровову</w:t>
      </w:r>
      <w:proofErr w:type="spellEnd"/>
      <w:r>
        <w:t xml:space="preserve"> Сергею Викторовичу тел. 417-74-12.</w:t>
      </w:r>
    </w:p>
    <w:p w:rsidR="003C6D64" w:rsidRDefault="003C6D64">
      <w:pPr>
        <w:pStyle w:val="ConsPlusNormal"/>
        <w:ind w:firstLine="540"/>
        <w:jc w:val="both"/>
      </w:pPr>
      <w:r>
        <w:t>3. Руководителям медицинских организаций, проводящих КТ, МРТ-исследования, организовать:</w:t>
      </w:r>
    </w:p>
    <w:p w:rsidR="003C6D64" w:rsidRDefault="003C6D64">
      <w:pPr>
        <w:pStyle w:val="ConsPlusNormal"/>
        <w:ind w:firstLine="540"/>
        <w:jc w:val="both"/>
      </w:pPr>
      <w:r>
        <w:t>3.1. прием предварительных заявок на плановые КТ, МРТ-исследования с учетом соблюдения сроков проведения данных исследований, установленных Программой государственных гарантий бесплатного оказания населению Нижегородской области медицинской помощи (не более 30 дней);</w:t>
      </w:r>
    </w:p>
    <w:p w:rsidR="003C6D64" w:rsidRDefault="003C6D64">
      <w:pPr>
        <w:pStyle w:val="ConsPlusNormal"/>
        <w:ind w:firstLine="540"/>
        <w:jc w:val="both"/>
      </w:pPr>
      <w:r>
        <w:t>3.2. информирование (в срок до 25.02.2017) направляющих (прикрепленных) медицинских организаций о порядке приема заявок на КТ, МРТ-исследования, возможностях проведения исследований отдельных анатомических зон;</w:t>
      </w:r>
    </w:p>
    <w:p w:rsidR="003C6D64" w:rsidRDefault="003C6D64">
      <w:pPr>
        <w:pStyle w:val="ConsPlusNormal"/>
        <w:ind w:firstLine="540"/>
        <w:jc w:val="both"/>
      </w:pPr>
      <w:r>
        <w:lastRenderedPageBreak/>
        <w:t>3.3. информирование министерства здравоохранения Нижегородской области, Территориального фонда обязательного медицинского страхования Нижегородской области, прикрепленных и дублирующих медицинских организаций о выходе из строя КТ или МРТ-установок, вводе оборудования в эксплуатацию в течение 1 рабочего дня с момента обнаружения (устранения) технической неисправности.</w:t>
      </w:r>
    </w:p>
    <w:p w:rsidR="003C6D64" w:rsidRDefault="003C6D64">
      <w:pPr>
        <w:pStyle w:val="ConsPlusNormal"/>
        <w:ind w:firstLine="540"/>
        <w:jc w:val="both"/>
      </w:pPr>
      <w:r>
        <w:t>4. Главному врачу ГБУЗ НО "Нижегородский областной онкологический диспансер" О.В. Железину взять под личный контроль доступность КТ, МРТ-исследований в подведомственной медицинской организации для пациентов при установлении, верификации диагноза и в период 1-го года диспансерного наблюдения.</w:t>
      </w:r>
    </w:p>
    <w:p w:rsidR="003C6D64" w:rsidRDefault="003C6D64">
      <w:pPr>
        <w:pStyle w:val="ConsPlusNormal"/>
        <w:ind w:firstLine="540"/>
        <w:jc w:val="both"/>
      </w:pPr>
      <w:r>
        <w:t xml:space="preserve">5. </w:t>
      </w:r>
      <w:proofErr w:type="gramStart"/>
      <w:r>
        <w:t>Контроль за</w:t>
      </w:r>
      <w:proofErr w:type="gramEnd"/>
      <w:r>
        <w:t xml:space="preserve"> исполнением приказа возложить на начальника отдела медицинской помощи взрослому населению министерства здравоохранения Нижегородской области Т.В. Егорову и начальника отдела детства и родовспоможения министерства здравоохранения Нижегородской области Т.А. </w:t>
      </w:r>
      <w:proofErr w:type="spellStart"/>
      <w:r>
        <w:t>Боровкову</w:t>
      </w:r>
      <w:proofErr w:type="spellEnd"/>
      <w:r>
        <w:t>.</w:t>
      </w:r>
    </w:p>
    <w:p w:rsidR="003C6D64" w:rsidRDefault="003C6D64">
      <w:pPr>
        <w:pStyle w:val="ConsPlusNormal"/>
        <w:ind w:firstLine="540"/>
        <w:jc w:val="both"/>
      </w:pPr>
    </w:p>
    <w:p w:rsidR="003C6D64" w:rsidRDefault="003C6D64">
      <w:pPr>
        <w:pStyle w:val="ConsPlusNormal"/>
        <w:jc w:val="right"/>
      </w:pPr>
      <w:r>
        <w:t>Министр</w:t>
      </w:r>
    </w:p>
    <w:p w:rsidR="003C6D64" w:rsidRDefault="003C6D64">
      <w:pPr>
        <w:pStyle w:val="ConsPlusNormal"/>
        <w:jc w:val="right"/>
      </w:pPr>
      <w:r>
        <w:t>И.А. ПЕРЕСЛЕГИНА</w:t>
      </w: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jc w:val="right"/>
        <w:outlineLvl w:val="0"/>
      </w:pPr>
      <w:r>
        <w:t>Приложение 1</w:t>
      </w:r>
    </w:p>
    <w:p w:rsidR="003C6D64" w:rsidRDefault="003C6D64">
      <w:pPr>
        <w:pStyle w:val="ConsPlusNormal"/>
        <w:jc w:val="right"/>
      </w:pPr>
      <w:r>
        <w:t>Утверждены</w:t>
      </w:r>
    </w:p>
    <w:p w:rsidR="003C6D64" w:rsidRDefault="003C6D64">
      <w:pPr>
        <w:pStyle w:val="ConsPlusNormal"/>
        <w:jc w:val="right"/>
      </w:pPr>
      <w:r>
        <w:t>приказом министерства здравоохранения</w:t>
      </w:r>
    </w:p>
    <w:p w:rsidR="003C6D64" w:rsidRDefault="003C6D64">
      <w:pPr>
        <w:pStyle w:val="ConsPlusNormal"/>
        <w:jc w:val="right"/>
      </w:pPr>
      <w:r>
        <w:t>Нижегородской области</w:t>
      </w:r>
    </w:p>
    <w:p w:rsidR="003C6D64" w:rsidRDefault="003C6D64">
      <w:pPr>
        <w:pStyle w:val="ConsPlusNormal"/>
        <w:jc w:val="right"/>
      </w:pPr>
      <w:r>
        <w:t>от 16.02.2017 N 288</w:t>
      </w:r>
    </w:p>
    <w:p w:rsidR="003C6D64" w:rsidRDefault="003C6D64">
      <w:pPr>
        <w:pStyle w:val="ConsPlusNormal"/>
        <w:ind w:firstLine="540"/>
        <w:jc w:val="both"/>
      </w:pPr>
    </w:p>
    <w:p w:rsidR="003C6D64" w:rsidRDefault="003C6D64">
      <w:pPr>
        <w:pStyle w:val="ConsPlusNormal"/>
        <w:jc w:val="center"/>
      </w:pPr>
      <w:bookmarkStart w:id="1" w:name="P49"/>
      <w:bookmarkEnd w:id="1"/>
      <w:r>
        <w:t>СХЕМЫ</w:t>
      </w:r>
    </w:p>
    <w:p w:rsidR="003C6D64" w:rsidRDefault="003C6D64">
      <w:pPr>
        <w:pStyle w:val="ConsPlusNormal"/>
        <w:jc w:val="center"/>
      </w:pPr>
      <w:r>
        <w:t>ПРИКРЕПЛЕНИЯ МЕДИЦИНСКИХ ОРГАНИЗАЦИЙ ДЛЯ ПРОВЕДЕНИЯ КТ,</w:t>
      </w:r>
    </w:p>
    <w:p w:rsidR="003C6D64" w:rsidRDefault="003C6D64">
      <w:pPr>
        <w:pStyle w:val="ConsPlusNormal"/>
        <w:jc w:val="center"/>
      </w:pPr>
      <w:r>
        <w:t>МРТ-ИССЛЕДОВАНИЙ ВЗРОСЛОМУ И ДЕТСКОМУ НАСЕЛЕНИЮ</w:t>
      </w:r>
    </w:p>
    <w:p w:rsidR="003C6D64" w:rsidRDefault="003C6D64">
      <w:pPr>
        <w:pStyle w:val="ConsPlusNormal"/>
        <w:jc w:val="center"/>
      </w:pPr>
    </w:p>
    <w:p w:rsidR="003C6D64" w:rsidRDefault="003C6D64">
      <w:pPr>
        <w:pStyle w:val="ConsPlusNormal"/>
        <w:jc w:val="center"/>
      </w:pPr>
      <w:r>
        <w:t>Список изменяющих документов</w:t>
      </w:r>
    </w:p>
    <w:p w:rsidR="003C6D64" w:rsidRDefault="003C6D64">
      <w:pPr>
        <w:pStyle w:val="ConsPlusNormal"/>
        <w:jc w:val="center"/>
      </w:pPr>
      <w:r>
        <w:t xml:space="preserve">(в ред. </w:t>
      </w:r>
      <w:hyperlink r:id="rId6" w:history="1">
        <w:r>
          <w:rPr>
            <w:color w:val="0000FF"/>
          </w:rPr>
          <w:t>приказа</w:t>
        </w:r>
      </w:hyperlink>
      <w:r>
        <w:t xml:space="preserve"> </w:t>
      </w:r>
      <w:proofErr w:type="spellStart"/>
      <w:r>
        <w:t>минздрава</w:t>
      </w:r>
      <w:proofErr w:type="spellEnd"/>
      <w:r>
        <w:t xml:space="preserve"> Нижегородской области от 28.03.2017 N 550)</w:t>
      </w:r>
    </w:p>
    <w:p w:rsidR="003C6D64" w:rsidRDefault="003C6D64">
      <w:pPr>
        <w:pStyle w:val="ConsPlusNormal"/>
        <w:ind w:firstLine="540"/>
        <w:jc w:val="both"/>
      </w:pPr>
    </w:p>
    <w:p w:rsidR="003C6D64" w:rsidRDefault="003C6D64">
      <w:pPr>
        <w:pStyle w:val="ConsPlusNormal"/>
        <w:jc w:val="center"/>
        <w:outlineLvl w:val="1"/>
      </w:pPr>
      <w:r>
        <w:t>СХЕМА</w:t>
      </w:r>
    </w:p>
    <w:p w:rsidR="003C6D64" w:rsidRDefault="003C6D64">
      <w:pPr>
        <w:pStyle w:val="ConsPlusNormal"/>
        <w:jc w:val="center"/>
      </w:pPr>
      <w:r>
        <w:t>ПРИКРЕПЛЕНИЯ МЕДИЦИНСКИХ ОРГАНИЗАЦИЙ</w:t>
      </w:r>
    </w:p>
    <w:p w:rsidR="003C6D64" w:rsidRDefault="003C6D64">
      <w:pPr>
        <w:pStyle w:val="ConsPlusNormal"/>
        <w:jc w:val="center"/>
      </w:pPr>
      <w:r>
        <w:t>НИЖЕГОРОДСКОЙ ОБЛАСТИ ДЛЯ ПРОВЕДЕНИЯ КТ-ИССЛЕДОВАНИЙ</w:t>
      </w:r>
    </w:p>
    <w:p w:rsidR="003C6D64" w:rsidRDefault="003C6D64">
      <w:pPr>
        <w:pStyle w:val="ConsPlusNormal"/>
        <w:jc w:val="center"/>
      </w:pPr>
      <w:r>
        <w:t xml:space="preserve">ВЗРОСЛОМУ НАСЕЛЕНИЮ </w:t>
      </w:r>
      <w:hyperlink w:anchor="P62" w:history="1">
        <w:r>
          <w:rPr>
            <w:color w:val="0000FF"/>
          </w:rPr>
          <w:t>&lt;*&gt;</w:t>
        </w:r>
      </w:hyperlink>
    </w:p>
    <w:p w:rsidR="003C6D64" w:rsidRDefault="003C6D64">
      <w:pPr>
        <w:pStyle w:val="ConsPlusNormal"/>
        <w:ind w:firstLine="540"/>
        <w:jc w:val="both"/>
      </w:pPr>
    </w:p>
    <w:p w:rsidR="003C6D64" w:rsidRDefault="003C6D64">
      <w:pPr>
        <w:pStyle w:val="ConsPlusNormal"/>
        <w:ind w:firstLine="540"/>
        <w:jc w:val="both"/>
      </w:pPr>
      <w:r>
        <w:t>--------------------------------</w:t>
      </w:r>
    </w:p>
    <w:p w:rsidR="003C6D64" w:rsidRDefault="003C6D64">
      <w:pPr>
        <w:pStyle w:val="ConsPlusNormal"/>
        <w:ind w:firstLine="540"/>
        <w:jc w:val="both"/>
      </w:pPr>
      <w:bookmarkStart w:id="2" w:name="P62"/>
      <w:bookmarkEnd w:id="2"/>
      <w:r>
        <w:t>&lt;*&gt; Схема носит рекомендательный характер, пациент может быть направлен в любую другую медицинскую организацию в соответствии с данным приказом в целях соблюдения сроков ожидания плановых КТ-исследований 30 дней, обеспечения возможности выполнения исследований той или иной анатомической зоны, на том или ином этапе оказания медицинской помощи, возможности выполнения контрастирования.</w:t>
      </w:r>
    </w:p>
    <w:p w:rsidR="003C6D64" w:rsidRDefault="003C6D64">
      <w:pPr>
        <w:sectPr w:rsidR="003C6D64" w:rsidSect="006A4083">
          <w:pgSz w:w="11906" w:h="16838"/>
          <w:pgMar w:top="1134" w:right="850" w:bottom="1134" w:left="1701" w:header="708" w:footer="708" w:gutter="0"/>
          <w:cols w:space="708"/>
          <w:docGrid w:linePitch="360"/>
        </w:sectPr>
      </w:pPr>
    </w:p>
    <w:p w:rsidR="003C6D64" w:rsidRDefault="003C6D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2551"/>
        <w:gridCol w:w="3855"/>
        <w:gridCol w:w="2268"/>
        <w:gridCol w:w="2268"/>
      </w:tblGrid>
      <w:tr w:rsidR="003C6D64">
        <w:tc>
          <w:tcPr>
            <w:tcW w:w="624" w:type="dxa"/>
            <w:vMerge w:val="restart"/>
          </w:tcPr>
          <w:p w:rsidR="003C6D64" w:rsidRDefault="003C6D64">
            <w:pPr>
              <w:pStyle w:val="ConsPlusNormal"/>
              <w:jc w:val="center"/>
            </w:pPr>
            <w:r>
              <w:t>N</w:t>
            </w:r>
          </w:p>
        </w:tc>
        <w:tc>
          <w:tcPr>
            <w:tcW w:w="1984" w:type="dxa"/>
            <w:vMerge w:val="restart"/>
          </w:tcPr>
          <w:p w:rsidR="003C6D64" w:rsidRDefault="003C6D64">
            <w:pPr>
              <w:pStyle w:val="ConsPlusNormal"/>
              <w:jc w:val="center"/>
            </w:pPr>
            <w:r>
              <w:t>Наименование медицинской организации</w:t>
            </w:r>
          </w:p>
        </w:tc>
        <w:tc>
          <w:tcPr>
            <w:tcW w:w="2551" w:type="dxa"/>
            <w:vMerge w:val="restart"/>
          </w:tcPr>
          <w:p w:rsidR="003C6D64" w:rsidRDefault="003C6D64">
            <w:pPr>
              <w:pStyle w:val="ConsPlusNormal"/>
              <w:jc w:val="center"/>
            </w:pPr>
            <w:r>
              <w:t>Перечень районов/медицинских организаций, прикрепленных к медицинской организации</w:t>
            </w:r>
          </w:p>
        </w:tc>
        <w:tc>
          <w:tcPr>
            <w:tcW w:w="3855" w:type="dxa"/>
            <w:vMerge w:val="restart"/>
          </w:tcPr>
          <w:p w:rsidR="003C6D64" w:rsidRDefault="003C6D64">
            <w:pPr>
              <w:pStyle w:val="ConsPlusNormal"/>
              <w:jc w:val="center"/>
            </w:pPr>
            <w:r>
              <w:t>Наименования медицинских организаций-дублеров</w:t>
            </w:r>
          </w:p>
        </w:tc>
        <w:tc>
          <w:tcPr>
            <w:tcW w:w="4536" w:type="dxa"/>
            <w:gridSpan w:val="2"/>
          </w:tcPr>
          <w:p w:rsidR="003C6D64" w:rsidRDefault="003C6D64">
            <w:pPr>
              <w:pStyle w:val="ConsPlusNormal"/>
              <w:jc w:val="center"/>
            </w:pPr>
            <w:r>
              <w:t>Этапы/усиление</w:t>
            </w:r>
          </w:p>
        </w:tc>
      </w:tr>
      <w:tr w:rsidR="003C6D64">
        <w:tc>
          <w:tcPr>
            <w:tcW w:w="624" w:type="dxa"/>
            <w:vMerge/>
          </w:tcPr>
          <w:p w:rsidR="003C6D64" w:rsidRDefault="003C6D64"/>
        </w:tc>
        <w:tc>
          <w:tcPr>
            <w:tcW w:w="1984" w:type="dxa"/>
            <w:vMerge/>
          </w:tcPr>
          <w:p w:rsidR="003C6D64" w:rsidRDefault="003C6D64"/>
        </w:tc>
        <w:tc>
          <w:tcPr>
            <w:tcW w:w="2551" w:type="dxa"/>
            <w:vMerge/>
          </w:tcPr>
          <w:p w:rsidR="003C6D64" w:rsidRDefault="003C6D64"/>
        </w:tc>
        <w:tc>
          <w:tcPr>
            <w:tcW w:w="3855" w:type="dxa"/>
            <w:vMerge/>
          </w:tcPr>
          <w:p w:rsidR="003C6D64" w:rsidRDefault="003C6D64"/>
        </w:tc>
        <w:tc>
          <w:tcPr>
            <w:tcW w:w="2268" w:type="dxa"/>
          </w:tcPr>
          <w:p w:rsidR="003C6D64" w:rsidRDefault="003C6D64">
            <w:pPr>
              <w:pStyle w:val="ConsPlusNormal"/>
              <w:jc w:val="center"/>
            </w:pPr>
            <w:proofErr w:type="spellStart"/>
            <w:r>
              <w:t>Догоспитальный</w:t>
            </w:r>
            <w:proofErr w:type="spellEnd"/>
          </w:p>
        </w:tc>
        <w:tc>
          <w:tcPr>
            <w:tcW w:w="2268" w:type="dxa"/>
          </w:tcPr>
          <w:p w:rsidR="003C6D64" w:rsidRDefault="003C6D64">
            <w:pPr>
              <w:pStyle w:val="ConsPlusNormal"/>
              <w:jc w:val="center"/>
            </w:pPr>
            <w:r>
              <w:t>Госпитальный</w:t>
            </w:r>
          </w:p>
        </w:tc>
      </w:tr>
      <w:tr w:rsidR="003C6D64">
        <w:tc>
          <w:tcPr>
            <w:tcW w:w="624" w:type="dxa"/>
          </w:tcPr>
          <w:p w:rsidR="003C6D64" w:rsidRDefault="003C6D64">
            <w:pPr>
              <w:pStyle w:val="ConsPlusNormal"/>
              <w:jc w:val="center"/>
            </w:pPr>
            <w:r>
              <w:t>1.</w:t>
            </w:r>
          </w:p>
        </w:tc>
        <w:tc>
          <w:tcPr>
            <w:tcW w:w="1984" w:type="dxa"/>
          </w:tcPr>
          <w:p w:rsidR="003C6D64" w:rsidRDefault="003C6D64">
            <w:pPr>
              <w:pStyle w:val="ConsPlusNormal"/>
              <w:jc w:val="both"/>
            </w:pPr>
            <w:r>
              <w:t>ГБУЗ НО "Центральная городская больница г. Арзамаса"</w:t>
            </w:r>
          </w:p>
        </w:tc>
        <w:tc>
          <w:tcPr>
            <w:tcW w:w="2551" w:type="dxa"/>
          </w:tcPr>
          <w:p w:rsidR="003C6D64" w:rsidRDefault="003C6D64">
            <w:pPr>
              <w:pStyle w:val="ConsPlusNormal"/>
              <w:jc w:val="both"/>
            </w:pPr>
            <w:r>
              <w:t xml:space="preserve">г. Арзамас, </w:t>
            </w:r>
            <w:proofErr w:type="spellStart"/>
            <w:r>
              <w:t>Арзамасский</w:t>
            </w:r>
            <w:proofErr w:type="spellEnd"/>
            <w:r>
              <w:t xml:space="preserve"> р-н, </w:t>
            </w:r>
            <w:proofErr w:type="spellStart"/>
            <w:r>
              <w:t>Ардатовский</w:t>
            </w:r>
            <w:proofErr w:type="spellEnd"/>
            <w:r>
              <w:t xml:space="preserve">, </w:t>
            </w:r>
            <w:proofErr w:type="spellStart"/>
            <w:r>
              <w:t>Вадский</w:t>
            </w:r>
            <w:proofErr w:type="spellEnd"/>
            <w:r>
              <w:t xml:space="preserve">, Вознесенский, </w:t>
            </w:r>
            <w:proofErr w:type="spellStart"/>
            <w:r>
              <w:t>Перевозский</w:t>
            </w:r>
            <w:proofErr w:type="spellEnd"/>
            <w:r>
              <w:t xml:space="preserve">, </w:t>
            </w:r>
            <w:proofErr w:type="spellStart"/>
            <w:r>
              <w:t>Шатковский</w:t>
            </w:r>
            <w:proofErr w:type="spellEnd"/>
            <w:r>
              <w:t xml:space="preserve"> районы</w:t>
            </w:r>
          </w:p>
          <w:p w:rsidR="003C6D64" w:rsidRDefault="003C6D64">
            <w:pPr>
              <w:pStyle w:val="ConsPlusNormal"/>
              <w:jc w:val="both"/>
            </w:pPr>
            <w:r>
              <w:t>(стационарные пациенты)</w:t>
            </w:r>
          </w:p>
        </w:tc>
        <w:tc>
          <w:tcPr>
            <w:tcW w:w="3855" w:type="dxa"/>
          </w:tcPr>
          <w:p w:rsidR="003C6D64" w:rsidRDefault="003C6D64">
            <w:pPr>
              <w:pStyle w:val="ConsPlusNormal"/>
              <w:jc w:val="both"/>
            </w:pPr>
            <w:r>
              <w:t xml:space="preserve">ГБУЗ НО "Городская больница скорой медицинской помощи им. М.Ф. </w:t>
            </w:r>
            <w:proofErr w:type="gramStart"/>
            <w:r>
              <w:t>Владимирского</w:t>
            </w:r>
            <w:proofErr w:type="gramEnd"/>
            <w:r>
              <w:t>"</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w:t>
            </w:r>
            <w:proofErr w:type="spellStart"/>
            <w:r>
              <w:t>Починковская</w:t>
            </w:r>
            <w:proofErr w:type="spellEnd"/>
            <w:r>
              <w:t xml:space="preserve"> центральная районная больница"</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2.</w:t>
            </w:r>
          </w:p>
        </w:tc>
        <w:tc>
          <w:tcPr>
            <w:tcW w:w="1984" w:type="dxa"/>
          </w:tcPr>
          <w:p w:rsidR="003C6D64" w:rsidRDefault="003C6D64">
            <w:pPr>
              <w:pStyle w:val="ConsPlusNormal"/>
              <w:jc w:val="both"/>
            </w:pPr>
            <w:r>
              <w:t xml:space="preserve">ГБУЗ НО "Городская больница скорой медицинской помощи им. М.Ф. </w:t>
            </w:r>
            <w:proofErr w:type="gramStart"/>
            <w:r>
              <w:t>Владимирского</w:t>
            </w:r>
            <w:proofErr w:type="gramEnd"/>
            <w:r>
              <w:t>"</w:t>
            </w:r>
          </w:p>
        </w:tc>
        <w:tc>
          <w:tcPr>
            <w:tcW w:w="2551" w:type="dxa"/>
          </w:tcPr>
          <w:p w:rsidR="003C6D64" w:rsidRDefault="003C6D64">
            <w:pPr>
              <w:pStyle w:val="ConsPlusNormal"/>
              <w:jc w:val="both"/>
            </w:pPr>
            <w:proofErr w:type="spellStart"/>
            <w:r>
              <w:t>Дивеевский</w:t>
            </w:r>
            <w:proofErr w:type="spellEnd"/>
            <w:r>
              <w:t xml:space="preserve">, </w:t>
            </w:r>
            <w:proofErr w:type="spellStart"/>
            <w:r>
              <w:t>Дальнеконстантиновский</w:t>
            </w:r>
            <w:proofErr w:type="spellEnd"/>
            <w:r>
              <w:t xml:space="preserve">, </w:t>
            </w:r>
            <w:proofErr w:type="gramStart"/>
            <w:r>
              <w:t>Первомайский</w:t>
            </w:r>
            <w:proofErr w:type="gramEnd"/>
            <w:r>
              <w:t xml:space="preserve"> районы</w:t>
            </w:r>
          </w:p>
          <w:p w:rsidR="003C6D64" w:rsidRDefault="003C6D64">
            <w:pPr>
              <w:pStyle w:val="ConsPlusNormal"/>
              <w:jc w:val="both"/>
            </w:pPr>
            <w:r>
              <w:t>(стационарные (с контрастированием) и амбулаторные пациенты)</w:t>
            </w:r>
          </w:p>
        </w:tc>
        <w:tc>
          <w:tcPr>
            <w:tcW w:w="3855" w:type="dxa"/>
          </w:tcPr>
          <w:p w:rsidR="003C6D64" w:rsidRDefault="003C6D64">
            <w:pPr>
              <w:pStyle w:val="ConsPlusNormal"/>
              <w:jc w:val="both"/>
            </w:pPr>
            <w:r>
              <w:t>ГБУЗ НО "Центральная городская больница г. Арзамаса"</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w:t>
            </w:r>
            <w:proofErr w:type="spellStart"/>
            <w:r>
              <w:t>Починковская</w:t>
            </w:r>
            <w:proofErr w:type="spellEnd"/>
            <w:r>
              <w:t xml:space="preserve"> центральная районная больница"</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3.</w:t>
            </w:r>
          </w:p>
        </w:tc>
        <w:tc>
          <w:tcPr>
            <w:tcW w:w="1984" w:type="dxa"/>
          </w:tcPr>
          <w:p w:rsidR="003C6D64" w:rsidRDefault="003C6D64">
            <w:pPr>
              <w:pStyle w:val="ConsPlusNormal"/>
              <w:jc w:val="both"/>
            </w:pPr>
            <w:r>
              <w:t>ГБУЗ НО "</w:t>
            </w:r>
            <w:proofErr w:type="spellStart"/>
            <w:r>
              <w:t>Балахнинская</w:t>
            </w:r>
            <w:proofErr w:type="spellEnd"/>
            <w:r>
              <w:t xml:space="preserve"> центральная районная больница"</w:t>
            </w:r>
          </w:p>
        </w:tc>
        <w:tc>
          <w:tcPr>
            <w:tcW w:w="2551" w:type="dxa"/>
          </w:tcPr>
          <w:p w:rsidR="003C6D64" w:rsidRDefault="003C6D64">
            <w:pPr>
              <w:pStyle w:val="ConsPlusNormal"/>
              <w:jc w:val="both"/>
            </w:pPr>
            <w:proofErr w:type="spellStart"/>
            <w:r>
              <w:t>Балахнинский</w:t>
            </w:r>
            <w:proofErr w:type="spellEnd"/>
            <w:r>
              <w:t xml:space="preserve"> район</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Филиал N 1 ГБУЗ НО "Городецкая центральная районная больница" - Заволжская городская больница</w:t>
            </w:r>
          </w:p>
          <w:p w:rsidR="003C6D64" w:rsidRDefault="003C6D64">
            <w:pPr>
              <w:pStyle w:val="ConsPlusNormal"/>
              <w:jc w:val="both"/>
            </w:pPr>
            <w:r>
              <w:t>(стационарные и амбулаторные пациенты)</w:t>
            </w:r>
          </w:p>
          <w:p w:rsidR="003C6D64" w:rsidRDefault="003C6D64">
            <w:pPr>
              <w:pStyle w:val="ConsPlusNormal"/>
              <w:jc w:val="both"/>
            </w:pPr>
            <w:r>
              <w:t xml:space="preserve">ГБУЗ НО "Нижегородская областная клиническая больница им. Н.А. </w:t>
            </w:r>
            <w:r>
              <w:lastRenderedPageBreak/>
              <w:t>Семашко"</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lastRenderedPageBreak/>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lastRenderedPageBreak/>
              <w:t>4.</w:t>
            </w:r>
          </w:p>
        </w:tc>
        <w:tc>
          <w:tcPr>
            <w:tcW w:w="1984" w:type="dxa"/>
          </w:tcPr>
          <w:p w:rsidR="003C6D64" w:rsidRDefault="003C6D64">
            <w:pPr>
              <w:pStyle w:val="ConsPlusNormal"/>
              <w:jc w:val="both"/>
            </w:pPr>
            <w:r>
              <w:t>ГБУЗ НО "Борская центральная районная больница"</w:t>
            </w:r>
          </w:p>
        </w:tc>
        <w:tc>
          <w:tcPr>
            <w:tcW w:w="2551" w:type="dxa"/>
          </w:tcPr>
          <w:p w:rsidR="003C6D64" w:rsidRDefault="003C6D64">
            <w:pPr>
              <w:pStyle w:val="ConsPlusNormal"/>
              <w:jc w:val="both"/>
            </w:pPr>
            <w:proofErr w:type="spellStart"/>
            <w:r>
              <w:t>г.о</w:t>
            </w:r>
            <w:proofErr w:type="spellEnd"/>
            <w:r>
              <w:t>. г. Бор</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t>ГБУЗ НО "</w:t>
            </w:r>
            <w:proofErr w:type="spellStart"/>
            <w:r>
              <w:t>Кстовская</w:t>
            </w:r>
            <w:proofErr w:type="spellEnd"/>
            <w:r>
              <w:t xml:space="preserve"> центральная районная больница"</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5.</w:t>
            </w:r>
          </w:p>
        </w:tc>
        <w:tc>
          <w:tcPr>
            <w:tcW w:w="1984" w:type="dxa"/>
          </w:tcPr>
          <w:p w:rsidR="003C6D64" w:rsidRDefault="003C6D64">
            <w:pPr>
              <w:pStyle w:val="ConsPlusNormal"/>
              <w:jc w:val="both"/>
            </w:pPr>
            <w:r>
              <w:t>ГБУЗ НО "Выксунская ЦРБ"</w:t>
            </w:r>
          </w:p>
        </w:tc>
        <w:tc>
          <w:tcPr>
            <w:tcW w:w="2551" w:type="dxa"/>
          </w:tcPr>
          <w:p w:rsidR="003C6D64" w:rsidRDefault="003C6D64">
            <w:pPr>
              <w:pStyle w:val="ConsPlusNormal"/>
              <w:jc w:val="both"/>
            </w:pPr>
            <w:r>
              <w:t xml:space="preserve">Выксунский, </w:t>
            </w:r>
            <w:proofErr w:type="spellStart"/>
            <w:r>
              <w:t>Кулебакский</w:t>
            </w:r>
            <w:proofErr w:type="spellEnd"/>
            <w:r>
              <w:t xml:space="preserve">, </w:t>
            </w:r>
            <w:proofErr w:type="spellStart"/>
            <w:r>
              <w:t>Навашинский</w:t>
            </w:r>
            <w:proofErr w:type="spellEnd"/>
            <w:r>
              <w:t xml:space="preserve"> районы</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ГБУЗ НО "Павловская ЦРБ"</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"Центральная городская больница г. Арзамаса"</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6.</w:t>
            </w:r>
          </w:p>
        </w:tc>
        <w:tc>
          <w:tcPr>
            <w:tcW w:w="1984" w:type="dxa"/>
          </w:tcPr>
          <w:p w:rsidR="003C6D64" w:rsidRDefault="003C6D64">
            <w:pPr>
              <w:pStyle w:val="ConsPlusNormal"/>
              <w:jc w:val="both"/>
            </w:pPr>
            <w:r>
              <w:t>Филиал N 1 ГБУЗ НО "Городецкая центральная районная больница" - Заволжская городская больница</w:t>
            </w:r>
          </w:p>
        </w:tc>
        <w:tc>
          <w:tcPr>
            <w:tcW w:w="2551" w:type="dxa"/>
          </w:tcPr>
          <w:p w:rsidR="003C6D64" w:rsidRDefault="003C6D64">
            <w:pPr>
              <w:pStyle w:val="ConsPlusNormal"/>
              <w:jc w:val="both"/>
            </w:pPr>
            <w:r>
              <w:t xml:space="preserve">Городецкий, </w:t>
            </w:r>
            <w:proofErr w:type="spellStart"/>
            <w:r>
              <w:t>Ковернинский</w:t>
            </w:r>
            <w:proofErr w:type="spellEnd"/>
            <w:r>
              <w:t xml:space="preserve">, </w:t>
            </w:r>
            <w:proofErr w:type="spellStart"/>
            <w:r>
              <w:t>Сокольский</w:t>
            </w:r>
            <w:proofErr w:type="spellEnd"/>
            <w:r>
              <w:t>, Чкаловский районы</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ГБУЗ НО "</w:t>
            </w:r>
            <w:proofErr w:type="spellStart"/>
            <w:r>
              <w:t>Балахнинская</w:t>
            </w:r>
            <w:proofErr w:type="spellEnd"/>
            <w:r>
              <w:t xml:space="preserve"> центральная районная больница"</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r>
              <w:lastRenderedPageBreak/>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lastRenderedPageBreak/>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lastRenderedPageBreak/>
              <w:t>7.</w:t>
            </w:r>
          </w:p>
        </w:tc>
        <w:tc>
          <w:tcPr>
            <w:tcW w:w="1984" w:type="dxa"/>
          </w:tcPr>
          <w:p w:rsidR="003C6D64" w:rsidRDefault="003C6D64">
            <w:pPr>
              <w:pStyle w:val="ConsPlusNormal"/>
              <w:jc w:val="both"/>
            </w:pPr>
            <w:r>
              <w:t>"ГБУЗ НО "Больница скорой медицинской помощи" г. Дзержинска</w:t>
            </w:r>
          </w:p>
        </w:tc>
        <w:tc>
          <w:tcPr>
            <w:tcW w:w="2551" w:type="dxa"/>
          </w:tcPr>
          <w:p w:rsidR="003C6D64" w:rsidRDefault="003C6D64">
            <w:pPr>
              <w:pStyle w:val="ConsPlusNormal"/>
              <w:jc w:val="both"/>
            </w:pPr>
            <w:r>
              <w:t>ГБУЗ НО "Больница скорой медицинской помощи" г. Дзержинска:</w:t>
            </w:r>
          </w:p>
          <w:p w:rsidR="003C6D64" w:rsidRDefault="003C6D64">
            <w:pPr>
              <w:pStyle w:val="ConsPlusNormal"/>
              <w:jc w:val="both"/>
            </w:pPr>
            <w:r>
              <w:t>ГБУЗ НО "Городская больница N 2 г. Дзержинска", ГБУЗ НО "Дзержинский перинатальный центр"</w:t>
            </w:r>
          </w:p>
          <w:p w:rsidR="003C6D64" w:rsidRDefault="003C6D64">
            <w:pPr>
              <w:pStyle w:val="ConsPlusNormal"/>
              <w:jc w:val="both"/>
            </w:pPr>
            <w:r>
              <w:t>(амбулаторные и стационарные пациенты)</w:t>
            </w:r>
          </w:p>
        </w:tc>
        <w:tc>
          <w:tcPr>
            <w:tcW w:w="3855" w:type="dxa"/>
          </w:tcPr>
          <w:p w:rsidR="003C6D64" w:rsidRDefault="003C6D64">
            <w:pPr>
              <w:pStyle w:val="ConsPlusNormal"/>
              <w:jc w:val="both"/>
            </w:pPr>
            <w:r>
              <w:t>ГБУЗ НО "Дзержинский госпиталь ветеранов войн им. А.М. Самарина"</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8.</w:t>
            </w:r>
          </w:p>
        </w:tc>
        <w:tc>
          <w:tcPr>
            <w:tcW w:w="1984" w:type="dxa"/>
          </w:tcPr>
          <w:p w:rsidR="003C6D64" w:rsidRDefault="003C6D64">
            <w:pPr>
              <w:pStyle w:val="ConsPlusNormal"/>
              <w:jc w:val="both"/>
            </w:pPr>
            <w:r>
              <w:t>ГБУЗ НО "Дзержинский госпиталь ветеранов войн им. А.М. Самарина"</w:t>
            </w:r>
          </w:p>
        </w:tc>
        <w:tc>
          <w:tcPr>
            <w:tcW w:w="2551" w:type="dxa"/>
          </w:tcPr>
          <w:p w:rsidR="003C6D64" w:rsidRDefault="003C6D64">
            <w:pPr>
              <w:pStyle w:val="ConsPlusNormal"/>
              <w:jc w:val="both"/>
            </w:pPr>
            <w:r>
              <w:t>ГБУЗ НО "Дзержинский госпиталь ветеранов войн им. А.М. Самарина",</w:t>
            </w:r>
          </w:p>
          <w:p w:rsidR="003C6D64" w:rsidRDefault="003C6D64">
            <w:pPr>
              <w:pStyle w:val="ConsPlusNormal"/>
              <w:jc w:val="both"/>
            </w:pPr>
            <w:r>
              <w:t>ГБУЗ НО "Городская больница N 1 г. Дзержинска", Володарский район</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ГБУЗ НО "Больница скорой медицинской помощи" г. Дзержинска</w:t>
            </w:r>
          </w:p>
          <w:p w:rsidR="003C6D64" w:rsidRDefault="003C6D64">
            <w:pPr>
              <w:pStyle w:val="ConsPlusNormal"/>
              <w:jc w:val="both"/>
            </w:pPr>
            <w:r>
              <w:t>(стационарные и амбулаторные)</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9.</w:t>
            </w:r>
          </w:p>
        </w:tc>
        <w:tc>
          <w:tcPr>
            <w:tcW w:w="1984" w:type="dxa"/>
          </w:tcPr>
          <w:p w:rsidR="003C6D64" w:rsidRDefault="003C6D64">
            <w:pPr>
              <w:pStyle w:val="ConsPlusNormal"/>
              <w:jc w:val="both"/>
            </w:pPr>
            <w:r>
              <w:t>ГБУЗ НО "</w:t>
            </w:r>
            <w:proofErr w:type="spellStart"/>
            <w:r>
              <w:t>Кстовская</w:t>
            </w:r>
            <w:proofErr w:type="spellEnd"/>
            <w:r>
              <w:t xml:space="preserve"> центральная районная больница"</w:t>
            </w:r>
          </w:p>
        </w:tc>
        <w:tc>
          <w:tcPr>
            <w:tcW w:w="2551" w:type="dxa"/>
          </w:tcPr>
          <w:p w:rsidR="003C6D64" w:rsidRDefault="003C6D64">
            <w:pPr>
              <w:pStyle w:val="ConsPlusNormal"/>
              <w:jc w:val="both"/>
            </w:pPr>
            <w:r>
              <w:t xml:space="preserve">г. Кстово, </w:t>
            </w:r>
            <w:proofErr w:type="spellStart"/>
            <w:r>
              <w:t>Кстовский</w:t>
            </w:r>
            <w:proofErr w:type="spellEnd"/>
            <w:r>
              <w:t xml:space="preserve">, </w:t>
            </w:r>
            <w:proofErr w:type="spellStart"/>
            <w:r>
              <w:t>Бутурлинский</w:t>
            </w:r>
            <w:proofErr w:type="spellEnd"/>
            <w:r>
              <w:t xml:space="preserve"> районы</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"Борская центральная районная больница"</w:t>
            </w:r>
          </w:p>
          <w:p w:rsidR="003C6D64" w:rsidRDefault="003C6D64">
            <w:pPr>
              <w:pStyle w:val="ConsPlusNormal"/>
              <w:jc w:val="both"/>
            </w:pPr>
            <w:r>
              <w:lastRenderedPageBreak/>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lastRenderedPageBreak/>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lastRenderedPageBreak/>
              <w:t>10.</w:t>
            </w:r>
          </w:p>
        </w:tc>
        <w:tc>
          <w:tcPr>
            <w:tcW w:w="1984" w:type="dxa"/>
          </w:tcPr>
          <w:p w:rsidR="003C6D64" w:rsidRDefault="003C6D64">
            <w:pPr>
              <w:pStyle w:val="ConsPlusNormal"/>
              <w:jc w:val="both"/>
            </w:pPr>
            <w:r>
              <w:t>ГБУЗ НО "</w:t>
            </w:r>
            <w:proofErr w:type="spellStart"/>
            <w:r>
              <w:t>Лысковская</w:t>
            </w:r>
            <w:proofErr w:type="spellEnd"/>
            <w:r>
              <w:t xml:space="preserve"> центральная районная больница"</w:t>
            </w:r>
          </w:p>
        </w:tc>
        <w:tc>
          <w:tcPr>
            <w:tcW w:w="2551" w:type="dxa"/>
          </w:tcPr>
          <w:p w:rsidR="003C6D64" w:rsidRDefault="003C6D64">
            <w:pPr>
              <w:pStyle w:val="ConsPlusNormal"/>
              <w:jc w:val="both"/>
            </w:pPr>
            <w:proofErr w:type="spellStart"/>
            <w:r>
              <w:t>Лысковский</w:t>
            </w:r>
            <w:proofErr w:type="spellEnd"/>
            <w:r>
              <w:t xml:space="preserve">, </w:t>
            </w:r>
            <w:proofErr w:type="spellStart"/>
            <w:r>
              <w:t>Большемурашкинский</w:t>
            </w:r>
            <w:proofErr w:type="spellEnd"/>
            <w:r>
              <w:t xml:space="preserve">, Воротынский, </w:t>
            </w:r>
            <w:proofErr w:type="spellStart"/>
            <w:r>
              <w:t>Княгининский</w:t>
            </w:r>
            <w:proofErr w:type="spellEnd"/>
            <w:r>
              <w:t>, Спасский районы</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ГБУЗ НО "</w:t>
            </w:r>
            <w:proofErr w:type="spellStart"/>
            <w:r>
              <w:t>Кстовская</w:t>
            </w:r>
            <w:proofErr w:type="spellEnd"/>
            <w:r>
              <w:t xml:space="preserve"> центральная районная больница"</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11.</w:t>
            </w:r>
          </w:p>
        </w:tc>
        <w:tc>
          <w:tcPr>
            <w:tcW w:w="1984" w:type="dxa"/>
          </w:tcPr>
          <w:p w:rsidR="003C6D64" w:rsidRDefault="003C6D64">
            <w:pPr>
              <w:pStyle w:val="ConsPlusNormal"/>
              <w:jc w:val="both"/>
            </w:pPr>
            <w:r>
              <w:t>ГБУЗ НО "Павловская центральная районная больница"</w:t>
            </w:r>
          </w:p>
        </w:tc>
        <w:tc>
          <w:tcPr>
            <w:tcW w:w="2551" w:type="dxa"/>
          </w:tcPr>
          <w:p w:rsidR="003C6D64" w:rsidRDefault="003C6D64">
            <w:pPr>
              <w:pStyle w:val="ConsPlusNormal"/>
              <w:jc w:val="both"/>
            </w:pPr>
            <w:r>
              <w:t xml:space="preserve">Павловский, Богородский, </w:t>
            </w:r>
            <w:proofErr w:type="spellStart"/>
            <w:r>
              <w:t>Вачский</w:t>
            </w:r>
            <w:proofErr w:type="spellEnd"/>
            <w:r>
              <w:t>, Сосновский районы</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ГБУЗ НО "Больница скорой медицинской помощи" г. Дзержинска</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12.</w:t>
            </w:r>
          </w:p>
        </w:tc>
        <w:tc>
          <w:tcPr>
            <w:tcW w:w="1984" w:type="dxa"/>
          </w:tcPr>
          <w:p w:rsidR="003C6D64" w:rsidRDefault="003C6D64">
            <w:pPr>
              <w:pStyle w:val="ConsPlusNormal"/>
              <w:jc w:val="both"/>
            </w:pPr>
            <w:r>
              <w:t>ГБУЗ НО "</w:t>
            </w:r>
            <w:proofErr w:type="spellStart"/>
            <w:r>
              <w:t>Починковская</w:t>
            </w:r>
            <w:proofErr w:type="spellEnd"/>
            <w:r>
              <w:t xml:space="preserve"> центральная районная больница"</w:t>
            </w:r>
          </w:p>
        </w:tc>
        <w:tc>
          <w:tcPr>
            <w:tcW w:w="2551" w:type="dxa"/>
          </w:tcPr>
          <w:p w:rsidR="003C6D64" w:rsidRDefault="003C6D64">
            <w:pPr>
              <w:pStyle w:val="ConsPlusNormal"/>
              <w:jc w:val="both"/>
            </w:pPr>
            <w:proofErr w:type="spellStart"/>
            <w:r>
              <w:t>Починковский</w:t>
            </w:r>
            <w:proofErr w:type="spellEnd"/>
            <w:r>
              <w:t xml:space="preserve">, </w:t>
            </w:r>
            <w:proofErr w:type="spellStart"/>
            <w:r>
              <w:t>Б.</w:t>
            </w:r>
            <w:proofErr w:type="gramStart"/>
            <w:r>
              <w:t>Болдинский</w:t>
            </w:r>
            <w:proofErr w:type="spellEnd"/>
            <w:proofErr w:type="gramEnd"/>
            <w:r>
              <w:t xml:space="preserve">, </w:t>
            </w:r>
            <w:proofErr w:type="spellStart"/>
            <w:r>
              <w:t>Гагинский</w:t>
            </w:r>
            <w:proofErr w:type="spellEnd"/>
            <w:r>
              <w:t xml:space="preserve">, </w:t>
            </w:r>
            <w:proofErr w:type="spellStart"/>
            <w:r>
              <w:t>Лукояновский</w:t>
            </w:r>
            <w:proofErr w:type="spellEnd"/>
            <w:r>
              <w:t xml:space="preserve"> районы</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ГБУЗ НО "Центральная городская больница г. Арзамаса"</w:t>
            </w:r>
          </w:p>
          <w:p w:rsidR="003C6D64" w:rsidRDefault="003C6D64">
            <w:pPr>
              <w:pStyle w:val="ConsPlusNormal"/>
              <w:jc w:val="both"/>
            </w:pPr>
            <w:r>
              <w:t>(стационарные и амбулаторные пациенты)</w:t>
            </w:r>
          </w:p>
          <w:p w:rsidR="003C6D64" w:rsidRDefault="003C6D64">
            <w:pPr>
              <w:pStyle w:val="ConsPlusNormal"/>
              <w:jc w:val="both"/>
            </w:pPr>
            <w:r>
              <w:t xml:space="preserve">ГБУЗ НО "Нижегородская областная </w:t>
            </w:r>
            <w:r>
              <w:lastRenderedPageBreak/>
              <w:t>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lastRenderedPageBreak/>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lastRenderedPageBreak/>
              <w:t>13.</w:t>
            </w:r>
          </w:p>
        </w:tc>
        <w:tc>
          <w:tcPr>
            <w:tcW w:w="1984" w:type="dxa"/>
          </w:tcPr>
          <w:p w:rsidR="003C6D64" w:rsidRDefault="003C6D64">
            <w:pPr>
              <w:pStyle w:val="ConsPlusNormal"/>
              <w:jc w:val="both"/>
            </w:pPr>
            <w:r>
              <w:t>ГБУЗ НО "Семеновская центральная районная больница"</w:t>
            </w:r>
          </w:p>
        </w:tc>
        <w:tc>
          <w:tcPr>
            <w:tcW w:w="2551" w:type="dxa"/>
          </w:tcPr>
          <w:p w:rsidR="003C6D64" w:rsidRDefault="003C6D64">
            <w:pPr>
              <w:pStyle w:val="ConsPlusNormal"/>
              <w:jc w:val="both"/>
            </w:pPr>
            <w:proofErr w:type="spellStart"/>
            <w:r>
              <w:t>г.о.г</w:t>
            </w:r>
            <w:proofErr w:type="spellEnd"/>
            <w:r>
              <w:t xml:space="preserve">. Семенов, Воскресенский, </w:t>
            </w:r>
            <w:proofErr w:type="spellStart"/>
            <w:r>
              <w:t>Варнавинский</w:t>
            </w:r>
            <w:proofErr w:type="spellEnd"/>
            <w:r>
              <w:t xml:space="preserve">, </w:t>
            </w:r>
            <w:proofErr w:type="spellStart"/>
            <w:r>
              <w:t>Краснобаковский</w:t>
            </w:r>
            <w:proofErr w:type="spellEnd"/>
            <w:r>
              <w:t xml:space="preserve"> районы</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ГБУЗ НО "Борская центральная районная больница"</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14.</w:t>
            </w:r>
          </w:p>
        </w:tc>
        <w:tc>
          <w:tcPr>
            <w:tcW w:w="1984" w:type="dxa"/>
          </w:tcPr>
          <w:p w:rsidR="003C6D64" w:rsidRDefault="003C6D64">
            <w:pPr>
              <w:pStyle w:val="ConsPlusNormal"/>
              <w:jc w:val="both"/>
            </w:pPr>
            <w:r>
              <w:t>ГБУЗ НО "</w:t>
            </w:r>
            <w:proofErr w:type="spellStart"/>
            <w:r>
              <w:t>Сергачская</w:t>
            </w:r>
            <w:proofErr w:type="spellEnd"/>
            <w:r>
              <w:t xml:space="preserve"> центральная районная больница"</w:t>
            </w:r>
          </w:p>
        </w:tc>
        <w:tc>
          <w:tcPr>
            <w:tcW w:w="2551" w:type="dxa"/>
          </w:tcPr>
          <w:p w:rsidR="003C6D64" w:rsidRDefault="003C6D64">
            <w:pPr>
              <w:pStyle w:val="ConsPlusNormal"/>
              <w:jc w:val="both"/>
            </w:pPr>
            <w:proofErr w:type="spellStart"/>
            <w:r>
              <w:t>Сергачский</w:t>
            </w:r>
            <w:proofErr w:type="spellEnd"/>
            <w:r>
              <w:t xml:space="preserve">, Краснооктябрьский, </w:t>
            </w:r>
            <w:proofErr w:type="spellStart"/>
            <w:r>
              <w:t>Пильнинский</w:t>
            </w:r>
            <w:proofErr w:type="spellEnd"/>
            <w:r>
              <w:t xml:space="preserve">, </w:t>
            </w:r>
            <w:proofErr w:type="spellStart"/>
            <w:r>
              <w:t>Сеченовский</w:t>
            </w:r>
            <w:proofErr w:type="spellEnd"/>
            <w:r>
              <w:t xml:space="preserve"> районы</w:t>
            </w:r>
          </w:p>
          <w:p w:rsidR="003C6D64" w:rsidRDefault="003C6D64">
            <w:pPr>
              <w:pStyle w:val="ConsPlusNormal"/>
              <w:jc w:val="both"/>
            </w:pPr>
            <w:r>
              <w:t>(амбулаторные (без контрастирования) и стационарные (без контрастирования) пациенты)</w:t>
            </w:r>
          </w:p>
          <w:p w:rsidR="003C6D64" w:rsidRDefault="003C6D64">
            <w:pPr>
              <w:pStyle w:val="ConsPlusNormal"/>
              <w:jc w:val="both"/>
            </w:pPr>
            <w:r>
              <w:t xml:space="preserve">В случае необходимости проведения КТ-исследований с контрастированием пациенты направляются в медицинские </w:t>
            </w:r>
            <w:r>
              <w:lastRenderedPageBreak/>
              <w:t>организации-дублеры ГБУЗ НО "</w:t>
            </w:r>
            <w:proofErr w:type="spellStart"/>
            <w:r>
              <w:t>Сергачская</w:t>
            </w:r>
            <w:proofErr w:type="spellEnd"/>
            <w:r>
              <w:t xml:space="preserve"> ЦРБ"</w:t>
            </w:r>
          </w:p>
        </w:tc>
        <w:tc>
          <w:tcPr>
            <w:tcW w:w="3855" w:type="dxa"/>
          </w:tcPr>
          <w:p w:rsidR="003C6D64" w:rsidRDefault="003C6D64">
            <w:pPr>
              <w:pStyle w:val="ConsPlusNormal"/>
              <w:jc w:val="both"/>
            </w:pPr>
            <w:r>
              <w:lastRenderedPageBreak/>
              <w:t>ГБУЗ НО "</w:t>
            </w:r>
            <w:proofErr w:type="spellStart"/>
            <w:r>
              <w:t>Лысковская</w:t>
            </w:r>
            <w:proofErr w:type="spellEnd"/>
            <w:r>
              <w:t xml:space="preserve"> центральная районная больница"</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t>КТ без контрастирования</w:t>
            </w:r>
          </w:p>
        </w:tc>
        <w:tc>
          <w:tcPr>
            <w:tcW w:w="2268" w:type="dxa"/>
          </w:tcPr>
          <w:p w:rsidR="003C6D64" w:rsidRDefault="003C6D64">
            <w:pPr>
              <w:pStyle w:val="ConsPlusNormal"/>
              <w:jc w:val="center"/>
            </w:pPr>
            <w:r>
              <w:t>КТ без контрастирования</w:t>
            </w:r>
          </w:p>
        </w:tc>
      </w:tr>
      <w:tr w:rsidR="003C6D64">
        <w:tc>
          <w:tcPr>
            <w:tcW w:w="624" w:type="dxa"/>
          </w:tcPr>
          <w:p w:rsidR="003C6D64" w:rsidRDefault="003C6D64">
            <w:pPr>
              <w:pStyle w:val="ConsPlusNormal"/>
              <w:jc w:val="center"/>
            </w:pPr>
            <w:r>
              <w:lastRenderedPageBreak/>
              <w:t>15.</w:t>
            </w:r>
          </w:p>
        </w:tc>
        <w:tc>
          <w:tcPr>
            <w:tcW w:w="1984" w:type="dxa"/>
          </w:tcPr>
          <w:p w:rsidR="003C6D64" w:rsidRDefault="003C6D64">
            <w:pPr>
              <w:pStyle w:val="ConsPlusNormal"/>
              <w:jc w:val="both"/>
            </w:pPr>
            <w:r>
              <w:t>ГБУЗ НО "</w:t>
            </w:r>
            <w:proofErr w:type="spellStart"/>
            <w:r>
              <w:t>Уренская</w:t>
            </w:r>
            <w:proofErr w:type="spellEnd"/>
            <w:r>
              <w:t xml:space="preserve"> центральная районная больница"</w:t>
            </w:r>
          </w:p>
        </w:tc>
        <w:tc>
          <w:tcPr>
            <w:tcW w:w="2551" w:type="dxa"/>
          </w:tcPr>
          <w:p w:rsidR="003C6D64" w:rsidRDefault="003C6D64">
            <w:pPr>
              <w:pStyle w:val="ConsPlusNormal"/>
              <w:jc w:val="both"/>
            </w:pPr>
            <w:proofErr w:type="spellStart"/>
            <w:r>
              <w:t>Уренский</w:t>
            </w:r>
            <w:proofErr w:type="spellEnd"/>
            <w:r>
              <w:t xml:space="preserve">, Ветлужский, Тонкинский, </w:t>
            </w:r>
            <w:proofErr w:type="spellStart"/>
            <w:r>
              <w:t>Шарангский</w:t>
            </w:r>
            <w:proofErr w:type="spellEnd"/>
            <w:r>
              <w:t xml:space="preserve"> районы</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ГБУЗ НО "Семеновская центральная районная больница"</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16.</w:t>
            </w:r>
          </w:p>
        </w:tc>
        <w:tc>
          <w:tcPr>
            <w:tcW w:w="1984" w:type="dxa"/>
          </w:tcPr>
          <w:p w:rsidR="003C6D64" w:rsidRDefault="003C6D64">
            <w:pPr>
              <w:pStyle w:val="ConsPlusNormal"/>
              <w:jc w:val="both"/>
            </w:pPr>
            <w:r>
              <w:t>ГБУЗ НО "</w:t>
            </w:r>
            <w:proofErr w:type="spellStart"/>
            <w:r>
              <w:t>Шахунская</w:t>
            </w:r>
            <w:proofErr w:type="spellEnd"/>
            <w:r>
              <w:t xml:space="preserve"> центральная районная больница"</w:t>
            </w:r>
          </w:p>
        </w:tc>
        <w:tc>
          <w:tcPr>
            <w:tcW w:w="2551" w:type="dxa"/>
          </w:tcPr>
          <w:p w:rsidR="003C6D64" w:rsidRDefault="003C6D64">
            <w:pPr>
              <w:pStyle w:val="ConsPlusNormal"/>
              <w:jc w:val="both"/>
            </w:pPr>
            <w:proofErr w:type="spellStart"/>
            <w:r>
              <w:t>Шахунский</w:t>
            </w:r>
            <w:proofErr w:type="spellEnd"/>
            <w:r>
              <w:t xml:space="preserve">, </w:t>
            </w:r>
            <w:proofErr w:type="spellStart"/>
            <w:r>
              <w:t>Тоншаевский</w:t>
            </w:r>
            <w:proofErr w:type="spellEnd"/>
            <w:r>
              <w:t xml:space="preserve"> районы</w:t>
            </w:r>
          </w:p>
        </w:tc>
        <w:tc>
          <w:tcPr>
            <w:tcW w:w="3855" w:type="dxa"/>
          </w:tcPr>
          <w:p w:rsidR="003C6D64" w:rsidRDefault="003C6D64">
            <w:pPr>
              <w:pStyle w:val="ConsPlusNormal"/>
              <w:jc w:val="both"/>
            </w:pPr>
            <w:r>
              <w:t>ГБУЗ НО "</w:t>
            </w:r>
            <w:proofErr w:type="spellStart"/>
            <w:r>
              <w:t>Уренская</w:t>
            </w:r>
            <w:proofErr w:type="spellEnd"/>
            <w:r>
              <w:t xml:space="preserve"> центральная районная больница"</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 xml:space="preserve">КТ с контрастированием </w:t>
            </w:r>
            <w:hyperlink w:anchor="P490" w:history="1">
              <w:r>
                <w:rPr>
                  <w:color w:val="0000FF"/>
                </w:rPr>
                <w:t>&lt;**&gt;</w:t>
              </w:r>
            </w:hyperlink>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 xml:space="preserve">КТ с контрастированием </w:t>
            </w:r>
            <w:hyperlink w:anchor="P490" w:history="1">
              <w:r>
                <w:rPr>
                  <w:color w:val="0000FF"/>
                </w:rPr>
                <w:t>&lt;**&gt;</w:t>
              </w:r>
            </w:hyperlink>
          </w:p>
        </w:tc>
      </w:tr>
      <w:tr w:rsidR="003C6D64">
        <w:tc>
          <w:tcPr>
            <w:tcW w:w="624" w:type="dxa"/>
          </w:tcPr>
          <w:p w:rsidR="003C6D64" w:rsidRDefault="003C6D64">
            <w:pPr>
              <w:pStyle w:val="ConsPlusNormal"/>
              <w:jc w:val="center"/>
            </w:pPr>
            <w:r>
              <w:t>17.</w:t>
            </w:r>
          </w:p>
        </w:tc>
        <w:tc>
          <w:tcPr>
            <w:tcW w:w="1984" w:type="dxa"/>
          </w:tcPr>
          <w:p w:rsidR="003C6D64" w:rsidRDefault="003C6D64">
            <w:pPr>
              <w:pStyle w:val="ConsPlusNormal"/>
              <w:jc w:val="both"/>
            </w:pPr>
            <w:r>
              <w:t>ГБУЗ НО "Нижегородская областная клиническая больница им. Н.А. Семашко"</w:t>
            </w:r>
          </w:p>
        </w:tc>
        <w:tc>
          <w:tcPr>
            <w:tcW w:w="2551" w:type="dxa"/>
          </w:tcPr>
          <w:p w:rsidR="003C6D64" w:rsidRDefault="003C6D64">
            <w:pPr>
              <w:pStyle w:val="ConsPlusNormal"/>
              <w:jc w:val="both"/>
            </w:pPr>
            <w:r>
              <w:t xml:space="preserve">В </w:t>
            </w:r>
            <w:proofErr w:type="spellStart"/>
            <w:r>
              <w:t>диагностически</w:t>
            </w:r>
            <w:proofErr w:type="spellEnd"/>
            <w:r>
              <w:t xml:space="preserve"> сложных случаях в индивидуальном порядке после предварительной консультации с зав. </w:t>
            </w:r>
            <w:r>
              <w:lastRenderedPageBreak/>
              <w:t>службой лучевой диагностики ГБУЗ НО "Нижегородская областная клиническая больница им. Н.А. Семашко" Захаровой Н.А., (тел.: 438-95-34) принимаются пациенты всех районов Нижегородской области.</w:t>
            </w:r>
          </w:p>
          <w:p w:rsidR="003C6D64" w:rsidRDefault="003C6D64">
            <w:pPr>
              <w:pStyle w:val="ConsPlusNormal"/>
              <w:jc w:val="both"/>
            </w:pPr>
            <w:proofErr w:type="spellStart"/>
            <w:r>
              <w:t>Приокский</w:t>
            </w:r>
            <w:proofErr w:type="spellEnd"/>
            <w:r>
              <w:t xml:space="preserve"> район г. Нижнего Новгорода</w:t>
            </w:r>
          </w:p>
          <w:p w:rsidR="003C6D64" w:rsidRDefault="003C6D64">
            <w:pPr>
              <w:pStyle w:val="ConsPlusNormal"/>
              <w:jc w:val="both"/>
            </w:pPr>
            <w:r>
              <w:t>(амбулаторные и стационарные пациенты)</w:t>
            </w:r>
          </w:p>
          <w:p w:rsidR="003C6D64" w:rsidRDefault="003C6D64">
            <w:pPr>
              <w:pStyle w:val="ConsPlusNormal"/>
              <w:jc w:val="both"/>
            </w:pPr>
            <w:r>
              <w:t>Советский район г. Нижнего Новгорода</w:t>
            </w:r>
          </w:p>
          <w:p w:rsidR="003C6D64" w:rsidRDefault="003C6D64">
            <w:pPr>
              <w:pStyle w:val="ConsPlusNormal"/>
              <w:jc w:val="both"/>
            </w:pPr>
            <w:r>
              <w:t>(стационарные пациенты)</w:t>
            </w:r>
          </w:p>
        </w:tc>
        <w:tc>
          <w:tcPr>
            <w:tcW w:w="3855" w:type="dxa"/>
          </w:tcPr>
          <w:p w:rsidR="003C6D64" w:rsidRDefault="003C6D64">
            <w:pPr>
              <w:pStyle w:val="ConsPlusNormal"/>
              <w:jc w:val="both"/>
            </w:pPr>
            <w:r>
              <w:lastRenderedPageBreak/>
              <w:t xml:space="preserve">ГБУЗ НО "Городская клиническая больница N 5 Нижегородского района г. </w:t>
            </w:r>
            <w:proofErr w:type="spellStart"/>
            <w:r>
              <w:t>Н.Новгорода</w:t>
            </w:r>
            <w:proofErr w:type="spellEnd"/>
            <w:r>
              <w:t>"</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lastRenderedPageBreak/>
              <w:t>(амбулаторные пациенты)</w:t>
            </w:r>
          </w:p>
          <w:p w:rsidR="003C6D64" w:rsidRDefault="003C6D64">
            <w:pPr>
              <w:pStyle w:val="ConsPlusNormal"/>
              <w:jc w:val="both"/>
            </w:pPr>
            <w:r>
              <w:t xml:space="preserve">ГБУЗ НО "Городская больница N 13" Автозаводского района г. </w:t>
            </w:r>
            <w:proofErr w:type="spellStart"/>
            <w:r>
              <w:t>Н.Новгорода</w:t>
            </w:r>
            <w:proofErr w:type="spellEnd"/>
          </w:p>
          <w:p w:rsidR="003C6D64" w:rsidRDefault="003C6D64">
            <w:pPr>
              <w:pStyle w:val="ConsPlusNormal"/>
              <w:jc w:val="both"/>
            </w:pPr>
            <w:r>
              <w:t>(амбулаторные и стационарные пациенты)</w:t>
            </w:r>
          </w:p>
        </w:tc>
        <w:tc>
          <w:tcPr>
            <w:tcW w:w="2268" w:type="dxa"/>
          </w:tcPr>
          <w:p w:rsidR="003C6D64" w:rsidRDefault="003C6D64">
            <w:pPr>
              <w:pStyle w:val="ConsPlusNormal"/>
              <w:jc w:val="center"/>
            </w:pPr>
            <w:r>
              <w:lastRenderedPageBreak/>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lastRenderedPageBreak/>
              <w:t>18.</w:t>
            </w:r>
          </w:p>
        </w:tc>
        <w:tc>
          <w:tcPr>
            <w:tcW w:w="1984" w:type="dxa"/>
          </w:tcPr>
          <w:p w:rsidR="003C6D64" w:rsidRDefault="003C6D64">
            <w:pPr>
              <w:pStyle w:val="ConsPlusNormal"/>
              <w:jc w:val="both"/>
            </w:pPr>
            <w:r>
              <w:t>ГБУЗ НО "Специализированная кардиохирургическая клиническая больница"</w:t>
            </w:r>
          </w:p>
        </w:tc>
        <w:tc>
          <w:tcPr>
            <w:tcW w:w="2551" w:type="dxa"/>
          </w:tcPr>
          <w:p w:rsidR="003C6D64" w:rsidRDefault="003C6D64">
            <w:pPr>
              <w:pStyle w:val="ConsPlusNormal"/>
              <w:jc w:val="both"/>
            </w:pPr>
            <w:r>
              <w:t>Пациенты консультативной поликлиники и стационара ГБУЗ НО "Специализированная кардиохирургическая клиническая больница"</w:t>
            </w:r>
          </w:p>
        </w:tc>
        <w:tc>
          <w:tcPr>
            <w:tcW w:w="3855" w:type="dxa"/>
          </w:tcPr>
          <w:p w:rsidR="003C6D64" w:rsidRDefault="003C6D64">
            <w:pPr>
              <w:pStyle w:val="ConsPlusNormal"/>
              <w:jc w:val="both"/>
            </w:pPr>
            <w:r>
              <w:t xml:space="preserve">ГБУЗ НО "Городская клиническая больница N 5 Нижегородского района г. </w:t>
            </w:r>
            <w:proofErr w:type="spellStart"/>
            <w:r>
              <w:t>Н.Новгорода</w:t>
            </w:r>
            <w:proofErr w:type="spellEnd"/>
            <w:r>
              <w:t>"</w:t>
            </w:r>
          </w:p>
          <w:p w:rsidR="003C6D64" w:rsidRDefault="003C6D64">
            <w:pPr>
              <w:pStyle w:val="ConsPlusNormal"/>
              <w:jc w:val="both"/>
            </w:pPr>
            <w:r>
              <w:t>(амбулаторные и стационарные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(амбулаторные и стационарные пациенты)</w:t>
            </w:r>
          </w:p>
        </w:tc>
        <w:tc>
          <w:tcPr>
            <w:tcW w:w="2268" w:type="dxa"/>
          </w:tcPr>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19.</w:t>
            </w:r>
          </w:p>
        </w:tc>
        <w:tc>
          <w:tcPr>
            <w:tcW w:w="1984" w:type="dxa"/>
          </w:tcPr>
          <w:p w:rsidR="003C6D64" w:rsidRDefault="003C6D64">
            <w:pPr>
              <w:pStyle w:val="ConsPlusNormal"/>
              <w:jc w:val="both"/>
            </w:pPr>
            <w:r>
              <w:t>ГБУЗ НО "Клинический диагностический центр"</w:t>
            </w:r>
          </w:p>
        </w:tc>
        <w:tc>
          <w:tcPr>
            <w:tcW w:w="2551" w:type="dxa"/>
          </w:tcPr>
          <w:p w:rsidR="003C6D64" w:rsidRDefault="003C6D64">
            <w:pPr>
              <w:pStyle w:val="ConsPlusNormal"/>
              <w:jc w:val="both"/>
            </w:pPr>
            <w:r>
              <w:t>ГБУЗ НО "Клинический диагностический центр", Советский район</w:t>
            </w:r>
          </w:p>
          <w:p w:rsidR="003C6D64" w:rsidRDefault="003C6D64">
            <w:pPr>
              <w:pStyle w:val="ConsPlusNormal"/>
              <w:jc w:val="both"/>
            </w:pPr>
            <w:r>
              <w:t xml:space="preserve">(амбулаторные </w:t>
            </w:r>
            <w:r>
              <w:lastRenderedPageBreak/>
              <w:t>пациенты)</w:t>
            </w:r>
          </w:p>
        </w:tc>
        <w:tc>
          <w:tcPr>
            <w:tcW w:w="3855" w:type="dxa"/>
          </w:tcPr>
          <w:p w:rsidR="003C6D64" w:rsidRDefault="003C6D64">
            <w:pPr>
              <w:pStyle w:val="ConsPlusNormal"/>
              <w:jc w:val="both"/>
            </w:pPr>
            <w:r>
              <w:lastRenderedPageBreak/>
              <w:t xml:space="preserve">ГБУЗ НО "Городская клиническая больница N 5 Нижегородского района г. </w:t>
            </w:r>
            <w:proofErr w:type="spellStart"/>
            <w:r>
              <w:t>Н.Новгорода</w:t>
            </w:r>
            <w:proofErr w:type="spellEnd"/>
            <w:r>
              <w:t>"</w:t>
            </w:r>
          </w:p>
          <w:p w:rsidR="003C6D64" w:rsidRDefault="003C6D64">
            <w:pPr>
              <w:pStyle w:val="ConsPlusNormal"/>
              <w:jc w:val="both"/>
            </w:pPr>
            <w:r>
              <w:t xml:space="preserve">ГБУЗ НО "Нижегородская областная </w:t>
            </w:r>
            <w:r>
              <w:lastRenderedPageBreak/>
              <w:t>клиническая больница им. Н.А. Семашко"</w:t>
            </w:r>
          </w:p>
        </w:tc>
        <w:tc>
          <w:tcPr>
            <w:tcW w:w="2268" w:type="dxa"/>
          </w:tcPr>
          <w:p w:rsidR="003C6D64" w:rsidRDefault="003C6D64">
            <w:pPr>
              <w:pStyle w:val="ConsPlusNormal"/>
              <w:jc w:val="center"/>
            </w:pPr>
            <w:r>
              <w:lastRenderedPageBreak/>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w:t>
            </w:r>
          </w:p>
        </w:tc>
      </w:tr>
      <w:tr w:rsidR="003C6D64">
        <w:tc>
          <w:tcPr>
            <w:tcW w:w="624" w:type="dxa"/>
          </w:tcPr>
          <w:p w:rsidR="003C6D64" w:rsidRDefault="003C6D64">
            <w:pPr>
              <w:pStyle w:val="ConsPlusNormal"/>
              <w:jc w:val="center"/>
            </w:pPr>
            <w:r>
              <w:lastRenderedPageBreak/>
              <w:t>20.</w:t>
            </w:r>
          </w:p>
        </w:tc>
        <w:tc>
          <w:tcPr>
            <w:tcW w:w="1984" w:type="dxa"/>
          </w:tcPr>
          <w:p w:rsidR="003C6D64" w:rsidRDefault="003C6D64">
            <w:pPr>
              <w:pStyle w:val="ConsPlusNormal"/>
              <w:jc w:val="both"/>
            </w:pPr>
            <w:r>
              <w:t xml:space="preserve">ГБУЗ НО "Городская клиническая больница N 13" Автозаводского района г. </w:t>
            </w:r>
            <w:proofErr w:type="spellStart"/>
            <w:r>
              <w:t>Н.Новгорода</w:t>
            </w:r>
            <w:proofErr w:type="spellEnd"/>
          </w:p>
        </w:tc>
        <w:tc>
          <w:tcPr>
            <w:tcW w:w="2551" w:type="dxa"/>
          </w:tcPr>
          <w:p w:rsidR="003C6D64" w:rsidRDefault="003C6D64">
            <w:pPr>
              <w:pStyle w:val="ConsPlusNormal"/>
              <w:jc w:val="both"/>
            </w:pPr>
            <w:r>
              <w:t xml:space="preserve">ГБУЗ НО "Городская больница N 13" Автозаводского района г. </w:t>
            </w:r>
            <w:proofErr w:type="spellStart"/>
            <w:r>
              <w:t>Н.Новгорода</w:t>
            </w:r>
            <w:proofErr w:type="spellEnd"/>
            <w:r>
              <w:t>, ГБУЗ НО "Городская больница N 24" Автозаводского района г. Нижнего Новгорода</w:t>
            </w:r>
          </w:p>
          <w:p w:rsidR="003C6D64" w:rsidRDefault="003C6D64">
            <w:pPr>
              <w:pStyle w:val="ConsPlusNormal"/>
              <w:jc w:val="both"/>
            </w:pPr>
            <w:r>
              <w:t>(стационарные и амбулаторные пациенты)</w:t>
            </w:r>
          </w:p>
          <w:p w:rsidR="003C6D64" w:rsidRDefault="003C6D64">
            <w:pPr>
              <w:pStyle w:val="ConsPlusNormal"/>
              <w:jc w:val="both"/>
            </w:pPr>
            <w:r>
              <w:t>ЛПУ "Центр медицинской профилактики ГАЗ"</w:t>
            </w:r>
          </w:p>
          <w:p w:rsidR="003C6D64" w:rsidRDefault="003C6D64">
            <w:pPr>
              <w:pStyle w:val="ConsPlusNormal"/>
              <w:jc w:val="both"/>
            </w:pPr>
            <w:r>
              <w:t>(амбулаторные пациенты)</w:t>
            </w:r>
          </w:p>
        </w:tc>
        <w:tc>
          <w:tcPr>
            <w:tcW w:w="3855" w:type="dxa"/>
          </w:tcPr>
          <w:p w:rsidR="003C6D64" w:rsidRDefault="003C6D64">
            <w:pPr>
              <w:pStyle w:val="ConsPlusNormal"/>
              <w:jc w:val="both"/>
            </w:pPr>
            <w:r>
              <w:t>ГБУЗ НО "Городская больница N 40" Автозаводского района г. Нижнего Новгорода</w:t>
            </w:r>
          </w:p>
          <w:p w:rsidR="003C6D64" w:rsidRDefault="003C6D64">
            <w:pPr>
              <w:pStyle w:val="ConsPlusNormal"/>
              <w:jc w:val="both"/>
            </w:pPr>
            <w:r>
              <w:t>(стационарные и амбулаторные пациенты)</w:t>
            </w:r>
          </w:p>
          <w:p w:rsidR="003C6D64" w:rsidRDefault="003C6D64">
            <w:pPr>
              <w:pStyle w:val="ConsPlusNormal"/>
              <w:jc w:val="both"/>
            </w:pPr>
            <w:r>
              <w:t xml:space="preserve">ГБУЗ НО "Городская больница N 33 Ленинского района г. </w:t>
            </w:r>
            <w:proofErr w:type="spellStart"/>
            <w:r>
              <w:t>Н.Новгорода</w:t>
            </w:r>
            <w:proofErr w:type="spellEnd"/>
            <w:r>
              <w:t>"</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21.</w:t>
            </w:r>
          </w:p>
        </w:tc>
        <w:tc>
          <w:tcPr>
            <w:tcW w:w="1984" w:type="dxa"/>
          </w:tcPr>
          <w:p w:rsidR="003C6D64" w:rsidRDefault="003C6D64">
            <w:pPr>
              <w:pStyle w:val="ConsPlusNormal"/>
              <w:jc w:val="both"/>
            </w:pPr>
            <w:r>
              <w:t>ГБУЗ НО "Городская клиническая больница N 40" Автозаводского района г. Нижнего Новгорода</w:t>
            </w:r>
          </w:p>
        </w:tc>
        <w:tc>
          <w:tcPr>
            <w:tcW w:w="2551" w:type="dxa"/>
          </w:tcPr>
          <w:p w:rsidR="003C6D64" w:rsidRDefault="003C6D64">
            <w:pPr>
              <w:pStyle w:val="ConsPlusNormal"/>
              <w:jc w:val="both"/>
            </w:pPr>
            <w:r>
              <w:t>ГБУЗ НО "Городская больница N 40" Автозаводского района г. Нижнего Новгорода, ГБУЗ НО "Городская больница N 37 Автозаводского района г. Нижнего Новгорода", ГБУЗ НО "Наркологическая больница"</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 xml:space="preserve">ГБУЗ НО "Городская больница N 13" Автозаводского района г. </w:t>
            </w:r>
            <w:proofErr w:type="spellStart"/>
            <w:r>
              <w:t>Н.Новгорода</w:t>
            </w:r>
            <w:proofErr w:type="spellEnd"/>
          </w:p>
          <w:p w:rsidR="003C6D64" w:rsidRDefault="003C6D64">
            <w:pPr>
              <w:pStyle w:val="ConsPlusNormal"/>
              <w:jc w:val="both"/>
            </w:pPr>
            <w:r>
              <w:t>(стационарные и амбулаторные пациенты)</w:t>
            </w:r>
          </w:p>
          <w:p w:rsidR="003C6D64" w:rsidRDefault="003C6D64">
            <w:pPr>
              <w:pStyle w:val="ConsPlusNormal"/>
              <w:jc w:val="both"/>
            </w:pPr>
            <w:r>
              <w:t xml:space="preserve">ГБУЗ НО "Городская клиническая больница N 39" </w:t>
            </w:r>
            <w:proofErr w:type="spellStart"/>
            <w:r>
              <w:t>Канавинского</w:t>
            </w:r>
            <w:proofErr w:type="spellEnd"/>
            <w:r>
              <w:t xml:space="preserve"> района г. Нижнего Новгорода</w:t>
            </w:r>
          </w:p>
          <w:p w:rsidR="003C6D64" w:rsidRDefault="003C6D64">
            <w:pPr>
              <w:pStyle w:val="ConsPlusNormal"/>
              <w:jc w:val="both"/>
            </w:pPr>
            <w:r>
              <w:t>(стационарные и амбулаторные (без контрастирования)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22.</w:t>
            </w:r>
          </w:p>
        </w:tc>
        <w:tc>
          <w:tcPr>
            <w:tcW w:w="1984" w:type="dxa"/>
          </w:tcPr>
          <w:p w:rsidR="003C6D64" w:rsidRDefault="003C6D64">
            <w:pPr>
              <w:pStyle w:val="ConsPlusNormal"/>
              <w:jc w:val="both"/>
            </w:pPr>
            <w:r>
              <w:t xml:space="preserve">ГБУЗ НО </w:t>
            </w:r>
            <w:r>
              <w:lastRenderedPageBreak/>
              <w:t xml:space="preserve">"Городская клиническая больница N 39" </w:t>
            </w:r>
            <w:proofErr w:type="spellStart"/>
            <w:r>
              <w:t>Канавинского</w:t>
            </w:r>
            <w:proofErr w:type="spellEnd"/>
            <w:r>
              <w:t xml:space="preserve"> района г. Нижнего Новгорода</w:t>
            </w:r>
          </w:p>
        </w:tc>
        <w:tc>
          <w:tcPr>
            <w:tcW w:w="2551" w:type="dxa"/>
          </w:tcPr>
          <w:p w:rsidR="003C6D64" w:rsidRDefault="003C6D64">
            <w:pPr>
              <w:pStyle w:val="ConsPlusNormal"/>
              <w:jc w:val="both"/>
            </w:pPr>
            <w:proofErr w:type="gramStart"/>
            <w:r>
              <w:lastRenderedPageBreak/>
              <w:t xml:space="preserve">ГБУЗ НО "Городская </w:t>
            </w:r>
            <w:r>
              <w:lastRenderedPageBreak/>
              <w:t xml:space="preserve">клиническая больница N 39" </w:t>
            </w:r>
            <w:proofErr w:type="spellStart"/>
            <w:r>
              <w:t>Канавинского</w:t>
            </w:r>
            <w:proofErr w:type="spellEnd"/>
            <w:r>
              <w:t xml:space="preserve"> района г. Нижнего Новгорода, </w:t>
            </w:r>
            <w:proofErr w:type="spellStart"/>
            <w:r>
              <w:t>Канавинский</w:t>
            </w:r>
            <w:proofErr w:type="spellEnd"/>
            <w:r>
              <w:t xml:space="preserve"> район (территория обслуживания ГБУЗ НО "Городская клиническая больница N 39" </w:t>
            </w:r>
            <w:proofErr w:type="spellStart"/>
            <w:r>
              <w:t>Канавинского</w:t>
            </w:r>
            <w:proofErr w:type="spellEnd"/>
            <w:r>
              <w:t xml:space="preserve"> района г. Нижнего Новгорода</w:t>
            </w:r>
            <w:proofErr w:type="gramEnd"/>
          </w:p>
          <w:p w:rsidR="003C6D64" w:rsidRDefault="003C6D64">
            <w:pPr>
              <w:pStyle w:val="ConsPlusNormal"/>
              <w:jc w:val="both"/>
            </w:pPr>
            <w:r>
              <w:t>(амбулаторные и стационарные пациенты)</w:t>
            </w:r>
          </w:p>
          <w:p w:rsidR="003C6D64" w:rsidRDefault="003C6D64">
            <w:pPr>
              <w:pStyle w:val="ConsPlusNormal"/>
              <w:jc w:val="both"/>
            </w:pPr>
            <w:r>
              <w:t xml:space="preserve">ГБУЗ НО "Инфекционная больница N 9 г. </w:t>
            </w:r>
            <w:proofErr w:type="spellStart"/>
            <w:r>
              <w:t>Н.Новгорода</w:t>
            </w:r>
            <w:proofErr w:type="spellEnd"/>
            <w:r>
              <w:t>"</w:t>
            </w:r>
          </w:p>
          <w:p w:rsidR="003C6D64" w:rsidRDefault="003C6D64">
            <w:pPr>
              <w:pStyle w:val="ConsPlusNormal"/>
              <w:jc w:val="both"/>
            </w:pPr>
            <w:r>
              <w:t>(стационарные пациенты)</w:t>
            </w:r>
          </w:p>
          <w:p w:rsidR="003C6D64" w:rsidRDefault="003C6D64">
            <w:pPr>
              <w:pStyle w:val="ConsPlusNormal"/>
              <w:jc w:val="both"/>
            </w:pPr>
            <w:r>
              <w:t>НУЗ "Дорожная клиническая больница на ст. Горький ОАО "РЖД"</w:t>
            </w:r>
          </w:p>
          <w:p w:rsidR="003C6D64" w:rsidRDefault="003C6D64">
            <w:pPr>
              <w:pStyle w:val="ConsPlusNormal"/>
              <w:jc w:val="both"/>
            </w:pPr>
            <w:r>
              <w:t>(амбулаторные пациенты)</w:t>
            </w:r>
          </w:p>
        </w:tc>
        <w:tc>
          <w:tcPr>
            <w:tcW w:w="3855" w:type="dxa"/>
          </w:tcPr>
          <w:p w:rsidR="003C6D64" w:rsidRDefault="003C6D64">
            <w:pPr>
              <w:pStyle w:val="ConsPlusNormal"/>
              <w:jc w:val="both"/>
            </w:pPr>
            <w:r>
              <w:lastRenderedPageBreak/>
              <w:t xml:space="preserve">ГБУЗ НО "Городская больница N 7 </w:t>
            </w:r>
            <w:r>
              <w:lastRenderedPageBreak/>
              <w:t xml:space="preserve">Ленинского района г. </w:t>
            </w:r>
            <w:proofErr w:type="spellStart"/>
            <w:r>
              <w:t>Н.Новгорода</w:t>
            </w:r>
            <w:proofErr w:type="spellEnd"/>
            <w:r>
              <w:t xml:space="preserve"> имени Е.Л. Березова"</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lastRenderedPageBreak/>
              <w:t xml:space="preserve">КТ без </w:t>
            </w:r>
            <w:r>
              <w:lastRenderedPageBreak/>
              <w:t>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lastRenderedPageBreak/>
              <w:t xml:space="preserve">КТ без </w:t>
            </w:r>
            <w:r>
              <w:lastRenderedPageBreak/>
              <w:t>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lastRenderedPageBreak/>
              <w:t>23.</w:t>
            </w:r>
          </w:p>
        </w:tc>
        <w:tc>
          <w:tcPr>
            <w:tcW w:w="1984" w:type="dxa"/>
          </w:tcPr>
          <w:p w:rsidR="003C6D64" w:rsidRDefault="003C6D64">
            <w:pPr>
              <w:pStyle w:val="ConsPlusNormal"/>
              <w:jc w:val="both"/>
            </w:pPr>
            <w:r>
              <w:t xml:space="preserve">ГБУЗ НО "Городская клиническая больница N 7 Ленинского района г. </w:t>
            </w:r>
            <w:proofErr w:type="spellStart"/>
            <w:r>
              <w:t>Н.Новгорода</w:t>
            </w:r>
            <w:proofErr w:type="spellEnd"/>
            <w:r>
              <w:t xml:space="preserve"> имени Е.А. Березова"</w:t>
            </w:r>
          </w:p>
        </w:tc>
        <w:tc>
          <w:tcPr>
            <w:tcW w:w="2551" w:type="dxa"/>
          </w:tcPr>
          <w:p w:rsidR="003C6D64" w:rsidRDefault="003C6D64">
            <w:pPr>
              <w:pStyle w:val="ConsPlusNormal"/>
              <w:jc w:val="both"/>
            </w:pPr>
            <w:r>
              <w:t xml:space="preserve">ГБУЗ НО "Городская больница N 7 Ленинского района г. </w:t>
            </w:r>
            <w:proofErr w:type="spellStart"/>
            <w:r>
              <w:t>Н.Новгорода</w:t>
            </w:r>
            <w:proofErr w:type="spellEnd"/>
            <w:r>
              <w:t xml:space="preserve"> имени Е.А. Березова", </w:t>
            </w:r>
            <w:proofErr w:type="spellStart"/>
            <w:r>
              <w:t>Канавинский</w:t>
            </w:r>
            <w:proofErr w:type="spellEnd"/>
            <w:r>
              <w:t xml:space="preserve"> район: население, закрепленное за ГБУЗ НО "Городская больница N 4 </w:t>
            </w:r>
            <w:proofErr w:type="spellStart"/>
            <w:r>
              <w:t>Канавинского</w:t>
            </w:r>
            <w:proofErr w:type="spellEnd"/>
            <w:r>
              <w:t xml:space="preserve"> района г. Нижнего Новгорода", "Городская больница N </w:t>
            </w:r>
            <w:r>
              <w:lastRenderedPageBreak/>
              <w:t xml:space="preserve">10 </w:t>
            </w:r>
            <w:proofErr w:type="spellStart"/>
            <w:r>
              <w:t>Канавинского</w:t>
            </w:r>
            <w:proofErr w:type="spellEnd"/>
            <w:r>
              <w:t xml:space="preserve"> района г. Нижнего Новгорода", "Городская поликлиника N 51 </w:t>
            </w:r>
            <w:proofErr w:type="spellStart"/>
            <w:r>
              <w:t>Канавинского</w:t>
            </w:r>
            <w:proofErr w:type="spellEnd"/>
            <w:r>
              <w:t xml:space="preserve"> района г. Нижнего Новгорода"</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lastRenderedPageBreak/>
              <w:t xml:space="preserve">ГБУЗ НО "Городская больница N 33 Ленинского района г. </w:t>
            </w:r>
            <w:proofErr w:type="spellStart"/>
            <w:r>
              <w:t>Н.Новгорода</w:t>
            </w:r>
            <w:proofErr w:type="spellEnd"/>
            <w:r>
              <w:t>"</w:t>
            </w:r>
          </w:p>
          <w:p w:rsidR="003C6D64" w:rsidRDefault="003C6D64">
            <w:pPr>
              <w:pStyle w:val="ConsPlusNormal"/>
              <w:jc w:val="both"/>
            </w:pPr>
            <w:r>
              <w:t>(стационарные и амбулаторные (без контрастирования)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 с контрастированием)</w:t>
            </w:r>
          </w:p>
          <w:p w:rsidR="003C6D64" w:rsidRDefault="003C6D64">
            <w:pPr>
              <w:pStyle w:val="ConsPlusNormal"/>
              <w:jc w:val="both"/>
            </w:pPr>
            <w:r>
              <w:t xml:space="preserve">ГБУЗ НО "Городская клиническая больница N 5 Нижегородского района г. </w:t>
            </w:r>
            <w:proofErr w:type="spellStart"/>
            <w:r>
              <w:t>Н.Новгорода</w:t>
            </w:r>
            <w:proofErr w:type="spellEnd"/>
            <w:r>
              <w:t>"</w:t>
            </w:r>
          </w:p>
          <w:p w:rsidR="003C6D64" w:rsidRDefault="003C6D64">
            <w:pPr>
              <w:pStyle w:val="ConsPlusNormal"/>
              <w:jc w:val="both"/>
            </w:pPr>
            <w:r>
              <w:lastRenderedPageBreak/>
              <w:t>(стационарные и амбулаторные пациенты)</w:t>
            </w:r>
          </w:p>
        </w:tc>
        <w:tc>
          <w:tcPr>
            <w:tcW w:w="2268" w:type="dxa"/>
          </w:tcPr>
          <w:p w:rsidR="003C6D64" w:rsidRDefault="003C6D64">
            <w:pPr>
              <w:pStyle w:val="ConsPlusNormal"/>
              <w:jc w:val="center"/>
            </w:pPr>
            <w:r>
              <w:lastRenderedPageBreak/>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lastRenderedPageBreak/>
              <w:t>24.</w:t>
            </w:r>
          </w:p>
        </w:tc>
        <w:tc>
          <w:tcPr>
            <w:tcW w:w="1984" w:type="dxa"/>
          </w:tcPr>
          <w:p w:rsidR="003C6D64" w:rsidRDefault="003C6D64">
            <w:pPr>
              <w:pStyle w:val="ConsPlusNormal"/>
              <w:jc w:val="both"/>
            </w:pPr>
            <w:r>
              <w:t xml:space="preserve">ГБУЗ НО "Городская больница N 33 Ленинского района г. </w:t>
            </w:r>
            <w:proofErr w:type="spellStart"/>
            <w:r>
              <w:t>Н.Новгорода</w:t>
            </w:r>
            <w:proofErr w:type="spellEnd"/>
            <w:r>
              <w:t xml:space="preserve">" (кроме КТ с контрастированием на </w:t>
            </w:r>
            <w:proofErr w:type="spellStart"/>
            <w:r>
              <w:t>догоспитальном</w:t>
            </w:r>
            <w:proofErr w:type="spellEnd"/>
            <w:r>
              <w:t xml:space="preserve"> этапе)</w:t>
            </w:r>
          </w:p>
        </w:tc>
        <w:tc>
          <w:tcPr>
            <w:tcW w:w="2551" w:type="dxa"/>
          </w:tcPr>
          <w:p w:rsidR="003C6D64" w:rsidRDefault="003C6D64">
            <w:pPr>
              <w:pStyle w:val="ConsPlusNormal"/>
              <w:jc w:val="both"/>
            </w:pPr>
            <w:r>
              <w:t xml:space="preserve">ГБУЗ НО "Городская больница N 33 Ленинского района г. </w:t>
            </w:r>
            <w:proofErr w:type="spellStart"/>
            <w:r>
              <w:t>Н.Новгорода</w:t>
            </w:r>
            <w:proofErr w:type="spellEnd"/>
            <w:r>
              <w:t xml:space="preserve">", Ленинский район г. Нижнего Новгорода (кроме пациентов ГБУЗ НО "Городская больница N 7 Ленинского района г. </w:t>
            </w:r>
            <w:proofErr w:type="spellStart"/>
            <w:r>
              <w:t>Н.Новгорода</w:t>
            </w:r>
            <w:proofErr w:type="spellEnd"/>
            <w:r>
              <w:t xml:space="preserve"> имени Е.А. Березова")</w:t>
            </w:r>
          </w:p>
          <w:p w:rsidR="003C6D64" w:rsidRDefault="003C6D64">
            <w:pPr>
              <w:pStyle w:val="ConsPlusNormal"/>
              <w:jc w:val="both"/>
            </w:pPr>
            <w:r>
              <w:t>(стационарные (с контрастированием и без контрастирования) и амбулаторные (без контрастирования) пациенты)</w:t>
            </w:r>
          </w:p>
        </w:tc>
        <w:tc>
          <w:tcPr>
            <w:tcW w:w="3855" w:type="dxa"/>
          </w:tcPr>
          <w:p w:rsidR="003C6D64" w:rsidRDefault="003C6D64">
            <w:pPr>
              <w:pStyle w:val="ConsPlusNormal"/>
              <w:jc w:val="both"/>
            </w:pPr>
            <w:r>
              <w:t xml:space="preserve">ГБУЗ НО "Городская больница N 7 Ленинского района г. </w:t>
            </w:r>
            <w:proofErr w:type="spellStart"/>
            <w:r>
              <w:t>Н.Новгорода</w:t>
            </w:r>
            <w:proofErr w:type="spellEnd"/>
            <w:r>
              <w:t xml:space="preserve"> имени Е.А. Березова"</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t xml:space="preserve">ГБУЗ НО "Городская клиническая больница N 5 Нижегородского района г. </w:t>
            </w:r>
            <w:proofErr w:type="spellStart"/>
            <w:r>
              <w:t>Н.Новгорода</w:t>
            </w:r>
            <w:proofErr w:type="spellEnd"/>
            <w:r>
              <w:t>"</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t>КТ без контрастирования</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25.</w:t>
            </w:r>
          </w:p>
        </w:tc>
        <w:tc>
          <w:tcPr>
            <w:tcW w:w="1984" w:type="dxa"/>
          </w:tcPr>
          <w:p w:rsidR="003C6D64" w:rsidRDefault="003C6D64">
            <w:pPr>
              <w:pStyle w:val="ConsPlusNormal"/>
              <w:jc w:val="both"/>
            </w:pPr>
            <w:r>
              <w:t xml:space="preserve">ГБУЗ НО "Городская клиническая больница N 5 Нижегородского района г. </w:t>
            </w:r>
            <w:proofErr w:type="spellStart"/>
            <w:r>
              <w:t>Н.Новгорода</w:t>
            </w:r>
            <w:proofErr w:type="spellEnd"/>
            <w:r>
              <w:t>"</w:t>
            </w:r>
          </w:p>
        </w:tc>
        <w:tc>
          <w:tcPr>
            <w:tcW w:w="2551" w:type="dxa"/>
          </w:tcPr>
          <w:p w:rsidR="003C6D64" w:rsidRDefault="003C6D64">
            <w:pPr>
              <w:pStyle w:val="ConsPlusNormal"/>
              <w:jc w:val="both"/>
            </w:pPr>
            <w:r>
              <w:t xml:space="preserve">ГБУЗ НО "Городская клиническая больница N 5 Нижегородского района г. </w:t>
            </w:r>
            <w:proofErr w:type="spellStart"/>
            <w:r>
              <w:t>Н.Новгорода</w:t>
            </w:r>
            <w:proofErr w:type="spellEnd"/>
            <w:r>
              <w:t>", Нижегородский район г. Нижнего Новгорода</w:t>
            </w:r>
          </w:p>
          <w:p w:rsidR="003C6D64" w:rsidRDefault="003C6D64">
            <w:pPr>
              <w:pStyle w:val="ConsPlusNormal"/>
              <w:jc w:val="both"/>
            </w:pPr>
            <w:r>
              <w:t xml:space="preserve">(стационарные и </w:t>
            </w:r>
            <w:r>
              <w:lastRenderedPageBreak/>
              <w:t>амбулаторные пациенты)</w:t>
            </w:r>
          </w:p>
        </w:tc>
        <w:tc>
          <w:tcPr>
            <w:tcW w:w="3855" w:type="dxa"/>
          </w:tcPr>
          <w:p w:rsidR="003C6D64" w:rsidRDefault="003C6D64">
            <w:pPr>
              <w:pStyle w:val="ConsPlusNormal"/>
              <w:jc w:val="both"/>
            </w:pPr>
            <w:r>
              <w:lastRenderedPageBreak/>
              <w:t>ГБУЗ НО "Нижегородская областная 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lastRenderedPageBreak/>
              <w:t xml:space="preserve">ГБУЗ НО "Городская больница N 13" Автозаводского района г. </w:t>
            </w:r>
            <w:proofErr w:type="spellStart"/>
            <w:r>
              <w:t>Н.Новгорода</w:t>
            </w:r>
            <w:proofErr w:type="spellEnd"/>
          </w:p>
          <w:p w:rsidR="003C6D64" w:rsidRDefault="003C6D64">
            <w:pPr>
              <w:pStyle w:val="ConsPlusNormal"/>
              <w:jc w:val="both"/>
            </w:pPr>
            <w:r>
              <w:t>(стационарные пациенты)</w:t>
            </w:r>
          </w:p>
          <w:p w:rsidR="003C6D64" w:rsidRDefault="003C6D64">
            <w:pPr>
              <w:pStyle w:val="ConsPlusNormal"/>
              <w:jc w:val="both"/>
            </w:pPr>
            <w:r>
              <w:t xml:space="preserve">ГБУЗ НО "Городская больница N 7 Ленинского района г. </w:t>
            </w:r>
            <w:proofErr w:type="spellStart"/>
            <w:r>
              <w:t>Н.Новгорода</w:t>
            </w:r>
            <w:proofErr w:type="spellEnd"/>
            <w:r>
              <w:t xml:space="preserve"> имени Е.А. Березова"</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lastRenderedPageBreak/>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lastRenderedPageBreak/>
              <w:t>26.</w:t>
            </w:r>
          </w:p>
        </w:tc>
        <w:tc>
          <w:tcPr>
            <w:tcW w:w="1984" w:type="dxa"/>
          </w:tcPr>
          <w:p w:rsidR="003C6D64" w:rsidRDefault="003C6D64">
            <w:pPr>
              <w:pStyle w:val="ConsPlusNormal"/>
              <w:jc w:val="both"/>
            </w:pPr>
            <w:r>
              <w:t xml:space="preserve">ГБУЗ НО "Городская клиническая больница N 12 </w:t>
            </w:r>
            <w:proofErr w:type="spellStart"/>
            <w:r>
              <w:t>Сормовского</w:t>
            </w:r>
            <w:proofErr w:type="spellEnd"/>
            <w:r>
              <w:t xml:space="preserve"> района г. </w:t>
            </w:r>
            <w:proofErr w:type="spellStart"/>
            <w:r>
              <w:t>Н.Новгорода</w:t>
            </w:r>
            <w:proofErr w:type="spellEnd"/>
            <w:r>
              <w:t>"</w:t>
            </w:r>
          </w:p>
        </w:tc>
        <w:tc>
          <w:tcPr>
            <w:tcW w:w="2551" w:type="dxa"/>
          </w:tcPr>
          <w:p w:rsidR="003C6D64" w:rsidRDefault="003C6D64">
            <w:pPr>
              <w:pStyle w:val="ConsPlusNormal"/>
              <w:jc w:val="both"/>
            </w:pPr>
            <w:r>
              <w:t xml:space="preserve">ГБУЗ НО "Городская клиническая больница N 12 </w:t>
            </w:r>
            <w:proofErr w:type="spellStart"/>
            <w:r>
              <w:t>Сормовского</w:t>
            </w:r>
            <w:proofErr w:type="spellEnd"/>
            <w:r>
              <w:t xml:space="preserve"> района г. </w:t>
            </w:r>
            <w:proofErr w:type="spellStart"/>
            <w:r>
              <w:t>Н.Новгорода</w:t>
            </w:r>
            <w:proofErr w:type="spellEnd"/>
            <w:r>
              <w:t xml:space="preserve">", </w:t>
            </w:r>
            <w:proofErr w:type="spellStart"/>
            <w:r>
              <w:t>Сормовский</w:t>
            </w:r>
            <w:proofErr w:type="spellEnd"/>
            <w:r>
              <w:t xml:space="preserve"> район</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 xml:space="preserve">ГБУЗ НО "Городская больница N 28 Московского района г. </w:t>
            </w:r>
            <w:proofErr w:type="spellStart"/>
            <w:r>
              <w:t>Н.Новгорода</w:t>
            </w:r>
            <w:proofErr w:type="spellEnd"/>
            <w:r>
              <w:t>"</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t xml:space="preserve">ГБУЗ НО "Городская клиническая больница N 5 Нижегородского района г. </w:t>
            </w:r>
            <w:proofErr w:type="spellStart"/>
            <w:r>
              <w:t>Н.Новгорода</w:t>
            </w:r>
            <w:proofErr w:type="spellEnd"/>
            <w:r>
              <w:t>"</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27.</w:t>
            </w:r>
          </w:p>
        </w:tc>
        <w:tc>
          <w:tcPr>
            <w:tcW w:w="1984" w:type="dxa"/>
          </w:tcPr>
          <w:p w:rsidR="003C6D64" w:rsidRDefault="003C6D64">
            <w:pPr>
              <w:pStyle w:val="ConsPlusNormal"/>
              <w:jc w:val="both"/>
            </w:pPr>
            <w:r>
              <w:t xml:space="preserve">ГБУЗ НО "Городская больница N 28 Московского района г. </w:t>
            </w:r>
            <w:proofErr w:type="spellStart"/>
            <w:r>
              <w:t>Н.Новгорода</w:t>
            </w:r>
            <w:proofErr w:type="spellEnd"/>
            <w:r>
              <w:t>"</w:t>
            </w:r>
          </w:p>
        </w:tc>
        <w:tc>
          <w:tcPr>
            <w:tcW w:w="2551" w:type="dxa"/>
          </w:tcPr>
          <w:p w:rsidR="003C6D64" w:rsidRDefault="003C6D64">
            <w:pPr>
              <w:pStyle w:val="ConsPlusNormal"/>
              <w:jc w:val="both"/>
            </w:pPr>
            <w:r>
              <w:t xml:space="preserve">ГБУЗ НО "Городская больница N 28 Московского района г. </w:t>
            </w:r>
            <w:proofErr w:type="spellStart"/>
            <w:r>
              <w:t>Н.Новгорода</w:t>
            </w:r>
            <w:proofErr w:type="spellEnd"/>
            <w:r>
              <w:t>", Московский район г. Нижнего Новгорода</w:t>
            </w:r>
          </w:p>
          <w:p w:rsidR="003C6D64" w:rsidRDefault="003C6D64">
            <w:pPr>
              <w:pStyle w:val="ConsPlusNormal"/>
              <w:jc w:val="both"/>
            </w:pPr>
            <w:r>
              <w:t>(стационарные и амбулаторные пациенты)</w:t>
            </w:r>
          </w:p>
          <w:p w:rsidR="003C6D64" w:rsidRDefault="003C6D64">
            <w:pPr>
              <w:pStyle w:val="ConsPlusNormal"/>
              <w:jc w:val="both"/>
            </w:pPr>
            <w:r>
              <w:t>Пациенты медицинского частного учреждения "Медико-санитарная часть завода "Сокол"</w:t>
            </w:r>
          </w:p>
        </w:tc>
        <w:tc>
          <w:tcPr>
            <w:tcW w:w="3855" w:type="dxa"/>
          </w:tcPr>
          <w:p w:rsidR="003C6D64" w:rsidRDefault="003C6D64">
            <w:pPr>
              <w:pStyle w:val="ConsPlusNormal"/>
              <w:jc w:val="both"/>
            </w:pPr>
            <w:r>
              <w:t xml:space="preserve">ГБУЗ НО "Городская клиническая больница N 12 </w:t>
            </w:r>
            <w:proofErr w:type="spellStart"/>
            <w:r>
              <w:t>Сормовского</w:t>
            </w:r>
            <w:proofErr w:type="spellEnd"/>
            <w:r>
              <w:t xml:space="preserve"> района г. </w:t>
            </w:r>
            <w:proofErr w:type="spellStart"/>
            <w:r>
              <w:t>Н.Новгорода</w:t>
            </w:r>
            <w:proofErr w:type="spellEnd"/>
            <w:r>
              <w:t>"</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t xml:space="preserve">ГБУЗ НО "Городская больница N 7 Ленинского района г. </w:t>
            </w:r>
            <w:proofErr w:type="spellStart"/>
            <w:r>
              <w:t>Н.Новгорода</w:t>
            </w:r>
            <w:proofErr w:type="spellEnd"/>
            <w:r>
              <w:t xml:space="preserve"> имени Е.А. Березова"</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28.</w:t>
            </w:r>
          </w:p>
        </w:tc>
        <w:tc>
          <w:tcPr>
            <w:tcW w:w="1984" w:type="dxa"/>
          </w:tcPr>
          <w:p w:rsidR="003C6D64" w:rsidRDefault="003C6D64">
            <w:pPr>
              <w:pStyle w:val="ConsPlusNormal"/>
              <w:jc w:val="both"/>
            </w:pPr>
            <w:r>
              <w:t xml:space="preserve">ГБУЗ НО </w:t>
            </w:r>
            <w:r>
              <w:lastRenderedPageBreak/>
              <w:t>"Нижегородский областной клинический онкологический диспансер"</w:t>
            </w:r>
          </w:p>
        </w:tc>
        <w:tc>
          <w:tcPr>
            <w:tcW w:w="2551" w:type="dxa"/>
          </w:tcPr>
          <w:p w:rsidR="003C6D64" w:rsidRDefault="003C6D64">
            <w:pPr>
              <w:pStyle w:val="ConsPlusNormal"/>
              <w:jc w:val="both"/>
            </w:pPr>
            <w:r>
              <w:lastRenderedPageBreak/>
              <w:t xml:space="preserve">Пациенты ГБУЗ НО </w:t>
            </w:r>
            <w:r>
              <w:lastRenderedPageBreak/>
              <w:t>"Нижегородский областной клинический онкологический диспансер" и курируемых районов</w:t>
            </w:r>
          </w:p>
          <w:p w:rsidR="003C6D64" w:rsidRDefault="003C6D64">
            <w:pPr>
              <w:pStyle w:val="ConsPlusNormal"/>
              <w:jc w:val="both"/>
            </w:pPr>
            <w:r>
              <w:t>(стационарные и амбулаторные)</w:t>
            </w:r>
          </w:p>
        </w:tc>
        <w:tc>
          <w:tcPr>
            <w:tcW w:w="3855" w:type="dxa"/>
          </w:tcPr>
          <w:p w:rsidR="003C6D64" w:rsidRDefault="003C6D64">
            <w:pPr>
              <w:pStyle w:val="ConsPlusNormal"/>
              <w:jc w:val="both"/>
            </w:pPr>
            <w:r>
              <w:lastRenderedPageBreak/>
              <w:t xml:space="preserve">ГБУЗ НО "Нижегородская областная </w:t>
            </w:r>
            <w:r>
              <w:lastRenderedPageBreak/>
              <w:t>клиническая больница им. Н.А. Семашко"</w:t>
            </w:r>
          </w:p>
          <w:p w:rsidR="003C6D64" w:rsidRDefault="003C6D64">
            <w:pPr>
              <w:pStyle w:val="ConsPlusNormal"/>
              <w:jc w:val="both"/>
            </w:pPr>
            <w:r>
              <w:t>(стационарные и амбулаторные пациенты)</w:t>
            </w:r>
          </w:p>
          <w:p w:rsidR="003C6D64" w:rsidRDefault="003C6D64">
            <w:pPr>
              <w:pStyle w:val="ConsPlusNormal"/>
              <w:jc w:val="both"/>
            </w:pPr>
            <w:r>
              <w:t xml:space="preserve">ГБУЗ НО "Городская клиническая больница N 5 Нижегородского района г. </w:t>
            </w:r>
            <w:proofErr w:type="spellStart"/>
            <w:r>
              <w:t>Н.Новгорода</w:t>
            </w:r>
            <w:proofErr w:type="spellEnd"/>
            <w:r>
              <w:t>"</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lastRenderedPageBreak/>
              <w:t xml:space="preserve">КТ без </w:t>
            </w:r>
            <w:r>
              <w:lastRenderedPageBreak/>
              <w:t>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lastRenderedPageBreak/>
              <w:t xml:space="preserve">КТ без </w:t>
            </w:r>
            <w:r>
              <w:lastRenderedPageBreak/>
              <w:t>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pPr>
          </w:p>
        </w:tc>
        <w:tc>
          <w:tcPr>
            <w:tcW w:w="1984" w:type="dxa"/>
          </w:tcPr>
          <w:p w:rsidR="003C6D64" w:rsidRDefault="003C6D64">
            <w:pPr>
              <w:pStyle w:val="ConsPlusNormal"/>
            </w:pPr>
          </w:p>
        </w:tc>
        <w:tc>
          <w:tcPr>
            <w:tcW w:w="2551" w:type="dxa"/>
          </w:tcPr>
          <w:p w:rsidR="003C6D64" w:rsidRDefault="003C6D64">
            <w:pPr>
              <w:pStyle w:val="ConsPlusNormal"/>
            </w:pPr>
          </w:p>
        </w:tc>
        <w:tc>
          <w:tcPr>
            <w:tcW w:w="3855" w:type="dxa"/>
          </w:tcPr>
          <w:p w:rsidR="003C6D64" w:rsidRDefault="003C6D64">
            <w:pPr>
              <w:pStyle w:val="ConsPlusNormal"/>
              <w:jc w:val="both"/>
            </w:pPr>
            <w:r>
              <w:t>ГБУЗ НО "Больница скорой медицинской помощи" г. Дзержинска</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pPr>
          </w:p>
        </w:tc>
        <w:tc>
          <w:tcPr>
            <w:tcW w:w="2268" w:type="dxa"/>
          </w:tcPr>
          <w:p w:rsidR="003C6D64" w:rsidRDefault="003C6D64">
            <w:pPr>
              <w:pStyle w:val="ConsPlusNormal"/>
            </w:pPr>
          </w:p>
        </w:tc>
      </w:tr>
      <w:tr w:rsidR="003C6D64">
        <w:tc>
          <w:tcPr>
            <w:tcW w:w="13550" w:type="dxa"/>
            <w:gridSpan w:val="6"/>
          </w:tcPr>
          <w:p w:rsidR="003C6D64" w:rsidRDefault="003C6D64">
            <w:pPr>
              <w:pStyle w:val="ConsPlusNormal"/>
              <w:jc w:val="both"/>
            </w:pPr>
            <w:r>
              <w:t>Примечание: В ГБУЗ НО "НОКОД" КТ-исследования проводятся пациентам на этапе установления диагноза и/или его уточнения и для пациентов 1-го года диспансерного наблюдения</w:t>
            </w:r>
          </w:p>
        </w:tc>
      </w:tr>
      <w:tr w:rsidR="003C6D64">
        <w:tc>
          <w:tcPr>
            <w:tcW w:w="624" w:type="dxa"/>
          </w:tcPr>
          <w:p w:rsidR="003C6D64" w:rsidRDefault="003C6D64">
            <w:pPr>
              <w:pStyle w:val="ConsPlusNormal"/>
              <w:jc w:val="center"/>
            </w:pPr>
            <w:r>
              <w:t>29.</w:t>
            </w:r>
          </w:p>
        </w:tc>
        <w:tc>
          <w:tcPr>
            <w:tcW w:w="1984" w:type="dxa"/>
          </w:tcPr>
          <w:p w:rsidR="003C6D64" w:rsidRDefault="003C6D64">
            <w:pPr>
              <w:pStyle w:val="ConsPlusNormal"/>
              <w:jc w:val="both"/>
            </w:pPr>
            <w:r>
              <w:t>ФГУЗ "Клиническая больница N 50 Федерального медико-биологического агентства"</w:t>
            </w:r>
          </w:p>
        </w:tc>
        <w:tc>
          <w:tcPr>
            <w:tcW w:w="2551" w:type="dxa"/>
          </w:tcPr>
          <w:p w:rsidR="003C6D64" w:rsidRDefault="003C6D64">
            <w:pPr>
              <w:pStyle w:val="ConsPlusNormal"/>
              <w:jc w:val="both"/>
            </w:pPr>
            <w:r>
              <w:t>Взрослое население города Саров</w:t>
            </w:r>
          </w:p>
          <w:p w:rsidR="003C6D64" w:rsidRDefault="003C6D64">
            <w:pPr>
              <w:pStyle w:val="ConsPlusNormal"/>
              <w:jc w:val="both"/>
            </w:pPr>
            <w:r>
              <w:t>(стационарные и амбулаторные пациенты)</w:t>
            </w:r>
          </w:p>
        </w:tc>
        <w:tc>
          <w:tcPr>
            <w:tcW w:w="3855" w:type="dxa"/>
          </w:tcPr>
          <w:p w:rsidR="003C6D64" w:rsidRDefault="003C6D64">
            <w:pPr>
              <w:pStyle w:val="ConsPlusNormal"/>
              <w:jc w:val="both"/>
            </w:pPr>
            <w:r>
              <w:t>ГБУЗ НО "Центральная городская больница г. Арзамаса"</w:t>
            </w:r>
          </w:p>
          <w:p w:rsidR="003C6D64" w:rsidRDefault="003C6D64">
            <w:pPr>
              <w:pStyle w:val="ConsPlusNormal"/>
              <w:jc w:val="both"/>
            </w:pPr>
            <w:r>
              <w:t>(стационарные)</w:t>
            </w:r>
          </w:p>
          <w:p w:rsidR="003C6D64" w:rsidRDefault="003C6D64">
            <w:pPr>
              <w:pStyle w:val="ConsPlusNormal"/>
              <w:jc w:val="both"/>
            </w:pPr>
            <w:r>
              <w:t xml:space="preserve">ГБУЗ НО "Городская больница скорой медицинской помощи им. М.Ф. </w:t>
            </w:r>
            <w:proofErr w:type="gramStart"/>
            <w:r>
              <w:t>Владимирского</w:t>
            </w:r>
            <w:proofErr w:type="gramEnd"/>
            <w:r>
              <w:t>"</w:t>
            </w:r>
          </w:p>
          <w:p w:rsidR="003C6D64" w:rsidRDefault="003C6D64">
            <w:pPr>
              <w:pStyle w:val="ConsPlusNormal"/>
              <w:jc w:val="both"/>
            </w:pPr>
            <w:r>
              <w:t>(амбулаторные)</w:t>
            </w:r>
          </w:p>
          <w:p w:rsidR="003C6D64" w:rsidRDefault="003C6D64">
            <w:pPr>
              <w:pStyle w:val="ConsPlusNormal"/>
              <w:jc w:val="both"/>
            </w:pPr>
            <w:r>
              <w:t xml:space="preserve">ГБУЗ НО "Городская больница скорой медицинской помощи им. М.Ф. </w:t>
            </w:r>
            <w:proofErr w:type="gramStart"/>
            <w:r>
              <w:t>Владимирского</w:t>
            </w:r>
            <w:proofErr w:type="gramEnd"/>
            <w:r>
              <w:t>"</w:t>
            </w:r>
          </w:p>
          <w:p w:rsidR="003C6D64" w:rsidRDefault="003C6D64">
            <w:pPr>
              <w:pStyle w:val="ConsPlusNormal"/>
              <w:jc w:val="both"/>
            </w:pPr>
            <w:r>
              <w:t>(стационарные и амбулаторные)</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r w:rsidR="003C6D64">
        <w:tc>
          <w:tcPr>
            <w:tcW w:w="624" w:type="dxa"/>
          </w:tcPr>
          <w:p w:rsidR="003C6D64" w:rsidRDefault="003C6D64">
            <w:pPr>
              <w:pStyle w:val="ConsPlusNormal"/>
              <w:jc w:val="center"/>
            </w:pPr>
            <w:r>
              <w:t>30.</w:t>
            </w:r>
          </w:p>
        </w:tc>
        <w:tc>
          <w:tcPr>
            <w:tcW w:w="1984" w:type="dxa"/>
          </w:tcPr>
          <w:p w:rsidR="003C6D64" w:rsidRDefault="003C6D64">
            <w:pPr>
              <w:pStyle w:val="ConsPlusNormal"/>
              <w:jc w:val="both"/>
            </w:pPr>
            <w:r>
              <w:t xml:space="preserve">ГБУЗ НО "Нижегородский областной клинический </w:t>
            </w:r>
            <w:r>
              <w:lastRenderedPageBreak/>
              <w:t>противотуберкулезный диспансер"</w:t>
            </w:r>
          </w:p>
        </w:tc>
        <w:tc>
          <w:tcPr>
            <w:tcW w:w="2551" w:type="dxa"/>
          </w:tcPr>
          <w:p w:rsidR="003C6D64" w:rsidRDefault="003C6D64">
            <w:pPr>
              <w:pStyle w:val="ConsPlusNormal"/>
              <w:jc w:val="both"/>
            </w:pPr>
            <w:r>
              <w:lastRenderedPageBreak/>
              <w:t xml:space="preserve">г. Нижний Новгород, районы Нижегородской области: пациенты с активным туберкулезом </w:t>
            </w:r>
            <w:r>
              <w:lastRenderedPageBreak/>
              <w:t xml:space="preserve">с </w:t>
            </w:r>
            <w:proofErr w:type="spellStart"/>
            <w:r>
              <w:t>бактериовыделением</w:t>
            </w:r>
            <w:proofErr w:type="spellEnd"/>
            <w:r>
              <w:t xml:space="preserve"> стационарные и амбулаторные.</w:t>
            </w:r>
          </w:p>
          <w:p w:rsidR="003C6D64" w:rsidRDefault="003C6D64">
            <w:pPr>
              <w:pStyle w:val="ConsPlusNormal"/>
              <w:jc w:val="both"/>
            </w:pPr>
            <w:r>
              <w:t xml:space="preserve">Пациенты с клиническим излечением туберкулеза направляются для КТ-исследования в медицинские организации, где организовано КТ-исследование по месту жительства или лечения. Пациенты с активным туберкулезом без </w:t>
            </w:r>
            <w:proofErr w:type="spellStart"/>
            <w:r>
              <w:t>бактериовыделения</w:t>
            </w:r>
            <w:proofErr w:type="spellEnd"/>
            <w:r>
              <w:t xml:space="preserve"> и после прекращения </w:t>
            </w:r>
            <w:proofErr w:type="spellStart"/>
            <w:r>
              <w:t>бактериовыделения</w:t>
            </w:r>
            <w:proofErr w:type="spellEnd"/>
            <w:r>
              <w:t xml:space="preserve"> направляются для КТ-исследования в медицинские организации, где организовано КТ-исследование по месту жительства или лечения при наличии заключения фтизиатра о возможности нахождения в медицинских организациях общей лечебной сети</w:t>
            </w:r>
          </w:p>
        </w:tc>
        <w:tc>
          <w:tcPr>
            <w:tcW w:w="3855" w:type="dxa"/>
          </w:tcPr>
          <w:p w:rsidR="003C6D64" w:rsidRDefault="003C6D64">
            <w:pPr>
              <w:pStyle w:val="ConsPlusNormal"/>
              <w:jc w:val="both"/>
            </w:pPr>
            <w:r>
              <w:lastRenderedPageBreak/>
              <w:t xml:space="preserve">При условии соблюдения норм санитарно-противоэпидемического режима, выделением отдельного времени, в сопровождении </w:t>
            </w:r>
            <w:r>
              <w:lastRenderedPageBreak/>
              <w:t>медицинского персонала, в индивидуальном порядке по согласованию с руководством - ГБУЗ НО "Нижегородская областная клиническая больница им. Н.А. Семашко"</w:t>
            </w:r>
          </w:p>
        </w:tc>
        <w:tc>
          <w:tcPr>
            <w:tcW w:w="2268" w:type="dxa"/>
          </w:tcPr>
          <w:p w:rsidR="003C6D64" w:rsidRDefault="003C6D64">
            <w:pPr>
              <w:pStyle w:val="ConsPlusNormal"/>
              <w:jc w:val="center"/>
            </w:pPr>
            <w:r>
              <w:lastRenderedPageBreak/>
              <w:t>КТ без контрастирования</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КТ с контрастированием</w:t>
            </w:r>
          </w:p>
        </w:tc>
      </w:tr>
    </w:tbl>
    <w:p w:rsidR="003C6D64" w:rsidRDefault="003C6D64">
      <w:pPr>
        <w:pStyle w:val="ConsPlusNormal"/>
        <w:ind w:firstLine="540"/>
        <w:jc w:val="both"/>
      </w:pPr>
    </w:p>
    <w:p w:rsidR="003C6D64" w:rsidRDefault="003C6D64">
      <w:pPr>
        <w:pStyle w:val="ConsPlusNormal"/>
        <w:ind w:firstLine="540"/>
        <w:jc w:val="both"/>
      </w:pPr>
      <w:r>
        <w:t xml:space="preserve">Необходимо уточнять возможность выполнения специалистами "принимающих" медицинских организаций КТ-исследований тех или иных </w:t>
      </w:r>
      <w:r>
        <w:lastRenderedPageBreak/>
        <w:t>анатомических зон при направлении пациентов на КТ.</w:t>
      </w:r>
    </w:p>
    <w:p w:rsidR="003C6D64" w:rsidRDefault="003C6D64">
      <w:pPr>
        <w:pStyle w:val="ConsPlusNormal"/>
        <w:ind w:firstLine="540"/>
        <w:jc w:val="both"/>
      </w:pPr>
      <w:r>
        <w:t>Прикрепленное население ФБУЗ ПОМЦ ФМБА России направляется на КТ-исследования в медицинские организации по месту жительства (пребывания).</w:t>
      </w:r>
    </w:p>
    <w:p w:rsidR="003C6D64" w:rsidRDefault="003C6D64">
      <w:pPr>
        <w:pStyle w:val="ConsPlusNormal"/>
        <w:ind w:firstLine="540"/>
        <w:jc w:val="both"/>
      </w:pPr>
      <w:r>
        <w:t>--------------------------------</w:t>
      </w:r>
    </w:p>
    <w:p w:rsidR="003C6D64" w:rsidRDefault="003C6D64">
      <w:pPr>
        <w:pStyle w:val="ConsPlusNormal"/>
        <w:ind w:firstLine="540"/>
        <w:jc w:val="both"/>
      </w:pPr>
      <w:bookmarkStart w:id="3" w:name="P490"/>
      <w:bookmarkEnd w:id="3"/>
      <w:r>
        <w:t>&lt;**&gt; С 01.06.2017.</w:t>
      </w:r>
    </w:p>
    <w:p w:rsidR="003C6D64" w:rsidRDefault="003C6D64">
      <w:pPr>
        <w:pStyle w:val="ConsPlusNormal"/>
        <w:ind w:firstLine="540"/>
        <w:jc w:val="both"/>
      </w:pPr>
    </w:p>
    <w:p w:rsidR="003C6D64" w:rsidRDefault="003C6D64">
      <w:pPr>
        <w:pStyle w:val="ConsPlusNormal"/>
        <w:jc w:val="center"/>
        <w:outlineLvl w:val="1"/>
      </w:pPr>
      <w:r>
        <w:t>СХЕМА</w:t>
      </w:r>
    </w:p>
    <w:p w:rsidR="003C6D64" w:rsidRDefault="003C6D64">
      <w:pPr>
        <w:pStyle w:val="ConsPlusNormal"/>
        <w:jc w:val="center"/>
      </w:pPr>
      <w:r>
        <w:t>ПРИКРЕПЛЕНИЯ МЕДИЦИНСКИХ ОРГАНИЗАЦИЙ НИЖЕГОРОДСКОЙ ОБЛАСТИ</w:t>
      </w:r>
    </w:p>
    <w:p w:rsidR="003C6D64" w:rsidRDefault="003C6D64">
      <w:pPr>
        <w:pStyle w:val="ConsPlusNormal"/>
        <w:jc w:val="center"/>
      </w:pPr>
      <w:r>
        <w:t xml:space="preserve">ДЛЯ ПРОВЕДЕНИЯ МРТ-ИССЛЕДОВАНИЙ ВЗРОСЛОМУ НАСЕЛЕНИЮ </w:t>
      </w:r>
      <w:hyperlink w:anchor="P497" w:history="1">
        <w:r>
          <w:rPr>
            <w:color w:val="0000FF"/>
          </w:rPr>
          <w:t>&lt;*&gt;</w:t>
        </w:r>
      </w:hyperlink>
    </w:p>
    <w:p w:rsidR="003C6D64" w:rsidRDefault="003C6D64">
      <w:pPr>
        <w:pStyle w:val="ConsPlusNormal"/>
        <w:ind w:firstLine="540"/>
        <w:jc w:val="both"/>
      </w:pPr>
    </w:p>
    <w:p w:rsidR="003C6D64" w:rsidRDefault="003C6D64">
      <w:pPr>
        <w:pStyle w:val="ConsPlusNormal"/>
        <w:ind w:firstLine="540"/>
        <w:jc w:val="both"/>
      </w:pPr>
      <w:r>
        <w:t>--------------------------------</w:t>
      </w:r>
    </w:p>
    <w:p w:rsidR="003C6D64" w:rsidRDefault="003C6D64">
      <w:pPr>
        <w:pStyle w:val="ConsPlusNormal"/>
        <w:ind w:firstLine="540"/>
        <w:jc w:val="both"/>
      </w:pPr>
      <w:bookmarkStart w:id="4" w:name="P497"/>
      <w:bookmarkEnd w:id="4"/>
      <w:r>
        <w:t>&lt;*&gt; Схема носит рекомендательный характер, пациент может быть направлен в любую другую медицинскую организацию в соответствии с данным приказом в целях соблюдения сроков ожидания плановых МРТ-исследований 30 дней, обеспечения возможности выполнения исследований той или иной анатомической зоны, на том или ином этапе оказания медицинской помощи, возможности выполнения контрастирования.</w:t>
      </w:r>
    </w:p>
    <w:p w:rsidR="003C6D64" w:rsidRDefault="003C6D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2551"/>
        <w:gridCol w:w="3855"/>
        <w:gridCol w:w="2268"/>
        <w:gridCol w:w="2268"/>
      </w:tblGrid>
      <w:tr w:rsidR="003C6D64">
        <w:tc>
          <w:tcPr>
            <w:tcW w:w="624" w:type="dxa"/>
            <w:vMerge w:val="restart"/>
          </w:tcPr>
          <w:p w:rsidR="003C6D64" w:rsidRDefault="003C6D64">
            <w:pPr>
              <w:pStyle w:val="ConsPlusNormal"/>
              <w:jc w:val="center"/>
            </w:pPr>
            <w:r>
              <w:t>N</w:t>
            </w:r>
          </w:p>
        </w:tc>
        <w:tc>
          <w:tcPr>
            <w:tcW w:w="1984" w:type="dxa"/>
            <w:vMerge w:val="restart"/>
          </w:tcPr>
          <w:p w:rsidR="003C6D64" w:rsidRDefault="003C6D64">
            <w:pPr>
              <w:pStyle w:val="ConsPlusNormal"/>
              <w:jc w:val="center"/>
            </w:pPr>
            <w:r>
              <w:t>Наименование медицинской организации</w:t>
            </w:r>
          </w:p>
        </w:tc>
        <w:tc>
          <w:tcPr>
            <w:tcW w:w="2551" w:type="dxa"/>
            <w:vMerge w:val="restart"/>
          </w:tcPr>
          <w:p w:rsidR="003C6D64" w:rsidRDefault="003C6D64">
            <w:pPr>
              <w:pStyle w:val="ConsPlusNormal"/>
              <w:jc w:val="center"/>
            </w:pPr>
            <w:r>
              <w:t>Перечень районов/медицинских организаций, прикрепленных к медицинской организации</w:t>
            </w:r>
          </w:p>
        </w:tc>
        <w:tc>
          <w:tcPr>
            <w:tcW w:w="3855" w:type="dxa"/>
            <w:vMerge w:val="restart"/>
          </w:tcPr>
          <w:p w:rsidR="003C6D64" w:rsidRDefault="003C6D64">
            <w:pPr>
              <w:pStyle w:val="ConsPlusNormal"/>
              <w:jc w:val="center"/>
            </w:pPr>
            <w:r>
              <w:t>Наименования медицинских организаций-дублеров</w:t>
            </w:r>
          </w:p>
        </w:tc>
        <w:tc>
          <w:tcPr>
            <w:tcW w:w="4536" w:type="dxa"/>
            <w:gridSpan w:val="2"/>
          </w:tcPr>
          <w:p w:rsidR="003C6D64" w:rsidRDefault="003C6D64">
            <w:pPr>
              <w:pStyle w:val="ConsPlusNormal"/>
              <w:jc w:val="center"/>
            </w:pPr>
            <w:r>
              <w:t>Этапы/усиление</w:t>
            </w:r>
          </w:p>
        </w:tc>
      </w:tr>
      <w:tr w:rsidR="003C6D64">
        <w:tc>
          <w:tcPr>
            <w:tcW w:w="624" w:type="dxa"/>
            <w:vMerge/>
          </w:tcPr>
          <w:p w:rsidR="003C6D64" w:rsidRDefault="003C6D64"/>
        </w:tc>
        <w:tc>
          <w:tcPr>
            <w:tcW w:w="1984" w:type="dxa"/>
            <w:vMerge/>
          </w:tcPr>
          <w:p w:rsidR="003C6D64" w:rsidRDefault="003C6D64"/>
        </w:tc>
        <w:tc>
          <w:tcPr>
            <w:tcW w:w="2551" w:type="dxa"/>
            <w:vMerge/>
          </w:tcPr>
          <w:p w:rsidR="003C6D64" w:rsidRDefault="003C6D64"/>
        </w:tc>
        <w:tc>
          <w:tcPr>
            <w:tcW w:w="3855" w:type="dxa"/>
            <w:vMerge/>
          </w:tcPr>
          <w:p w:rsidR="003C6D64" w:rsidRDefault="003C6D64"/>
        </w:tc>
        <w:tc>
          <w:tcPr>
            <w:tcW w:w="2268" w:type="dxa"/>
          </w:tcPr>
          <w:p w:rsidR="003C6D64" w:rsidRDefault="003C6D64">
            <w:pPr>
              <w:pStyle w:val="ConsPlusNormal"/>
              <w:jc w:val="center"/>
            </w:pPr>
            <w:proofErr w:type="spellStart"/>
            <w:r>
              <w:t>Догоспитальный</w:t>
            </w:r>
            <w:proofErr w:type="spellEnd"/>
          </w:p>
        </w:tc>
        <w:tc>
          <w:tcPr>
            <w:tcW w:w="2268" w:type="dxa"/>
          </w:tcPr>
          <w:p w:rsidR="003C6D64" w:rsidRDefault="003C6D64">
            <w:pPr>
              <w:pStyle w:val="ConsPlusNormal"/>
              <w:jc w:val="center"/>
            </w:pPr>
            <w:r>
              <w:t>Госпитальный</w:t>
            </w:r>
          </w:p>
        </w:tc>
      </w:tr>
      <w:tr w:rsidR="003C6D64">
        <w:tc>
          <w:tcPr>
            <w:tcW w:w="624" w:type="dxa"/>
          </w:tcPr>
          <w:p w:rsidR="003C6D64" w:rsidRDefault="003C6D64">
            <w:pPr>
              <w:pStyle w:val="ConsPlusNormal"/>
              <w:jc w:val="center"/>
            </w:pPr>
            <w:r>
              <w:t>1.</w:t>
            </w:r>
          </w:p>
        </w:tc>
        <w:tc>
          <w:tcPr>
            <w:tcW w:w="1984" w:type="dxa"/>
          </w:tcPr>
          <w:p w:rsidR="003C6D64" w:rsidRDefault="003C6D64">
            <w:pPr>
              <w:pStyle w:val="ConsPlusNormal"/>
              <w:jc w:val="both"/>
            </w:pPr>
            <w:r>
              <w:t>ГБУЗ НО "Нижегородская областная клиническая больница им. Н.А. Семашко"</w:t>
            </w:r>
          </w:p>
        </w:tc>
        <w:tc>
          <w:tcPr>
            <w:tcW w:w="2551" w:type="dxa"/>
          </w:tcPr>
          <w:p w:rsidR="003C6D64" w:rsidRDefault="003C6D64">
            <w:pPr>
              <w:pStyle w:val="ConsPlusNormal"/>
              <w:ind w:firstLine="283"/>
              <w:jc w:val="both"/>
            </w:pPr>
            <w:r>
              <w:t xml:space="preserve">Борский, Семеновский, </w:t>
            </w:r>
            <w:proofErr w:type="spellStart"/>
            <w:r>
              <w:t>Варнавинский</w:t>
            </w:r>
            <w:proofErr w:type="spellEnd"/>
            <w:r>
              <w:t xml:space="preserve">, Ветлужский, </w:t>
            </w:r>
            <w:proofErr w:type="spellStart"/>
            <w:r>
              <w:t>Уренский</w:t>
            </w:r>
            <w:proofErr w:type="spellEnd"/>
            <w:r>
              <w:t xml:space="preserve">, Краснооктябрьский, </w:t>
            </w:r>
            <w:proofErr w:type="spellStart"/>
            <w:r>
              <w:t>Пильнинский</w:t>
            </w:r>
            <w:proofErr w:type="spellEnd"/>
            <w:r>
              <w:t xml:space="preserve">, </w:t>
            </w:r>
            <w:proofErr w:type="spellStart"/>
            <w:r>
              <w:t>Сергачский</w:t>
            </w:r>
            <w:proofErr w:type="spellEnd"/>
            <w:r>
              <w:t xml:space="preserve">, </w:t>
            </w:r>
            <w:proofErr w:type="spellStart"/>
            <w:r>
              <w:t>Сеченовский</w:t>
            </w:r>
            <w:proofErr w:type="spellEnd"/>
            <w:r>
              <w:t xml:space="preserve">, Тонкинский, </w:t>
            </w:r>
            <w:proofErr w:type="spellStart"/>
            <w:r>
              <w:t>Тоншаевский</w:t>
            </w:r>
            <w:proofErr w:type="spellEnd"/>
            <w:r>
              <w:t xml:space="preserve">, </w:t>
            </w:r>
            <w:proofErr w:type="spellStart"/>
            <w:r>
              <w:t>Шарангский</w:t>
            </w:r>
            <w:proofErr w:type="spellEnd"/>
            <w:r>
              <w:t xml:space="preserve">, </w:t>
            </w:r>
            <w:proofErr w:type="spellStart"/>
            <w:r>
              <w:t>Шахунский</w:t>
            </w:r>
            <w:proofErr w:type="spellEnd"/>
            <w:r>
              <w:t xml:space="preserve">, Городецкий, </w:t>
            </w:r>
            <w:proofErr w:type="spellStart"/>
            <w:r>
              <w:t>Сокольский</w:t>
            </w:r>
            <w:proofErr w:type="spellEnd"/>
            <w:r>
              <w:t xml:space="preserve">, </w:t>
            </w:r>
            <w:proofErr w:type="spellStart"/>
            <w:r>
              <w:lastRenderedPageBreak/>
              <w:t>Ковернинский</w:t>
            </w:r>
            <w:proofErr w:type="spellEnd"/>
            <w:r>
              <w:t>, Чкаловский районы</w:t>
            </w:r>
          </w:p>
          <w:p w:rsidR="003C6D64" w:rsidRDefault="003C6D64">
            <w:pPr>
              <w:pStyle w:val="ConsPlusNormal"/>
              <w:ind w:firstLine="283"/>
              <w:jc w:val="both"/>
            </w:pPr>
            <w:r>
              <w:t>(амбулаторные и стационарные пациенты)</w:t>
            </w:r>
          </w:p>
          <w:p w:rsidR="003C6D64" w:rsidRDefault="003C6D64">
            <w:pPr>
              <w:pStyle w:val="ConsPlusNormal"/>
              <w:ind w:firstLine="283"/>
              <w:jc w:val="both"/>
            </w:pPr>
            <w:r>
              <w:t xml:space="preserve">г. Арзамас, </w:t>
            </w:r>
            <w:proofErr w:type="spellStart"/>
            <w:r>
              <w:t>Арзамасский</w:t>
            </w:r>
            <w:proofErr w:type="spellEnd"/>
            <w:r>
              <w:t xml:space="preserve"> район, </w:t>
            </w:r>
            <w:proofErr w:type="spellStart"/>
            <w:r>
              <w:t>Ардатовский</w:t>
            </w:r>
            <w:proofErr w:type="spellEnd"/>
            <w:r>
              <w:t xml:space="preserve">, </w:t>
            </w:r>
            <w:proofErr w:type="spellStart"/>
            <w:r>
              <w:t>Бутурлинский</w:t>
            </w:r>
            <w:proofErr w:type="spellEnd"/>
            <w:r>
              <w:t xml:space="preserve">, </w:t>
            </w:r>
            <w:proofErr w:type="spellStart"/>
            <w:r>
              <w:t>Вадский</w:t>
            </w:r>
            <w:proofErr w:type="spellEnd"/>
            <w:r>
              <w:t xml:space="preserve">, Вознесенский, </w:t>
            </w:r>
            <w:proofErr w:type="spellStart"/>
            <w:r>
              <w:t>Дальнеконстантиновский</w:t>
            </w:r>
            <w:proofErr w:type="spellEnd"/>
            <w:r>
              <w:t xml:space="preserve">, </w:t>
            </w:r>
            <w:proofErr w:type="spellStart"/>
            <w:r>
              <w:t>Дивеевский</w:t>
            </w:r>
            <w:proofErr w:type="spellEnd"/>
            <w:r>
              <w:t xml:space="preserve">, </w:t>
            </w:r>
            <w:proofErr w:type="spellStart"/>
            <w:r>
              <w:t>Перевозский</w:t>
            </w:r>
            <w:proofErr w:type="spellEnd"/>
            <w:r>
              <w:t xml:space="preserve">, Первомайский, </w:t>
            </w:r>
            <w:proofErr w:type="spellStart"/>
            <w:r>
              <w:t>Шатковский</w:t>
            </w:r>
            <w:proofErr w:type="spellEnd"/>
            <w:r>
              <w:t xml:space="preserve"> районы</w:t>
            </w:r>
          </w:p>
          <w:p w:rsidR="003C6D64" w:rsidRDefault="003C6D64">
            <w:pPr>
              <w:pStyle w:val="ConsPlusNormal"/>
              <w:ind w:firstLine="283"/>
              <w:jc w:val="both"/>
            </w:pPr>
            <w:r>
              <w:t>(стационарные пациенты)</w:t>
            </w:r>
          </w:p>
        </w:tc>
        <w:tc>
          <w:tcPr>
            <w:tcW w:w="3855" w:type="dxa"/>
          </w:tcPr>
          <w:p w:rsidR="003C6D64" w:rsidRDefault="003C6D64">
            <w:pPr>
              <w:pStyle w:val="ConsPlusNormal"/>
              <w:jc w:val="both"/>
            </w:pPr>
            <w:r>
              <w:lastRenderedPageBreak/>
              <w:t>ГБУЗ НО "Городская клиническая больница N 3"</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t xml:space="preserve">ГБУЗ НО "Городская больница N 13 Автозаводского района г. </w:t>
            </w:r>
            <w:proofErr w:type="spellStart"/>
            <w:r>
              <w:t>Н.Новгорода</w:t>
            </w:r>
            <w:proofErr w:type="spellEnd"/>
            <w:r>
              <w:t>"</w:t>
            </w:r>
          </w:p>
          <w:p w:rsidR="003C6D64" w:rsidRDefault="003C6D64">
            <w:pPr>
              <w:pStyle w:val="ConsPlusNormal"/>
              <w:jc w:val="both"/>
            </w:pPr>
            <w:r>
              <w:t>(стационарные)</w:t>
            </w:r>
          </w:p>
          <w:p w:rsidR="003C6D64" w:rsidRDefault="003C6D64">
            <w:pPr>
              <w:pStyle w:val="ConsPlusNormal"/>
              <w:jc w:val="both"/>
            </w:pPr>
            <w:r>
              <w:t>ООО "Академия здоровья"</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r>
      <w:tr w:rsidR="003C6D64">
        <w:tc>
          <w:tcPr>
            <w:tcW w:w="624" w:type="dxa"/>
          </w:tcPr>
          <w:p w:rsidR="003C6D64" w:rsidRDefault="003C6D64">
            <w:pPr>
              <w:pStyle w:val="ConsPlusNormal"/>
              <w:jc w:val="center"/>
            </w:pPr>
            <w:r>
              <w:lastRenderedPageBreak/>
              <w:t>2.</w:t>
            </w:r>
          </w:p>
        </w:tc>
        <w:tc>
          <w:tcPr>
            <w:tcW w:w="1984" w:type="dxa"/>
          </w:tcPr>
          <w:p w:rsidR="003C6D64" w:rsidRDefault="003C6D64">
            <w:pPr>
              <w:pStyle w:val="ConsPlusNormal"/>
              <w:jc w:val="both"/>
            </w:pPr>
            <w:r>
              <w:t xml:space="preserve">ГБУЗ НО "Павловская центральная районная больница" (кроме МРТ на </w:t>
            </w:r>
            <w:proofErr w:type="spellStart"/>
            <w:r>
              <w:t>догоспитальном</w:t>
            </w:r>
            <w:proofErr w:type="spellEnd"/>
            <w:r>
              <w:t xml:space="preserve"> этапе)</w:t>
            </w:r>
          </w:p>
        </w:tc>
        <w:tc>
          <w:tcPr>
            <w:tcW w:w="2551" w:type="dxa"/>
          </w:tcPr>
          <w:p w:rsidR="003C6D64" w:rsidRDefault="003C6D64">
            <w:pPr>
              <w:pStyle w:val="ConsPlusNormal"/>
              <w:ind w:firstLine="283"/>
              <w:jc w:val="both"/>
            </w:pPr>
            <w:r>
              <w:t xml:space="preserve">Павловский, Богородский, </w:t>
            </w:r>
            <w:proofErr w:type="spellStart"/>
            <w:r>
              <w:t>Вачский</w:t>
            </w:r>
            <w:proofErr w:type="spellEnd"/>
            <w:r>
              <w:t xml:space="preserve">, Выксунский, </w:t>
            </w:r>
            <w:proofErr w:type="spellStart"/>
            <w:r>
              <w:t>Кулебакский</w:t>
            </w:r>
            <w:proofErr w:type="spellEnd"/>
            <w:r>
              <w:t xml:space="preserve">, </w:t>
            </w:r>
            <w:proofErr w:type="spellStart"/>
            <w:r>
              <w:t>Навашинский</w:t>
            </w:r>
            <w:proofErr w:type="spellEnd"/>
            <w:r>
              <w:t>, Сосновский районы</w:t>
            </w:r>
          </w:p>
          <w:p w:rsidR="003C6D64" w:rsidRDefault="003C6D64">
            <w:pPr>
              <w:pStyle w:val="ConsPlusNormal"/>
              <w:ind w:firstLine="283"/>
              <w:jc w:val="both"/>
            </w:pPr>
            <w:r>
              <w:t>(стационарные пациенты)</w:t>
            </w:r>
          </w:p>
        </w:tc>
        <w:tc>
          <w:tcPr>
            <w:tcW w:w="3855" w:type="dxa"/>
          </w:tcPr>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(амбулаторные и 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t xml:space="preserve">ГБУЗ НО "Городская больница N 13 Автозаводского района г. </w:t>
            </w:r>
            <w:proofErr w:type="spellStart"/>
            <w:r>
              <w:t>Н.Новгорода</w:t>
            </w:r>
            <w:proofErr w:type="spellEnd"/>
            <w:r>
              <w:t>"</w:t>
            </w:r>
          </w:p>
          <w:p w:rsidR="003C6D64" w:rsidRDefault="003C6D64">
            <w:pPr>
              <w:pStyle w:val="ConsPlusNormal"/>
              <w:jc w:val="both"/>
            </w:pPr>
            <w:r>
              <w:t>(стационарные пациенты)</w:t>
            </w:r>
          </w:p>
        </w:tc>
        <w:tc>
          <w:tcPr>
            <w:tcW w:w="2268" w:type="dxa"/>
          </w:tcPr>
          <w:p w:rsidR="003C6D64" w:rsidRDefault="003C6D64">
            <w:pPr>
              <w:pStyle w:val="ConsPlusNormal"/>
              <w:jc w:val="center"/>
            </w:pPr>
            <w:r>
              <w:t>-</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r>
      <w:tr w:rsidR="003C6D64">
        <w:tblPrEx>
          <w:tblBorders>
            <w:insideH w:val="nil"/>
          </w:tblBorders>
        </w:tblPrEx>
        <w:tc>
          <w:tcPr>
            <w:tcW w:w="624" w:type="dxa"/>
            <w:tcBorders>
              <w:bottom w:val="nil"/>
            </w:tcBorders>
          </w:tcPr>
          <w:p w:rsidR="003C6D64" w:rsidRDefault="003C6D64">
            <w:pPr>
              <w:pStyle w:val="ConsPlusNormal"/>
              <w:jc w:val="center"/>
            </w:pPr>
            <w:r>
              <w:t>3.</w:t>
            </w:r>
          </w:p>
        </w:tc>
        <w:tc>
          <w:tcPr>
            <w:tcW w:w="1984" w:type="dxa"/>
            <w:tcBorders>
              <w:bottom w:val="nil"/>
            </w:tcBorders>
          </w:tcPr>
          <w:p w:rsidR="003C6D64" w:rsidRDefault="003C6D64">
            <w:pPr>
              <w:pStyle w:val="ConsPlusNormal"/>
              <w:jc w:val="both"/>
            </w:pPr>
            <w:r>
              <w:t xml:space="preserve">ООО "Региональный центр диагностики и реабилитации" г. Арзамас, ул. 50 лет </w:t>
            </w:r>
            <w:r>
              <w:lastRenderedPageBreak/>
              <w:t>ВЛКСМ, д. 21 (кроме МРТ на госпитальном этапе)</w:t>
            </w:r>
          </w:p>
        </w:tc>
        <w:tc>
          <w:tcPr>
            <w:tcW w:w="2551" w:type="dxa"/>
            <w:tcBorders>
              <w:bottom w:val="nil"/>
            </w:tcBorders>
          </w:tcPr>
          <w:p w:rsidR="003C6D64" w:rsidRDefault="003C6D64">
            <w:pPr>
              <w:pStyle w:val="ConsPlusNormal"/>
              <w:ind w:firstLine="283"/>
              <w:jc w:val="both"/>
            </w:pPr>
            <w:r>
              <w:lastRenderedPageBreak/>
              <w:t xml:space="preserve">г. Арзамас, </w:t>
            </w:r>
            <w:proofErr w:type="spellStart"/>
            <w:r>
              <w:t>Арзамасский</w:t>
            </w:r>
            <w:proofErr w:type="spellEnd"/>
            <w:r>
              <w:t xml:space="preserve"> район, </w:t>
            </w:r>
            <w:proofErr w:type="spellStart"/>
            <w:r>
              <w:t>Ардатовский</w:t>
            </w:r>
            <w:proofErr w:type="spellEnd"/>
            <w:r>
              <w:t xml:space="preserve">, </w:t>
            </w:r>
            <w:proofErr w:type="spellStart"/>
            <w:r>
              <w:t>Бутурлинский</w:t>
            </w:r>
            <w:proofErr w:type="spellEnd"/>
            <w:r>
              <w:t xml:space="preserve">, </w:t>
            </w:r>
            <w:proofErr w:type="spellStart"/>
            <w:r>
              <w:t>Вадский</w:t>
            </w:r>
            <w:proofErr w:type="spellEnd"/>
            <w:r>
              <w:t xml:space="preserve">, Вознесенский, </w:t>
            </w:r>
            <w:proofErr w:type="spellStart"/>
            <w:r>
              <w:lastRenderedPageBreak/>
              <w:t>Дивеевский</w:t>
            </w:r>
            <w:proofErr w:type="spellEnd"/>
            <w:r>
              <w:t xml:space="preserve">, </w:t>
            </w:r>
            <w:proofErr w:type="spellStart"/>
            <w:r>
              <w:t>Перевозский</w:t>
            </w:r>
            <w:proofErr w:type="spellEnd"/>
            <w:r>
              <w:t xml:space="preserve">, Первомайский, </w:t>
            </w:r>
            <w:proofErr w:type="spellStart"/>
            <w:r>
              <w:t>Шатковский</w:t>
            </w:r>
            <w:proofErr w:type="spellEnd"/>
            <w:r>
              <w:t xml:space="preserve"> районы</w:t>
            </w:r>
          </w:p>
          <w:p w:rsidR="003C6D64" w:rsidRDefault="003C6D64">
            <w:pPr>
              <w:pStyle w:val="ConsPlusNormal"/>
              <w:ind w:firstLine="283"/>
              <w:jc w:val="both"/>
            </w:pPr>
            <w:r>
              <w:t>(амбулаторные пациенты)</w:t>
            </w:r>
          </w:p>
        </w:tc>
        <w:tc>
          <w:tcPr>
            <w:tcW w:w="3855" w:type="dxa"/>
            <w:tcBorders>
              <w:bottom w:val="nil"/>
            </w:tcBorders>
          </w:tcPr>
          <w:p w:rsidR="003C6D64" w:rsidRDefault="003C6D64">
            <w:pPr>
              <w:pStyle w:val="ConsPlusNormal"/>
              <w:jc w:val="both"/>
            </w:pPr>
            <w:r>
              <w:lastRenderedPageBreak/>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t xml:space="preserve">ГБУЗ НО "Нижегородская областная клиническая больница им. Н.А. </w:t>
            </w:r>
            <w:r>
              <w:lastRenderedPageBreak/>
              <w:t>Семашко"</w:t>
            </w:r>
          </w:p>
          <w:p w:rsidR="003C6D64" w:rsidRDefault="003C6D64">
            <w:pPr>
              <w:pStyle w:val="ConsPlusNormal"/>
              <w:jc w:val="both"/>
            </w:pPr>
            <w:r>
              <w:t>(амбулаторные пациенты)</w:t>
            </w:r>
          </w:p>
        </w:tc>
        <w:tc>
          <w:tcPr>
            <w:tcW w:w="2268" w:type="dxa"/>
            <w:tcBorders>
              <w:bottom w:val="nil"/>
            </w:tcBorders>
          </w:tcPr>
          <w:p w:rsidR="003C6D64" w:rsidRDefault="003C6D64">
            <w:pPr>
              <w:pStyle w:val="ConsPlusNormal"/>
              <w:jc w:val="center"/>
            </w:pPr>
            <w:r>
              <w:lastRenderedPageBreak/>
              <w:t>МРТ без контрастирования, МРТ с контрастированием</w:t>
            </w:r>
          </w:p>
        </w:tc>
        <w:tc>
          <w:tcPr>
            <w:tcW w:w="2268" w:type="dxa"/>
            <w:tcBorders>
              <w:bottom w:val="nil"/>
            </w:tcBorders>
          </w:tcPr>
          <w:p w:rsidR="003C6D64" w:rsidRDefault="003C6D64">
            <w:pPr>
              <w:pStyle w:val="ConsPlusNormal"/>
              <w:jc w:val="center"/>
            </w:pPr>
            <w:r>
              <w:t>-</w:t>
            </w:r>
          </w:p>
        </w:tc>
      </w:tr>
      <w:tr w:rsidR="003C6D64">
        <w:tblPrEx>
          <w:tblBorders>
            <w:insideH w:val="nil"/>
          </w:tblBorders>
        </w:tblPrEx>
        <w:tc>
          <w:tcPr>
            <w:tcW w:w="13550" w:type="dxa"/>
            <w:gridSpan w:val="6"/>
            <w:tcBorders>
              <w:top w:val="nil"/>
            </w:tcBorders>
          </w:tcPr>
          <w:p w:rsidR="003C6D64" w:rsidRDefault="003C6D64">
            <w:pPr>
              <w:pStyle w:val="ConsPlusNormal"/>
              <w:jc w:val="both"/>
            </w:pPr>
            <w:r>
              <w:lastRenderedPageBreak/>
              <w:t xml:space="preserve">(п. 3 в ред. </w:t>
            </w:r>
            <w:hyperlink r:id="rId7" w:history="1">
              <w:r>
                <w:rPr>
                  <w:color w:val="0000FF"/>
                </w:rPr>
                <w:t>приказа</w:t>
              </w:r>
            </w:hyperlink>
            <w:r>
              <w:t xml:space="preserve"> </w:t>
            </w:r>
            <w:proofErr w:type="spellStart"/>
            <w:r>
              <w:t>минздрава</w:t>
            </w:r>
            <w:proofErr w:type="spellEnd"/>
            <w:r>
              <w:t xml:space="preserve"> Нижегородской области от 28.03.2017 N 550)</w:t>
            </w:r>
          </w:p>
        </w:tc>
      </w:tr>
      <w:tr w:rsidR="003C6D64">
        <w:tc>
          <w:tcPr>
            <w:tcW w:w="624" w:type="dxa"/>
          </w:tcPr>
          <w:p w:rsidR="003C6D64" w:rsidRDefault="003C6D64">
            <w:pPr>
              <w:pStyle w:val="ConsPlusNormal"/>
              <w:jc w:val="center"/>
            </w:pPr>
            <w:r>
              <w:t>4.</w:t>
            </w:r>
          </w:p>
        </w:tc>
        <w:tc>
          <w:tcPr>
            <w:tcW w:w="1984" w:type="dxa"/>
          </w:tcPr>
          <w:p w:rsidR="003C6D64" w:rsidRDefault="003C6D64">
            <w:pPr>
              <w:pStyle w:val="ConsPlusNormal"/>
              <w:jc w:val="both"/>
            </w:pPr>
            <w:proofErr w:type="gramStart"/>
            <w:r>
              <w:t xml:space="preserve">ООО "Академия здоровья" (на площадях ГБУЗ НО "Городская больница N 33 Ленинского района г. </w:t>
            </w:r>
            <w:proofErr w:type="spellStart"/>
            <w:r>
              <w:t>Н.Новгорода</w:t>
            </w:r>
            <w:proofErr w:type="spellEnd"/>
            <w:r>
              <w:t xml:space="preserve">", г. </w:t>
            </w:r>
            <w:proofErr w:type="spellStart"/>
            <w:r>
              <w:t>Н.Новгород</w:t>
            </w:r>
            <w:proofErr w:type="spellEnd"/>
            <w:r>
              <w:t>, пр.</w:t>
            </w:r>
            <w:proofErr w:type="gramEnd"/>
            <w:r>
              <w:t xml:space="preserve"> Ленина, д. 54, т. 233-33-03, и на площадях ТЦ "Лагуна", ул. Казанское шоссе, 12, </w:t>
            </w:r>
            <w:proofErr w:type="spellStart"/>
            <w:r>
              <w:t>кор</w:t>
            </w:r>
            <w:proofErr w:type="spellEnd"/>
            <w:r>
              <w:t>. 1, т. 220-20-20</w:t>
            </w:r>
          </w:p>
        </w:tc>
        <w:tc>
          <w:tcPr>
            <w:tcW w:w="2551" w:type="dxa"/>
          </w:tcPr>
          <w:p w:rsidR="003C6D64" w:rsidRDefault="003C6D64">
            <w:pPr>
              <w:pStyle w:val="ConsPlusNormal"/>
              <w:ind w:firstLine="283"/>
              <w:jc w:val="both"/>
            </w:pPr>
            <w:proofErr w:type="spellStart"/>
            <w:r>
              <w:t>Канавинский</w:t>
            </w:r>
            <w:proofErr w:type="spellEnd"/>
            <w:r>
              <w:t>, Ленинский, Нижегородский районы г. Нижнего Новгорода</w:t>
            </w:r>
          </w:p>
          <w:p w:rsidR="003C6D64" w:rsidRDefault="003C6D64">
            <w:pPr>
              <w:pStyle w:val="ConsPlusNormal"/>
              <w:ind w:firstLine="283"/>
              <w:jc w:val="both"/>
            </w:pPr>
            <w:r>
              <w:t>(амбулаторные и стационарные пациенты без контрастирования)</w:t>
            </w:r>
          </w:p>
          <w:p w:rsidR="003C6D64" w:rsidRDefault="003C6D64">
            <w:pPr>
              <w:pStyle w:val="ConsPlusNormal"/>
              <w:ind w:firstLine="283"/>
              <w:jc w:val="both"/>
            </w:pPr>
            <w:r>
              <w:t>В случае необходимости проведения исследований с контрастированием необходимо направлять в представительств</w:t>
            </w:r>
            <w:proofErr w:type="gramStart"/>
            <w:r>
              <w:t>а ООО</w:t>
            </w:r>
            <w:proofErr w:type="gramEnd"/>
            <w:r>
              <w:t xml:space="preserve"> "Лечебно-диагностический центр Международного института биологических систем г. Нижнего Новгорода" (ООО "ЛДЦ МИБС-НН") соответствии с настоящей Схемой</w:t>
            </w:r>
          </w:p>
        </w:tc>
        <w:tc>
          <w:tcPr>
            <w:tcW w:w="3855" w:type="dxa"/>
          </w:tcPr>
          <w:p w:rsidR="003C6D64" w:rsidRDefault="003C6D64">
            <w:pPr>
              <w:pStyle w:val="ConsPlusNormal"/>
              <w:jc w:val="both"/>
            </w:pPr>
            <w:r>
              <w:t>Представительств</w:t>
            </w:r>
            <w:proofErr w:type="gramStart"/>
            <w:r>
              <w:t>а ООО</w:t>
            </w:r>
            <w:proofErr w:type="gramEnd"/>
            <w:r>
              <w:t xml:space="preserve"> "ЛДЦ МИБС-НН"</w:t>
            </w:r>
          </w:p>
          <w:p w:rsidR="003C6D64" w:rsidRDefault="003C6D64">
            <w:pPr>
              <w:pStyle w:val="ConsPlusNormal"/>
              <w:jc w:val="both"/>
            </w:pPr>
            <w:r>
              <w:t>(амбулаторные пациенты)</w:t>
            </w:r>
          </w:p>
          <w:p w:rsidR="003C6D64" w:rsidRDefault="003C6D64">
            <w:pPr>
              <w:pStyle w:val="ConsPlusNormal"/>
              <w:jc w:val="both"/>
            </w:pPr>
            <w:r>
              <w:t xml:space="preserve">ГБУЗ НО "Городская больница N 13 Автозаводского района г. </w:t>
            </w:r>
            <w:proofErr w:type="spellStart"/>
            <w:r>
              <w:t>Н.Новгорода</w:t>
            </w:r>
            <w:proofErr w:type="spellEnd"/>
            <w:r>
              <w:t>"</w:t>
            </w:r>
          </w:p>
          <w:p w:rsidR="003C6D64" w:rsidRDefault="003C6D64">
            <w:pPr>
              <w:pStyle w:val="ConsPlusNormal"/>
              <w:jc w:val="both"/>
            </w:pPr>
            <w:r>
              <w:t>(стационарные пациенты)</w:t>
            </w:r>
          </w:p>
          <w:p w:rsidR="003C6D64" w:rsidRDefault="003C6D64">
            <w:pPr>
              <w:pStyle w:val="ConsPlusNormal"/>
              <w:jc w:val="both"/>
            </w:pPr>
            <w:r>
              <w:t>ГБУЗ НО "Городская клиническая больница N 3"</w:t>
            </w:r>
          </w:p>
          <w:p w:rsidR="003C6D64" w:rsidRDefault="003C6D64">
            <w:pPr>
              <w:pStyle w:val="ConsPlusNormal"/>
              <w:jc w:val="both"/>
            </w:pPr>
            <w:r>
              <w:t>(стационарные пациенты)</w:t>
            </w:r>
          </w:p>
          <w:p w:rsidR="003C6D64" w:rsidRDefault="003C6D64">
            <w:pPr>
              <w:pStyle w:val="ConsPlusNormal"/>
              <w:jc w:val="both"/>
            </w:pPr>
            <w:r>
              <w:t>ГБУЗ НО "Клинический диагностический центр"</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t>МРТ без контрастирования</w:t>
            </w:r>
          </w:p>
        </w:tc>
        <w:tc>
          <w:tcPr>
            <w:tcW w:w="2268" w:type="dxa"/>
          </w:tcPr>
          <w:p w:rsidR="003C6D64" w:rsidRDefault="003C6D64">
            <w:pPr>
              <w:pStyle w:val="ConsPlusNormal"/>
              <w:jc w:val="center"/>
            </w:pPr>
            <w:r>
              <w:t>МРТ без контрастирования</w:t>
            </w:r>
          </w:p>
        </w:tc>
      </w:tr>
      <w:tr w:rsidR="003C6D64">
        <w:tc>
          <w:tcPr>
            <w:tcW w:w="624" w:type="dxa"/>
          </w:tcPr>
          <w:p w:rsidR="003C6D64" w:rsidRDefault="003C6D64">
            <w:pPr>
              <w:pStyle w:val="ConsPlusNormal"/>
              <w:jc w:val="center"/>
            </w:pPr>
            <w:r>
              <w:t>5.</w:t>
            </w:r>
          </w:p>
        </w:tc>
        <w:tc>
          <w:tcPr>
            <w:tcW w:w="1984" w:type="dxa"/>
          </w:tcPr>
          <w:p w:rsidR="003C6D64" w:rsidRDefault="003C6D64">
            <w:pPr>
              <w:pStyle w:val="ConsPlusNormal"/>
              <w:jc w:val="both"/>
            </w:pPr>
            <w:r>
              <w:t xml:space="preserve">ООО "Лечебно-диагностический </w:t>
            </w:r>
            <w:r>
              <w:lastRenderedPageBreak/>
              <w:t>центр Международного института биологических систем г. Нижнего Новгорода" (ООО "ЛДЦ МИБС-НН") (на площадях ГБУЗ НО "ГКБ N 40" на 1 этаже корпуса многопрофильного стационара), ул. Смирнова, 71, тел. 269-00-85</w:t>
            </w:r>
          </w:p>
        </w:tc>
        <w:tc>
          <w:tcPr>
            <w:tcW w:w="2551" w:type="dxa"/>
          </w:tcPr>
          <w:p w:rsidR="003C6D64" w:rsidRDefault="003C6D64">
            <w:pPr>
              <w:pStyle w:val="ConsPlusNormal"/>
              <w:ind w:firstLine="283"/>
              <w:jc w:val="both"/>
            </w:pPr>
            <w:proofErr w:type="gramStart"/>
            <w:r>
              <w:lastRenderedPageBreak/>
              <w:t>Московский</w:t>
            </w:r>
            <w:proofErr w:type="gramEnd"/>
            <w:r>
              <w:t xml:space="preserve">, </w:t>
            </w:r>
            <w:proofErr w:type="spellStart"/>
            <w:r>
              <w:t>Сормовский</w:t>
            </w:r>
            <w:proofErr w:type="spellEnd"/>
            <w:r>
              <w:t xml:space="preserve"> районы г. </w:t>
            </w:r>
            <w:r>
              <w:lastRenderedPageBreak/>
              <w:t>Нижнего Новгорода</w:t>
            </w:r>
          </w:p>
          <w:p w:rsidR="003C6D64" w:rsidRDefault="003C6D64">
            <w:pPr>
              <w:pStyle w:val="ConsPlusNormal"/>
              <w:ind w:firstLine="283"/>
              <w:jc w:val="both"/>
            </w:pPr>
            <w:r>
              <w:t>(амбулаторные и стационарные пациенты без контрастирования)</w:t>
            </w:r>
          </w:p>
          <w:p w:rsidR="003C6D64" w:rsidRDefault="003C6D64">
            <w:pPr>
              <w:pStyle w:val="ConsPlusNormal"/>
            </w:pPr>
          </w:p>
          <w:p w:rsidR="003C6D64" w:rsidRDefault="003C6D64">
            <w:pPr>
              <w:pStyle w:val="ConsPlusNormal"/>
              <w:ind w:firstLine="283"/>
              <w:jc w:val="both"/>
            </w:pPr>
            <w:r>
              <w:t>В случае необходимости проведения исследований с контрастированием необходимо направлять в представительств</w:t>
            </w:r>
            <w:proofErr w:type="gramStart"/>
            <w:r>
              <w:t>а ООО</w:t>
            </w:r>
            <w:proofErr w:type="gramEnd"/>
            <w:r>
              <w:t xml:space="preserve"> "Лечебно-диагностический центр Международного института биологических систем г. Нижнего Новгорода" (ООО "ЛДЦ МИБС-НН") соответствии с настоящей Схемой</w:t>
            </w:r>
          </w:p>
        </w:tc>
        <w:tc>
          <w:tcPr>
            <w:tcW w:w="3855" w:type="dxa"/>
          </w:tcPr>
          <w:p w:rsidR="003C6D64" w:rsidRDefault="003C6D64">
            <w:pPr>
              <w:pStyle w:val="ConsPlusNormal"/>
              <w:jc w:val="both"/>
            </w:pPr>
            <w:r>
              <w:lastRenderedPageBreak/>
              <w:t>Представительств</w:t>
            </w:r>
            <w:proofErr w:type="gramStart"/>
            <w:r>
              <w:t>а ООО</w:t>
            </w:r>
            <w:proofErr w:type="gramEnd"/>
            <w:r>
              <w:t xml:space="preserve"> "ЛДЦ МИБС-НН"</w:t>
            </w:r>
          </w:p>
          <w:p w:rsidR="003C6D64" w:rsidRDefault="003C6D64">
            <w:pPr>
              <w:pStyle w:val="ConsPlusNormal"/>
              <w:jc w:val="both"/>
            </w:pPr>
            <w:r>
              <w:lastRenderedPageBreak/>
              <w:t xml:space="preserve">ГБУЗ НО "Городская больница N 13 Автозаводского района г. </w:t>
            </w:r>
            <w:proofErr w:type="spellStart"/>
            <w:r>
              <w:t>Н.Новгорода</w:t>
            </w:r>
            <w:proofErr w:type="spellEnd"/>
            <w:r>
              <w:t>"</w:t>
            </w:r>
          </w:p>
          <w:p w:rsidR="003C6D64" w:rsidRDefault="003C6D64">
            <w:pPr>
              <w:pStyle w:val="ConsPlusNormal"/>
              <w:jc w:val="both"/>
            </w:pPr>
            <w:r>
              <w:t>ГБУЗ НО "Клинический диагностический центр"</w:t>
            </w:r>
          </w:p>
        </w:tc>
        <w:tc>
          <w:tcPr>
            <w:tcW w:w="2268" w:type="dxa"/>
          </w:tcPr>
          <w:p w:rsidR="003C6D64" w:rsidRDefault="003C6D64">
            <w:pPr>
              <w:pStyle w:val="ConsPlusNormal"/>
              <w:jc w:val="center"/>
            </w:pPr>
            <w:r>
              <w:lastRenderedPageBreak/>
              <w:t>МРТ без контрастирования</w:t>
            </w:r>
          </w:p>
        </w:tc>
        <w:tc>
          <w:tcPr>
            <w:tcW w:w="2268" w:type="dxa"/>
          </w:tcPr>
          <w:p w:rsidR="003C6D64" w:rsidRDefault="003C6D64">
            <w:pPr>
              <w:pStyle w:val="ConsPlusNormal"/>
              <w:jc w:val="center"/>
            </w:pPr>
            <w:r>
              <w:t>МРТ без контрастирования</w:t>
            </w:r>
          </w:p>
        </w:tc>
      </w:tr>
      <w:tr w:rsidR="003C6D64">
        <w:tc>
          <w:tcPr>
            <w:tcW w:w="624" w:type="dxa"/>
          </w:tcPr>
          <w:p w:rsidR="003C6D64" w:rsidRDefault="003C6D64">
            <w:pPr>
              <w:pStyle w:val="ConsPlusNormal"/>
              <w:jc w:val="center"/>
            </w:pPr>
            <w:r>
              <w:lastRenderedPageBreak/>
              <w:t>5.1.</w:t>
            </w:r>
          </w:p>
        </w:tc>
        <w:tc>
          <w:tcPr>
            <w:tcW w:w="1984" w:type="dxa"/>
          </w:tcPr>
          <w:p w:rsidR="003C6D64" w:rsidRDefault="003C6D64">
            <w:pPr>
              <w:pStyle w:val="ConsPlusNormal"/>
              <w:jc w:val="both"/>
            </w:pPr>
            <w:r>
              <w:t>ООО "Лечебно-диагностический центр Международного института биологических систем г. Нижнего Новгорода" ("ООО ЛДЦ МИБС-НН") (на площадях ГБУЗ НО "ГКБ N 5"), ул. Нестерова, 34, тел. 432-23-20, 432-23-</w:t>
            </w:r>
            <w:r>
              <w:lastRenderedPageBreak/>
              <w:t>63</w:t>
            </w:r>
          </w:p>
        </w:tc>
        <w:tc>
          <w:tcPr>
            <w:tcW w:w="2551" w:type="dxa"/>
          </w:tcPr>
          <w:p w:rsidR="003C6D64" w:rsidRDefault="003C6D64">
            <w:pPr>
              <w:pStyle w:val="ConsPlusNormal"/>
              <w:ind w:firstLine="283"/>
              <w:jc w:val="both"/>
            </w:pPr>
            <w:r>
              <w:lastRenderedPageBreak/>
              <w:t>Нижегородский район г. Нижнего Новгорода</w:t>
            </w:r>
          </w:p>
          <w:p w:rsidR="003C6D64" w:rsidRDefault="003C6D64">
            <w:pPr>
              <w:pStyle w:val="ConsPlusNormal"/>
              <w:ind w:firstLine="283"/>
              <w:jc w:val="both"/>
            </w:pPr>
            <w:r>
              <w:t>(амбулаторные и стационарные пациенты)</w:t>
            </w:r>
          </w:p>
        </w:tc>
        <w:tc>
          <w:tcPr>
            <w:tcW w:w="3855" w:type="dxa"/>
          </w:tcPr>
          <w:p w:rsidR="003C6D64" w:rsidRDefault="003C6D64">
            <w:pPr>
              <w:pStyle w:val="ConsPlusNormal"/>
              <w:jc w:val="both"/>
            </w:pPr>
            <w:r>
              <w:t>Представительств</w:t>
            </w:r>
            <w:proofErr w:type="gramStart"/>
            <w:r>
              <w:t>а ООО</w:t>
            </w:r>
            <w:proofErr w:type="gramEnd"/>
            <w:r>
              <w:t xml:space="preserve"> "ЛДЦ МИБС-НН"</w:t>
            </w:r>
          </w:p>
          <w:p w:rsidR="003C6D64" w:rsidRDefault="003C6D64">
            <w:pPr>
              <w:pStyle w:val="ConsPlusNormal"/>
              <w:jc w:val="both"/>
            </w:pPr>
            <w:r>
              <w:t xml:space="preserve">ГБУЗ НО "Городская клиническая больница N 3 г. </w:t>
            </w:r>
            <w:proofErr w:type="spellStart"/>
            <w:r>
              <w:t>Н.Новгорода</w:t>
            </w:r>
            <w:proofErr w:type="spellEnd"/>
            <w:r>
              <w:t>"</w:t>
            </w:r>
          </w:p>
          <w:p w:rsidR="003C6D64" w:rsidRDefault="003C6D64">
            <w:pPr>
              <w:pStyle w:val="ConsPlusNormal"/>
              <w:jc w:val="both"/>
            </w:pPr>
            <w:r>
              <w:t>ГБУЗ НО "Клинический диагностический центр"</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r>
      <w:tr w:rsidR="003C6D64">
        <w:tc>
          <w:tcPr>
            <w:tcW w:w="624" w:type="dxa"/>
          </w:tcPr>
          <w:p w:rsidR="003C6D64" w:rsidRDefault="003C6D64">
            <w:pPr>
              <w:pStyle w:val="ConsPlusNormal"/>
              <w:jc w:val="center"/>
            </w:pPr>
            <w:r>
              <w:lastRenderedPageBreak/>
              <w:t>5.2.</w:t>
            </w:r>
          </w:p>
        </w:tc>
        <w:tc>
          <w:tcPr>
            <w:tcW w:w="1984" w:type="dxa"/>
          </w:tcPr>
          <w:p w:rsidR="003C6D64" w:rsidRDefault="003C6D64">
            <w:pPr>
              <w:pStyle w:val="ConsPlusNormal"/>
              <w:jc w:val="both"/>
            </w:pPr>
            <w:r>
              <w:t>ООО "Лечебно-диагностический центр Международного института биологических систем г. Нижнего Новгорода" (ООО "ЛДЦ МИБС-НН") (на площадях ГБУЗ НО "ГКБ N 39"), ул. Московское шоссе, 144 тел. 279-02-58, 279-37-22</w:t>
            </w:r>
          </w:p>
        </w:tc>
        <w:tc>
          <w:tcPr>
            <w:tcW w:w="2551" w:type="dxa"/>
          </w:tcPr>
          <w:p w:rsidR="003C6D64" w:rsidRDefault="003C6D64">
            <w:pPr>
              <w:pStyle w:val="ConsPlusNormal"/>
              <w:ind w:firstLine="283"/>
              <w:jc w:val="both"/>
            </w:pPr>
            <w:proofErr w:type="spellStart"/>
            <w:r>
              <w:t>Канавинский</w:t>
            </w:r>
            <w:proofErr w:type="spellEnd"/>
            <w:r>
              <w:t xml:space="preserve">, </w:t>
            </w:r>
            <w:proofErr w:type="gramStart"/>
            <w:r>
              <w:t>Ленинский</w:t>
            </w:r>
            <w:proofErr w:type="gramEnd"/>
            <w:r>
              <w:t xml:space="preserve"> районы г. Нижнего Новгорода</w:t>
            </w:r>
          </w:p>
          <w:p w:rsidR="003C6D64" w:rsidRDefault="003C6D64">
            <w:pPr>
              <w:pStyle w:val="ConsPlusNormal"/>
              <w:ind w:firstLine="283"/>
              <w:jc w:val="both"/>
            </w:pPr>
            <w:r>
              <w:t>(амбулаторные и стационарные пациенты)</w:t>
            </w:r>
          </w:p>
        </w:tc>
        <w:tc>
          <w:tcPr>
            <w:tcW w:w="3855" w:type="dxa"/>
          </w:tcPr>
          <w:p w:rsidR="003C6D64" w:rsidRDefault="003C6D64">
            <w:pPr>
              <w:pStyle w:val="ConsPlusNormal"/>
              <w:jc w:val="both"/>
            </w:pPr>
            <w:r>
              <w:t>Представительств</w:t>
            </w:r>
            <w:proofErr w:type="gramStart"/>
            <w:r>
              <w:t>а ООО</w:t>
            </w:r>
            <w:proofErr w:type="gramEnd"/>
            <w:r>
              <w:t xml:space="preserve"> "ЛДЦ МИБС-НН"</w:t>
            </w:r>
          </w:p>
          <w:p w:rsidR="003C6D64" w:rsidRDefault="003C6D64">
            <w:pPr>
              <w:pStyle w:val="ConsPlusNormal"/>
              <w:jc w:val="both"/>
            </w:pPr>
            <w:r>
              <w:t xml:space="preserve">ГБУЗ НО "Городская больница N 13 Автозаводского района г. </w:t>
            </w:r>
            <w:proofErr w:type="spellStart"/>
            <w:r>
              <w:t>Н.Новгорода</w:t>
            </w:r>
            <w:proofErr w:type="spellEnd"/>
            <w:r>
              <w:t>"</w:t>
            </w:r>
          </w:p>
          <w:p w:rsidR="003C6D64" w:rsidRDefault="003C6D64">
            <w:pPr>
              <w:pStyle w:val="ConsPlusNormal"/>
              <w:jc w:val="both"/>
            </w:pPr>
            <w:r>
              <w:t>ГБУЗ НО "Клинический диагностический центр"</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r>
      <w:tr w:rsidR="003C6D64">
        <w:tc>
          <w:tcPr>
            <w:tcW w:w="624" w:type="dxa"/>
          </w:tcPr>
          <w:p w:rsidR="003C6D64" w:rsidRDefault="003C6D64">
            <w:pPr>
              <w:pStyle w:val="ConsPlusNormal"/>
              <w:jc w:val="center"/>
            </w:pPr>
            <w:r>
              <w:t>6.</w:t>
            </w:r>
          </w:p>
        </w:tc>
        <w:tc>
          <w:tcPr>
            <w:tcW w:w="1984" w:type="dxa"/>
          </w:tcPr>
          <w:p w:rsidR="003C6D64" w:rsidRDefault="003C6D64">
            <w:pPr>
              <w:pStyle w:val="ConsPlusNormal"/>
              <w:jc w:val="both"/>
            </w:pPr>
            <w:r>
              <w:t>НУЗ "Дорожная клиническая больница на ст. Горький ОАО "РЖД"</w:t>
            </w:r>
          </w:p>
        </w:tc>
        <w:tc>
          <w:tcPr>
            <w:tcW w:w="2551" w:type="dxa"/>
          </w:tcPr>
          <w:p w:rsidR="003C6D64" w:rsidRDefault="003C6D64">
            <w:pPr>
              <w:pStyle w:val="ConsPlusNormal"/>
              <w:ind w:firstLine="283"/>
              <w:jc w:val="both"/>
            </w:pPr>
            <w:r>
              <w:t xml:space="preserve">Население </w:t>
            </w:r>
            <w:proofErr w:type="spellStart"/>
            <w:r>
              <w:t>Канавинского</w:t>
            </w:r>
            <w:proofErr w:type="spellEnd"/>
            <w:r>
              <w:t xml:space="preserve"> района г. Нижнего Новгорода, закрепленное за поликлиникой НУЗ "Дорожная клиническая больница на ст. Горький ОАО "РЖД"</w:t>
            </w:r>
          </w:p>
          <w:p w:rsidR="003C6D64" w:rsidRDefault="003C6D64">
            <w:pPr>
              <w:pStyle w:val="ConsPlusNormal"/>
              <w:ind w:firstLine="283"/>
              <w:jc w:val="both"/>
            </w:pPr>
            <w:r>
              <w:t>(амбулаторные и стационарные пациенты - МРТ без контрастирования)</w:t>
            </w:r>
          </w:p>
        </w:tc>
        <w:tc>
          <w:tcPr>
            <w:tcW w:w="3855" w:type="dxa"/>
          </w:tcPr>
          <w:p w:rsidR="003C6D64" w:rsidRDefault="003C6D64">
            <w:pPr>
              <w:pStyle w:val="ConsPlusNormal"/>
              <w:jc w:val="both"/>
            </w:pPr>
            <w:r>
              <w:t>ООО "Академия здоровья"</w:t>
            </w:r>
          </w:p>
          <w:p w:rsidR="003C6D64" w:rsidRDefault="003C6D64">
            <w:pPr>
              <w:pStyle w:val="ConsPlusNormal"/>
              <w:jc w:val="both"/>
            </w:pPr>
            <w:r>
              <w:t>(амбулаторные и стационарные пациенты)</w:t>
            </w:r>
          </w:p>
          <w:p w:rsidR="003C6D64" w:rsidRDefault="003C6D64">
            <w:pPr>
              <w:pStyle w:val="ConsPlusNormal"/>
              <w:jc w:val="both"/>
            </w:pPr>
            <w:r>
              <w:t xml:space="preserve">ГБУЗ НО "Городская больница N 13 Автозаводского района г. </w:t>
            </w:r>
            <w:proofErr w:type="spellStart"/>
            <w:r>
              <w:t>Н.Новгорода</w:t>
            </w:r>
            <w:proofErr w:type="spellEnd"/>
            <w:r>
              <w:t>"</w:t>
            </w:r>
          </w:p>
          <w:p w:rsidR="003C6D64" w:rsidRDefault="003C6D64">
            <w:pPr>
              <w:pStyle w:val="ConsPlusNormal"/>
              <w:jc w:val="both"/>
            </w:pPr>
            <w:r>
              <w:t>(амбулаторные и стационарные пациенты)</w:t>
            </w:r>
          </w:p>
        </w:tc>
        <w:tc>
          <w:tcPr>
            <w:tcW w:w="2268" w:type="dxa"/>
          </w:tcPr>
          <w:p w:rsidR="003C6D64" w:rsidRDefault="003C6D64">
            <w:pPr>
              <w:pStyle w:val="ConsPlusNormal"/>
              <w:jc w:val="center"/>
            </w:pPr>
            <w:r>
              <w:t>МРТ без контрастирования</w:t>
            </w:r>
          </w:p>
        </w:tc>
        <w:tc>
          <w:tcPr>
            <w:tcW w:w="2268" w:type="dxa"/>
          </w:tcPr>
          <w:p w:rsidR="003C6D64" w:rsidRDefault="003C6D64">
            <w:pPr>
              <w:pStyle w:val="ConsPlusNormal"/>
              <w:jc w:val="center"/>
            </w:pPr>
            <w:r>
              <w:t>МРТ без контрастирования</w:t>
            </w:r>
          </w:p>
        </w:tc>
      </w:tr>
      <w:tr w:rsidR="003C6D64">
        <w:tc>
          <w:tcPr>
            <w:tcW w:w="624" w:type="dxa"/>
          </w:tcPr>
          <w:p w:rsidR="003C6D64" w:rsidRDefault="003C6D64">
            <w:pPr>
              <w:pStyle w:val="ConsPlusNormal"/>
              <w:jc w:val="center"/>
            </w:pPr>
            <w:r>
              <w:t>7.</w:t>
            </w:r>
          </w:p>
        </w:tc>
        <w:tc>
          <w:tcPr>
            <w:tcW w:w="1984" w:type="dxa"/>
          </w:tcPr>
          <w:p w:rsidR="003C6D64" w:rsidRDefault="003C6D64">
            <w:pPr>
              <w:pStyle w:val="ConsPlusNormal"/>
              <w:jc w:val="both"/>
            </w:pPr>
            <w:r>
              <w:t>ГБУЗ НО "Клинический диагностический центр"</w:t>
            </w:r>
          </w:p>
        </w:tc>
        <w:tc>
          <w:tcPr>
            <w:tcW w:w="2551" w:type="dxa"/>
          </w:tcPr>
          <w:p w:rsidR="003C6D64" w:rsidRDefault="003C6D64">
            <w:pPr>
              <w:pStyle w:val="ConsPlusNormal"/>
              <w:ind w:firstLine="283"/>
              <w:jc w:val="both"/>
            </w:pPr>
            <w:r>
              <w:t>Пациенты ГБУЗ НО "Клинический диагностический центр"</w:t>
            </w:r>
          </w:p>
          <w:p w:rsidR="003C6D64" w:rsidRDefault="003C6D64">
            <w:pPr>
              <w:pStyle w:val="ConsPlusNormal"/>
              <w:ind w:firstLine="283"/>
              <w:jc w:val="both"/>
            </w:pPr>
            <w:proofErr w:type="spellStart"/>
            <w:r>
              <w:t>Балахнинский</w:t>
            </w:r>
            <w:proofErr w:type="spellEnd"/>
            <w:r>
              <w:t xml:space="preserve">, г. </w:t>
            </w:r>
            <w:r>
              <w:lastRenderedPageBreak/>
              <w:t xml:space="preserve">Кстово, </w:t>
            </w:r>
            <w:proofErr w:type="spellStart"/>
            <w:r>
              <w:t>Кстовский</w:t>
            </w:r>
            <w:proofErr w:type="spellEnd"/>
            <w:r>
              <w:t xml:space="preserve">, Павловский, Богородский, </w:t>
            </w:r>
            <w:proofErr w:type="spellStart"/>
            <w:r>
              <w:t>Вачский</w:t>
            </w:r>
            <w:proofErr w:type="spellEnd"/>
            <w:r>
              <w:t xml:space="preserve">, Сосновский, Выксунский, </w:t>
            </w:r>
            <w:proofErr w:type="spellStart"/>
            <w:r>
              <w:t>Кулебакский</w:t>
            </w:r>
            <w:proofErr w:type="spellEnd"/>
            <w:r>
              <w:t xml:space="preserve">, </w:t>
            </w:r>
            <w:proofErr w:type="spellStart"/>
            <w:r>
              <w:t>Навашинский</w:t>
            </w:r>
            <w:proofErr w:type="spellEnd"/>
            <w:r>
              <w:t>, Вознесенский районы</w:t>
            </w:r>
          </w:p>
          <w:p w:rsidR="003C6D64" w:rsidRDefault="003C6D64">
            <w:pPr>
              <w:pStyle w:val="ConsPlusNormal"/>
              <w:ind w:firstLine="283"/>
              <w:jc w:val="both"/>
            </w:pPr>
            <w:r>
              <w:t>(амбулаторные пациенты)</w:t>
            </w:r>
          </w:p>
        </w:tc>
        <w:tc>
          <w:tcPr>
            <w:tcW w:w="3855" w:type="dxa"/>
          </w:tcPr>
          <w:p w:rsidR="003C6D64" w:rsidRDefault="003C6D64">
            <w:pPr>
              <w:pStyle w:val="ConsPlusNormal"/>
              <w:jc w:val="both"/>
            </w:pPr>
            <w:r>
              <w:lastRenderedPageBreak/>
              <w:t xml:space="preserve">ГБУЗ НО "Городская больница N 13 Автозаводского района г. </w:t>
            </w:r>
            <w:proofErr w:type="spellStart"/>
            <w:r>
              <w:t>Н.Новгорода</w:t>
            </w:r>
            <w:proofErr w:type="spellEnd"/>
            <w:r>
              <w:t xml:space="preserve">" - пациенты г. Дзержинска, Володарского, </w:t>
            </w:r>
            <w:proofErr w:type="spellStart"/>
            <w:r>
              <w:t>Балахнинского</w:t>
            </w:r>
            <w:proofErr w:type="spellEnd"/>
            <w:r>
              <w:t xml:space="preserve">, г. </w:t>
            </w:r>
            <w:r>
              <w:lastRenderedPageBreak/>
              <w:t xml:space="preserve">Кстово, </w:t>
            </w:r>
            <w:proofErr w:type="spellStart"/>
            <w:r>
              <w:t>Кстовского</w:t>
            </w:r>
            <w:proofErr w:type="spellEnd"/>
            <w:r>
              <w:t xml:space="preserve"> районов,</w:t>
            </w:r>
          </w:p>
          <w:p w:rsidR="003C6D64" w:rsidRDefault="003C6D64">
            <w:pPr>
              <w:pStyle w:val="ConsPlusNormal"/>
              <w:jc w:val="both"/>
            </w:pPr>
            <w:r>
              <w:t xml:space="preserve">ГБУЗ НО "Городская клиническая больница N 3" - пациенты Павловского, Богородского, </w:t>
            </w:r>
            <w:proofErr w:type="spellStart"/>
            <w:r>
              <w:t>Вачского</w:t>
            </w:r>
            <w:proofErr w:type="spellEnd"/>
            <w:r>
              <w:t xml:space="preserve">, Выксунского, </w:t>
            </w:r>
            <w:proofErr w:type="spellStart"/>
            <w:r>
              <w:t>Кулебакского</w:t>
            </w:r>
            <w:proofErr w:type="spellEnd"/>
            <w:r>
              <w:t xml:space="preserve">, </w:t>
            </w:r>
            <w:proofErr w:type="spellStart"/>
            <w:r>
              <w:t>Навашинского</w:t>
            </w:r>
            <w:proofErr w:type="spellEnd"/>
            <w:r>
              <w:t>, Сосновского, Вознесенского районов</w:t>
            </w:r>
          </w:p>
          <w:p w:rsidR="003C6D64" w:rsidRDefault="003C6D64">
            <w:pPr>
              <w:pStyle w:val="ConsPlusNormal"/>
              <w:jc w:val="both"/>
            </w:pPr>
            <w:r>
              <w:t>ГБУЗ НО "Нижегородская областная клиническая больница им. Н.А. Семашко"</w:t>
            </w:r>
          </w:p>
        </w:tc>
        <w:tc>
          <w:tcPr>
            <w:tcW w:w="2268" w:type="dxa"/>
          </w:tcPr>
          <w:p w:rsidR="003C6D64" w:rsidRDefault="003C6D64">
            <w:pPr>
              <w:pStyle w:val="ConsPlusNormal"/>
              <w:jc w:val="center"/>
            </w:pPr>
            <w:r>
              <w:lastRenderedPageBreak/>
              <w:t>МРТ без контрастирования,</w:t>
            </w:r>
          </w:p>
          <w:p w:rsidR="003C6D64" w:rsidRDefault="003C6D64">
            <w:pPr>
              <w:pStyle w:val="ConsPlusNormal"/>
              <w:jc w:val="center"/>
            </w:pPr>
            <w:r>
              <w:t>МРТ с контрастированием</w:t>
            </w:r>
          </w:p>
        </w:tc>
        <w:tc>
          <w:tcPr>
            <w:tcW w:w="2268" w:type="dxa"/>
          </w:tcPr>
          <w:p w:rsidR="003C6D64" w:rsidRDefault="003C6D64">
            <w:pPr>
              <w:pStyle w:val="ConsPlusNormal"/>
              <w:jc w:val="center"/>
            </w:pPr>
            <w:r>
              <w:t>-</w:t>
            </w:r>
          </w:p>
        </w:tc>
      </w:tr>
      <w:tr w:rsidR="003C6D64">
        <w:tblPrEx>
          <w:tblBorders>
            <w:insideH w:val="nil"/>
          </w:tblBorders>
        </w:tblPrEx>
        <w:tc>
          <w:tcPr>
            <w:tcW w:w="624" w:type="dxa"/>
            <w:tcBorders>
              <w:bottom w:val="nil"/>
            </w:tcBorders>
          </w:tcPr>
          <w:p w:rsidR="003C6D64" w:rsidRDefault="003C6D64">
            <w:pPr>
              <w:pStyle w:val="ConsPlusNormal"/>
              <w:jc w:val="center"/>
            </w:pPr>
            <w:r>
              <w:lastRenderedPageBreak/>
              <w:t>8.</w:t>
            </w:r>
          </w:p>
        </w:tc>
        <w:tc>
          <w:tcPr>
            <w:tcW w:w="1984" w:type="dxa"/>
            <w:tcBorders>
              <w:bottom w:val="nil"/>
            </w:tcBorders>
          </w:tcPr>
          <w:p w:rsidR="003C6D64" w:rsidRDefault="003C6D64">
            <w:pPr>
              <w:pStyle w:val="ConsPlusNormal"/>
              <w:jc w:val="both"/>
            </w:pPr>
            <w:r>
              <w:t>ГБУЗ НО "Городская клиническая больница N 3"</w:t>
            </w:r>
          </w:p>
        </w:tc>
        <w:tc>
          <w:tcPr>
            <w:tcW w:w="2551" w:type="dxa"/>
            <w:tcBorders>
              <w:bottom w:val="nil"/>
            </w:tcBorders>
          </w:tcPr>
          <w:p w:rsidR="003C6D64" w:rsidRDefault="003C6D64">
            <w:pPr>
              <w:pStyle w:val="ConsPlusNormal"/>
              <w:ind w:firstLine="283"/>
              <w:jc w:val="both"/>
            </w:pPr>
            <w:proofErr w:type="spellStart"/>
            <w:r>
              <w:t>Приокский</w:t>
            </w:r>
            <w:proofErr w:type="spellEnd"/>
            <w:r>
              <w:t xml:space="preserve">, Советский районы г. </w:t>
            </w:r>
            <w:proofErr w:type="spellStart"/>
            <w:r>
              <w:t>Н.Новгорода</w:t>
            </w:r>
            <w:proofErr w:type="spellEnd"/>
            <w:r>
              <w:t xml:space="preserve">, </w:t>
            </w:r>
            <w:proofErr w:type="spellStart"/>
            <w:r>
              <w:t>Б.Болдинский</w:t>
            </w:r>
            <w:proofErr w:type="spellEnd"/>
            <w:r>
              <w:t xml:space="preserve">, Воротынский, </w:t>
            </w:r>
            <w:proofErr w:type="spellStart"/>
            <w:r>
              <w:t>Гагинский</w:t>
            </w:r>
            <w:proofErr w:type="spellEnd"/>
            <w:r>
              <w:t xml:space="preserve">, </w:t>
            </w:r>
            <w:proofErr w:type="spellStart"/>
            <w:r>
              <w:t>Большемурашкинский</w:t>
            </w:r>
            <w:proofErr w:type="spellEnd"/>
            <w:r>
              <w:t xml:space="preserve">, </w:t>
            </w:r>
            <w:proofErr w:type="spellStart"/>
            <w:r>
              <w:t>Дальнеконстантиновский</w:t>
            </w:r>
            <w:proofErr w:type="spellEnd"/>
            <w:r>
              <w:t xml:space="preserve">, Воскресенский, </w:t>
            </w:r>
            <w:proofErr w:type="spellStart"/>
            <w:r>
              <w:t>Княгининский</w:t>
            </w:r>
            <w:proofErr w:type="spellEnd"/>
            <w:r>
              <w:t xml:space="preserve">, </w:t>
            </w:r>
            <w:proofErr w:type="spellStart"/>
            <w:r>
              <w:t>Краснобаковский</w:t>
            </w:r>
            <w:proofErr w:type="spellEnd"/>
            <w:r>
              <w:t xml:space="preserve">, </w:t>
            </w:r>
            <w:proofErr w:type="spellStart"/>
            <w:r>
              <w:t>Лукояновский</w:t>
            </w:r>
            <w:proofErr w:type="spellEnd"/>
            <w:r>
              <w:t xml:space="preserve">, </w:t>
            </w:r>
            <w:proofErr w:type="spellStart"/>
            <w:r>
              <w:t>Лысковский</w:t>
            </w:r>
            <w:proofErr w:type="spellEnd"/>
            <w:r>
              <w:t xml:space="preserve">, </w:t>
            </w:r>
            <w:proofErr w:type="spellStart"/>
            <w:r>
              <w:t>Починковский</w:t>
            </w:r>
            <w:proofErr w:type="spellEnd"/>
            <w:r>
              <w:t>, Спасский районы Нижегородской области</w:t>
            </w:r>
          </w:p>
          <w:p w:rsidR="003C6D64" w:rsidRDefault="003C6D64">
            <w:pPr>
              <w:pStyle w:val="ConsPlusNormal"/>
              <w:ind w:firstLine="283"/>
              <w:jc w:val="both"/>
            </w:pPr>
            <w:r>
              <w:t>(амбулаторные и стационарные пациенты)</w:t>
            </w:r>
          </w:p>
        </w:tc>
        <w:tc>
          <w:tcPr>
            <w:tcW w:w="3855" w:type="dxa"/>
            <w:tcBorders>
              <w:bottom w:val="nil"/>
            </w:tcBorders>
          </w:tcPr>
          <w:p w:rsidR="003C6D64" w:rsidRDefault="003C6D64">
            <w:pPr>
              <w:pStyle w:val="ConsPlusNormal"/>
              <w:jc w:val="both"/>
            </w:pPr>
            <w:r>
              <w:t>Представительств</w:t>
            </w:r>
            <w:proofErr w:type="gramStart"/>
            <w:r>
              <w:t>а ООО</w:t>
            </w:r>
            <w:proofErr w:type="gramEnd"/>
            <w:r>
              <w:t xml:space="preserve"> "ЛДЦ МИБС-НН"</w:t>
            </w:r>
          </w:p>
          <w:p w:rsidR="003C6D64" w:rsidRDefault="003C6D64">
            <w:pPr>
              <w:pStyle w:val="ConsPlusNormal"/>
              <w:jc w:val="both"/>
            </w:pPr>
            <w:r>
              <w:t>(амбулаторные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proofErr w:type="gramStart"/>
            <w:r>
              <w:t xml:space="preserve">ООО "Академия здоровья" (на площадях ГБУЗ НО "Городская больница N 33 Ленинского района г. </w:t>
            </w:r>
            <w:proofErr w:type="spellStart"/>
            <w:r>
              <w:t>Н.Новгорода</w:t>
            </w:r>
            <w:proofErr w:type="spellEnd"/>
            <w:r>
              <w:t>"</w:t>
            </w:r>
            <w:proofErr w:type="gramEnd"/>
          </w:p>
          <w:p w:rsidR="003C6D64" w:rsidRDefault="003C6D64">
            <w:pPr>
              <w:pStyle w:val="ConsPlusNormal"/>
              <w:jc w:val="both"/>
            </w:pPr>
            <w:r>
              <w:t>(стационарные пациенты)</w:t>
            </w:r>
          </w:p>
          <w:p w:rsidR="003C6D64" w:rsidRDefault="003C6D64">
            <w:pPr>
              <w:pStyle w:val="ConsPlusNormal"/>
              <w:jc w:val="both"/>
            </w:pPr>
            <w:r>
              <w:t xml:space="preserve">ГБУЗ НО "Городская больница N 13 Автозаводского района г. </w:t>
            </w:r>
            <w:proofErr w:type="spellStart"/>
            <w:r>
              <w:t>Н.Новгорода</w:t>
            </w:r>
            <w:proofErr w:type="spellEnd"/>
            <w:r>
              <w:t>"</w:t>
            </w:r>
          </w:p>
          <w:p w:rsidR="003C6D64" w:rsidRDefault="003C6D64">
            <w:pPr>
              <w:pStyle w:val="ConsPlusNormal"/>
              <w:jc w:val="both"/>
            </w:pPr>
            <w:r>
              <w:t>(амбулаторные пациенты)</w:t>
            </w:r>
          </w:p>
        </w:tc>
        <w:tc>
          <w:tcPr>
            <w:tcW w:w="2268" w:type="dxa"/>
            <w:tcBorders>
              <w:bottom w:val="nil"/>
            </w:tcBorders>
          </w:tcPr>
          <w:p w:rsidR="003C6D64" w:rsidRDefault="003C6D64">
            <w:pPr>
              <w:pStyle w:val="ConsPlusNormal"/>
              <w:jc w:val="center"/>
            </w:pPr>
            <w:r>
              <w:t>МРТ без контрастирования, МРТ с контрастированием</w:t>
            </w:r>
          </w:p>
        </w:tc>
        <w:tc>
          <w:tcPr>
            <w:tcW w:w="2268" w:type="dxa"/>
            <w:tcBorders>
              <w:bottom w:val="nil"/>
            </w:tcBorders>
          </w:tcPr>
          <w:p w:rsidR="003C6D64" w:rsidRDefault="003C6D64">
            <w:pPr>
              <w:pStyle w:val="ConsPlusNormal"/>
              <w:jc w:val="center"/>
            </w:pPr>
            <w:r>
              <w:t>МРТ без контрастирования, МРТ с контрастированием</w:t>
            </w:r>
          </w:p>
        </w:tc>
      </w:tr>
      <w:tr w:rsidR="003C6D64">
        <w:tblPrEx>
          <w:tblBorders>
            <w:insideH w:val="nil"/>
          </w:tblBorders>
        </w:tblPrEx>
        <w:tc>
          <w:tcPr>
            <w:tcW w:w="13550" w:type="dxa"/>
            <w:gridSpan w:val="6"/>
            <w:tcBorders>
              <w:top w:val="nil"/>
            </w:tcBorders>
          </w:tcPr>
          <w:p w:rsidR="003C6D64" w:rsidRDefault="003C6D64">
            <w:pPr>
              <w:pStyle w:val="ConsPlusNormal"/>
              <w:jc w:val="both"/>
            </w:pPr>
            <w:r>
              <w:t xml:space="preserve">(п. 8 в ред. </w:t>
            </w:r>
            <w:hyperlink r:id="rId8" w:history="1">
              <w:r>
                <w:rPr>
                  <w:color w:val="0000FF"/>
                </w:rPr>
                <w:t>приказа</w:t>
              </w:r>
            </w:hyperlink>
            <w:r>
              <w:t xml:space="preserve"> </w:t>
            </w:r>
            <w:proofErr w:type="spellStart"/>
            <w:r>
              <w:t>минздрава</w:t>
            </w:r>
            <w:proofErr w:type="spellEnd"/>
            <w:r>
              <w:t xml:space="preserve"> Нижегородской области от 28.03.2017 N 550)</w:t>
            </w:r>
          </w:p>
        </w:tc>
      </w:tr>
      <w:tr w:rsidR="003C6D64">
        <w:tc>
          <w:tcPr>
            <w:tcW w:w="624" w:type="dxa"/>
          </w:tcPr>
          <w:p w:rsidR="003C6D64" w:rsidRDefault="003C6D64">
            <w:pPr>
              <w:pStyle w:val="ConsPlusNormal"/>
              <w:jc w:val="center"/>
            </w:pPr>
            <w:r>
              <w:t>9.</w:t>
            </w:r>
          </w:p>
        </w:tc>
        <w:tc>
          <w:tcPr>
            <w:tcW w:w="1984" w:type="dxa"/>
          </w:tcPr>
          <w:p w:rsidR="003C6D64" w:rsidRDefault="003C6D64">
            <w:pPr>
              <w:pStyle w:val="ConsPlusNormal"/>
              <w:jc w:val="both"/>
            </w:pPr>
            <w:r>
              <w:t xml:space="preserve">ГБУЗ НО "Городская больница N 13 Автозаводского района г. </w:t>
            </w:r>
            <w:proofErr w:type="spellStart"/>
            <w:r>
              <w:lastRenderedPageBreak/>
              <w:t>Н.Новгорода</w:t>
            </w:r>
            <w:proofErr w:type="spellEnd"/>
            <w:r>
              <w:t>"</w:t>
            </w:r>
          </w:p>
        </w:tc>
        <w:tc>
          <w:tcPr>
            <w:tcW w:w="2551" w:type="dxa"/>
          </w:tcPr>
          <w:p w:rsidR="003C6D64" w:rsidRDefault="003C6D64">
            <w:pPr>
              <w:pStyle w:val="ConsPlusNormal"/>
              <w:ind w:firstLine="283"/>
              <w:jc w:val="both"/>
            </w:pPr>
            <w:r>
              <w:lastRenderedPageBreak/>
              <w:t>Автозаводский район г. Нижнего Новгорода</w:t>
            </w:r>
          </w:p>
          <w:p w:rsidR="003C6D64" w:rsidRDefault="003C6D64">
            <w:pPr>
              <w:pStyle w:val="ConsPlusNormal"/>
              <w:ind w:firstLine="283"/>
              <w:jc w:val="both"/>
            </w:pPr>
            <w:r>
              <w:t>(стационарные и амбулаторные пациенты)</w:t>
            </w:r>
          </w:p>
          <w:p w:rsidR="003C6D64" w:rsidRDefault="003C6D64">
            <w:pPr>
              <w:pStyle w:val="ConsPlusNormal"/>
              <w:ind w:firstLine="283"/>
              <w:jc w:val="both"/>
            </w:pPr>
            <w:r>
              <w:t xml:space="preserve">г. Кстово, </w:t>
            </w:r>
            <w:proofErr w:type="spellStart"/>
            <w:r>
              <w:t>Кстовский</w:t>
            </w:r>
            <w:proofErr w:type="spellEnd"/>
            <w:r>
              <w:t xml:space="preserve"> </w:t>
            </w:r>
            <w:r>
              <w:lastRenderedPageBreak/>
              <w:t xml:space="preserve">район, </w:t>
            </w:r>
            <w:proofErr w:type="spellStart"/>
            <w:r>
              <w:t>Балахнинский</w:t>
            </w:r>
            <w:proofErr w:type="spellEnd"/>
            <w:r>
              <w:t>, Дзержинск, Володарский р-н</w:t>
            </w:r>
          </w:p>
          <w:p w:rsidR="003C6D64" w:rsidRDefault="003C6D64">
            <w:pPr>
              <w:pStyle w:val="ConsPlusNormal"/>
              <w:ind w:firstLine="283"/>
              <w:jc w:val="both"/>
            </w:pPr>
            <w:r>
              <w:t>(стационарные пациенты)</w:t>
            </w:r>
          </w:p>
        </w:tc>
        <w:tc>
          <w:tcPr>
            <w:tcW w:w="3855" w:type="dxa"/>
          </w:tcPr>
          <w:p w:rsidR="003C6D64" w:rsidRDefault="003C6D64">
            <w:pPr>
              <w:pStyle w:val="ConsPlusNormal"/>
              <w:jc w:val="both"/>
            </w:pPr>
            <w:r>
              <w:lastRenderedPageBreak/>
              <w:t>ГБУЗ НО "Клинический диагностический центр"</w:t>
            </w:r>
          </w:p>
          <w:p w:rsidR="003C6D64" w:rsidRDefault="003C6D64">
            <w:pPr>
              <w:pStyle w:val="ConsPlusNormal"/>
              <w:jc w:val="both"/>
            </w:pPr>
            <w:r>
              <w:t>(амбулаторные пациенты)</w:t>
            </w:r>
          </w:p>
          <w:p w:rsidR="003C6D64" w:rsidRDefault="003C6D64">
            <w:pPr>
              <w:pStyle w:val="ConsPlusNormal"/>
              <w:jc w:val="both"/>
            </w:pPr>
            <w:r>
              <w:t>ГБУЗ НО "Городская клиническая больница N 3"</w:t>
            </w:r>
          </w:p>
          <w:p w:rsidR="003C6D64" w:rsidRDefault="003C6D64">
            <w:pPr>
              <w:pStyle w:val="ConsPlusNormal"/>
              <w:jc w:val="both"/>
            </w:pPr>
            <w:r>
              <w:lastRenderedPageBreak/>
              <w:t>(стационарные пациенты)</w:t>
            </w:r>
          </w:p>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пациенты)</w:t>
            </w:r>
          </w:p>
          <w:p w:rsidR="003C6D64" w:rsidRDefault="003C6D64">
            <w:pPr>
              <w:pStyle w:val="ConsPlusNormal"/>
              <w:jc w:val="both"/>
            </w:pPr>
            <w:r>
              <w:t>Представительств</w:t>
            </w:r>
            <w:proofErr w:type="gramStart"/>
            <w:r>
              <w:t>а ООО</w:t>
            </w:r>
            <w:proofErr w:type="gramEnd"/>
            <w:r>
              <w:t xml:space="preserve"> "ЛДЦ МИБС-НН"</w:t>
            </w:r>
          </w:p>
          <w:p w:rsidR="003C6D64" w:rsidRDefault="003C6D64">
            <w:pPr>
              <w:pStyle w:val="ConsPlusNormal"/>
              <w:jc w:val="both"/>
            </w:pPr>
            <w:r>
              <w:t>(амбулаторные пациенты)</w:t>
            </w:r>
          </w:p>
        </w:tc>
        <w:tc>
          <w:tcPr>
            <w:tcW w:w="2268" w:type="dxa"/>
          </w:tcPr>
          <w:p w:rsidR="003C6D64" w:rsidRDefault="003C6D64">
            <w:pPr>
              <w:pStyle w:val="ConsPlusNormal"/>
              <w:jc w:val="center"/>
            </w:pPr>
            <w:r>
              <w:lastRenderedPageBreak/>
              <w:t>МРТ без контрастирования,</w:t>
            </w:r>
          </w:p>
          <w:p w:rsidR="003C6D64" w:rsidRDefault="003C6D64">
            <w:pPr>
              <w:pStyle w:val="ConsPlusNormal"/>
              <w:jc w:val="center"/>
            </w:pPr>
            <w:r>
              <w:t>МРТ с контрастированием</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r>
      <w:tr w:rsidR="003C6D64">
        <w:tc>
          <w:tcPr>
            <w:tcW w:w="624" w:type="dxa"/>
          </w:tcPr>
          <w:p w:rsidR="003C6D64" w:rsidRDefault="003C6D64">
            <w:pPr>
              <w:pStyle w:val="ConsPlusNormal"/>
              <w:jc w:val="center"/>
            </w:pPr>
            <w:r>
              <w:lastRenderedPageBreak/>
              <w:t>10.</w:t>
            </w:r>
          </w:p>
        </w:tc>
        <w:tc>
          <w:tcPr>
            <w:tcW w:w="1984" w:type="dxa"/>
          </w:tcPr>
          <w:p w:rsidR="003C6D64" w:rsidRDefault="003C6D64">
            <w:pPr>
              <w:pStyle w:val="ConsPlusNormal"/>
              <w:jc w:val="both"/>
            </w:pPr>
            <w:r>
              <w:t>ГБУЗ НО "Нижегородский областной клинический онкологический диспансер" (головное учреждение)</w:t>
            </w:r>
          </w:p>
        </w:tc>
        <w:tc>
          <w:tcPr>
            <w:tcW w:w="2551" w:type="dxa"/>
          </w:tcPr>
          <w:p w:rsidR="003C6D64" w:rsidRDefault="003C6D64">
            <w:pPr>
              <w:pStyle w:val="ConsPlusNormal"/>
              <w:ind w:firstLine="283"/>
              <w:jc w:val="both"/>
            </w:pPr>
            <w:r>
              <w:t>Направляются стационарные и амбулаторные пациенты ГБУЗ НО "Нижегородский областной клинический онкологический диспансер", включая структурные подразделения.</w:t>
            </w:r>
          </w:p>
        </w:tc>
        <w:tc>
          <w:tcPr>
            <w:tcW w:w="3855" w:type="dxa"/>
          </w:tcPr>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"Городская клиническая больница N 3"</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r>
      <w:tr w:rsidR="003C6D64">
        <w:tc>
          <w:tcPr>
            <w:tcW w:w="13550" w:type="dxa"/>
            <w:gridSpan w:val="6"/>
          </w:tcPr>
          <w:p w:rsidR="003C6D64" w:rsidRDefault="003C6D64">
            <w:pPr>
              <w:pStyle w:val="ConsPlusNormal"/>
              <w:jc w:val="both"/>
            </w:pPr>
            <w:r>
              <w:t>Примечание: В ГБУЗ НО "НОКОД" МРТ-исследования проводятся пациентам на этапе установления диагноза и/или его уточнения и для пациентов 1-го года диспансерного наблюдения</w:t>
            </w:r>
          </w:p>
        </w:tc>
      </w:tr>
      <w:tr w:rsidR="003C6D64">
        <w:tc>
          <w:tcPr>
            <w:tcW w:w="624" w:type="dxa"/>
          </w:tcPr>
          <w:p w:rsidR="003C6D64" w:rsidRDefault="003C6D64">
            <w:pPr>
              <w:pStyle w:val="ConsPlusNormal"/>
              <w:jc w:val="center"/>
            </w:pPr>
            <w:r>
              <w:t>11.</w:t>
            </w:r>
          </w:p>
        </w:tc>
        <w:tc>
          <w:tcPr>
            <w:tcW w:w="1984" w:type="dxa"/>
          </w:tcPr>
          <w:p w:rsidR="003C6D64" w:rsidRDefault="003C6D64">
            <w:pPr>
              <w:pStyle w:val="ConsPlusNormal"/>
              <w:jc w:val="both"/>
            </w:pPr>
            <w:r>
              <w:t>ФГБУЗ "Клиническая больница N 50 Федерального медико-биологического агентства"</w:t>
            </w:r>
          </w:p>
        </w:tc>
        <w:tc>
          <w:tcPr>
            <w:tcW w:w="2551" w:type="dxa"/>
          </w:tcPr>
          <w:p w:rsidR="003C6D64" w:rsidRDefault="003C6D64">
            <w:pPr>
              <w:pStyle w:val="ConsPlusNormal"/>
              <w:ind w:firstLine="283"/>
              <w:jc w:val="both"/>
            </w:pPr>
            <w:r>
              <w:t>Взрослое население города Саров</w:t>
            </w:r>
          </w:p>
        </w:tc>
        <w:tc>
          <w:tcPr>
            <w:tcW w:w="3855" w:type="dxa"/>
          </w:tcPr>
          <w:p w:rsidR="003C6D64" w:rsidRDefault="003C6D64">
            <w:pPr>
              <w:pStyle w:val="ConsPlusNormal"/>
              <w:jc w:val="both"/>
            </w:pPr>
            <w:r>
              <w:t>ГБУЗ НО "Нижегородская областная клиническая больница им. Н.А. Семашко"</w:t>
            </w:r>
          </w:p>
          <w:p w:rsidR="003C6D64" w:rsidRDefault="003C6D64">
            <w:pPr>
              <w:pStyle w:val="ConsPlusNormal"/>
              <w:jc w:val="both"/>
            </w:pPr>
            <w:r>
              <w:t>(стационарные и амбулаторные пациенты)</w:t>
            </w:r>
          </w:p>
          <w:p w:rsidR="003C6D64" w:rsidRDefault="003C6D64">
            <w:pPr>
              <w:pStyle w:val="ConsPlusNormal"/>
              <w:jc w:val="both"/>
            </w:pPr>
            <w:r>
              <w:t>ГБУЗ НО "Городская клиническая больница N 3"</w:t>
            </w:r>
          </w:p>
          <w:p w:rsidR="003C6D64" w:rsidRDefault="003C6D64">
            <w:pPr>
              <w:pStyle w:val="ConsPlusNormal"/>
              <w:jc w:val="both"/>
            </w:pPr>
            <w:r>
              <w:t>(стационарные и амбулаторные пациенты)</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r>
      <w:tr w:rsidR="003C6D64">
        <w:tc>
          <w:tcPr>
            <w:tcW w:w="624" w:type="dxa"/>
          </w:tcPr>
          <w:p w:rsidR="003C6D64" w:rsidRDefault="003C6D64">
            <w:pPr>
              <w:pStyle w:val="ConsPlusNormal"/>
              <w:jc w:val="center"/>
            </w:pPr>
            <w:r>
              <w:t>12.</w:t>
            </w:r>
          </w:p>
        </w:tc>
        <w:tc>
          <w:tcPr>
            <w:tcW w:w="1984" w:type="dxa"/>
          </w:tcPr>
          <w:p w:rsidR="003C6D64" w:rsidRDefault="003C6D64">
            <w:pPr>
              <w:pStyle w:val="ConsPlusNormal"/>
              <w:jc w:val="both"/>
            </w:pPr>
            <w:r>
              <w:t xml:space="preserve">ФГБУ "Приволжский </w:t>
            </w:r>
            <w:r>
              <w:lastRenderedPageBreak/>
              <w:t>федеральный медицинский исследовательский центр" Министерства здравоохранения Российской Федерации</w:t>
            </w:r>
          </w:p>
        </w:tc>
        <w:tc>
          <w:tcPr>
            <w:tcW w:w="2551" w:type="dxa"/>
          </w:tcPr>
          <w:p w:rsidR="003C6D64" w:rsidRDefault="003C6D64">
            <w:pPr>
              <w:pStyle w:val="ConsPlusNormal"/>
              <w:ind w:firstLine="283"/>
              <w:jc w:val="both"/>
            </w:pPr>
            <w:r>
              <w:lastRenderedPageBreak/>
              <w:t xml:space="preserve">Пациенты ФГБУ "Приволжский </w:t>
            </w:r>
            <w:r>
              <w:lastRenderedPageBreak/>
              <w:t>федеральный медицинский исследовательский центр" Министерства здравоохранения Российской Федерации (стационарные)</w:t>
            </w:r>
          </w:p>
        </w:tc>
        <w:tc>
          <w:tcPr>
            <w:tcW w:w="3855" w:type="dxa"/>
          </w:tcPr>
          <w:p w:rsidR="003C6D64" w:rsidRDefault="003C6D64">
            <w:pPr>
              <w:pStyle w:val="ConsPlusNormal"/>
              <w:jc w:val="both"/>
            </w:pPr>
            <w:r>
              <w:lastRenderedPageBreak/>
              <w:t xml:space="preserve">ГБУЗ НО "Нижегородская областная клиническая больница им. Н.А. </w:t>
            </w:r>
            <w:r>
              <w:lastRenderedPageBreak/>
              <w:t>Семашко"</w:t>
            </w:r>
          </w:p>
          <w:p w:rsidR="003C6D64" w:rsidRDefault="003C6D64">
            <w:pPr>
              <w:pStyle w:val="ConsPlusNormal"/>
              <w:jc w:val="both"/>
            </w:pPr>
            <w:r>
              <w:t>ГБУЗ НО "Городская клиническая больница N 3"</w:t>
            </w:r>
          </w:p>
        </w:tc>
        <w:tc>
          <w:tcPr>
            <w:tcW w:w="2268" w:type="dxa"/>
          </w:tcPr>
          <w:p w:rsidR="003C6D64" w:rsidRDefault="003C6D64">
            <w:pPr>
              <w:pStyle w:val="ConsPlusNormal"/>
              <w:jc w:val="center"/>
            </w:pPr>
            <w:r>
              <w:lastRenderedPageBreak/>
              <w:t>МРТ без контрастирования</w:t>
            </w:r>
          </w:p>
        </w:tc>
        <w:tc>
          <w:tcPr>
            <w:tcW w:w="2268" w:type="dxa"/>
          </w:tcPr>
          <w:p w:rsidR="003C6D64" w:rsidRDefault="003C6D64">
            <w:pPr>
              <w:pStyle w:val="ConsPlusNormal"/>
            </w:pPr>
          </w:p>
        </w:tc>
      </w:tr>
      <w:tr w:rsidR="003C6D64">
        <w:tc>
          <w:tcPr>
            <w:tcW w:w="624" w:type="dxa"/>
          </w:tcPr>
          <w:p w:rsidR="003C6D64" w:rsidRDefault="003C6D64">
            <w:pPr>
              <w:pStyle w:val="ConsPlusNormal"/>
              <w:jc w:val="center"/>
            </w:pPr>
            <w:r>
              <w:lastRenderedPageBreak/>
              <w:t>13.</w:t>
            </w:r>
          </w:p>
        </w:tc>
        <w:tc>
          <w:tcPr>
            <w:tcW w:w="1984" w:type="dxa"/>
          </w:tcPr>
          <w:p w:rsidR="003C6D64" w:rsidRDefault="003C6D64">
            <w:pPr>
              <w:pStyle w:val="ConsPlusNormal"/>
              <w:jc w:val="both"/>
            </w:pPr>
            <w:proofErr w:type="gramStart"/>
            <w:r>
              <w:t>ООО "Центр диагностики" (г. Дзержинск), ул. Маяковского, д. 28, тел. 8-920-040-34-40, (831) 283-84-27</w:t>
            </w:r>
            <w:proofErr w:type="gramEnd"/>
          </w:p>
        </w:tc>
        <w:tc>
          <w:tcPr>
            <w:tcW w:w="2551" w:type="dxa"/>
          </w:tcPr>
          <w:p w:rsidR="003C6D64" w:rsidRDefault="003C6D64">
            <w:pPr>
              <w:pStyle w:val="ConsPlusNormal"/>
              <w:ind w:firstLine="283"/>
              <w:jc w:val="both"/>
            </w:pPr>
            <w:r>
              <w:t>Г. Дзержинск, Володарский р-н (амбулаторные пациенты)</w:t>
            </w:r>
          </w:p>
        </w:tc>
        <w:tc>
          <w:tcPr>
            <w:tcW w:w="3855" w:type="dxa"/>
          </w:tcPr>
          <w:p w:rsidR="003C6D64" w:rsidRDefault="003C6D64">
            <w:pPr>
              <w:pStyle w:val="ConsPlusNormal"/>
              <w:jc w:val="both"/>
            </w:pPr>
            <w:r>
              <w:t>ГБУЗ НО "Клинический диагностический центр"</w:t>
            </w:r>
          </w:p>
          <w:p w:rsidR="003C6D64" w:rsidRDefault="003C6D64">
            <w:pPr>
              <w:pStyle w:val="ConsPlusNormal"/>
              <w:jc w:val="both"/>
            </w:pPr>
            <w:r>
              <w:t>ГБУЗ НО "Городская клиническая больница N 3"</w:t>
            </w:r>
          </w:p>
        </w:tc>
        <w:tc>
          <w:tcPr>
            <w:tcW w:w="2268" w:type="dxa"/>
          </w:tcPr>
          <w:p w:rsidR="003C6D64" w:rsidRDefault="003C6D64">
            <w:pPr>
              <w:pStyle w:val="ConsPlusNormal"/>
              <w:jc w:val="center"/>
            </w:pPr>
            <w:r>
              <w:t>МРТ без контрастирования,</w:t>
            </w:r>
          </w:p>
          <w:p w:rsidR="003C6D64" w:rsidRDefault="003C6D64">
            <w:pPr>
              <w:pStyle w:val="ConsPlusNormal"/>
              <w:jc w:val="center"/>
            </w:pPr>
            <w:r>
              <w:t>МРТ с контрастированием</w:t>
            </w:r>
          </w:p>
        </w:tc>
        <w:tc>
          <w:tcPr>
            <w:tcW w:w="2268" w:type="dxa"/>
          </w:tcPr>
          <w:p w:rsidR="003C6D64" w:rsidRDefault="003C6D64">
            <w:pPr>
              <w:pStyle w:val="ConsPlusNormal"/>
              <w:jc w:val="center"/>
            </w:pPr>
            <w:r>
              <w:t>-</w:t>
            </w:r>
          </w:p>
        </w:tc>
      </w:tr>
    </w:tbl>
    <w:p w:rsidR="003C6D64" w:rsidRDefault="003C6D64">
      <w:pPr>
        <w:sectPr w:rsidR="003C6D64">
          <w:pgSz w:w="16838" w:h="11905" w:orient="landscape"/>
          <w:pgMar w:top="1701" w:right="1134" w:bottom="850" w:left="1134" w:header="0" w:footer="0" w:gutter="0"/>
          <w:cols w:space="720"/>
        </w:sectPr>
      </w:pPr>
    </w:p>
    <w:p w:rsidR="003C6D64" w:rsidRDefault="003C6D64">
      <w:pPr>
        <w:pStyle w:val="ConsPlusNormal"/>
        <w:ind w:firstLine="540"/>
        <w:jc w:val="both"/>
      </w:pPr>
    </w:p>
    <w:p w:rsidR="003C6D64" w:rsidRDefault="003C6D64">
      <w:pPr>
        <w:pStyle w:val="ConsPlusNormal"/>
        <w:ind w:firstLine="540"/>
        <w:jc w:val="both"/>
      </w:pPr>
      <w:r>
        <w:t>--------------------------------</w:t>
      </w:r>
    </w:p>
    <w:p w:rsidR="003C6D64" w:rsidRDefault="003C6D64">
      <w:pPr>
        <w:pStyle w:val="ConsPlusNormal"/>
        <w:ind w:firstLine="540"/>
        <w:jc w:val="both"/>
      </w:pPr>
      <w:r>
        <w:t>&lt;*&gt; Схема носит рекомендательный характер, пациент может быть направлен в любую другую медицинскую организацию в соответствии с данным приказом в целях соблюдения сроков ожидания плановых МРТ-исследований 30 дней, обеспечения возможности выполнения исследований той или иной анатомической зоны, на том или ином этапе оказания медицинской помощи, возможности выполнения контрастирования.</w:t>
      </w:r>
    </w:p>
    <w:p w:rsidR="003C6D64" w:rsidRDefault="003C6D64">
      <w:pPr>
        <w:pStyle w:val="ConsPlusNormal"/>
        <w:ind w:firstLine="540"/>
        <w:jc w:val="both"/>
      </w:pPr>
    </w:p>
    <w:p w:rsidR="003C6D64" w:rsidRDefault="003C6D64">
      <w:pPr>
        <w:pStyle w:val="ConsPlusNormal"/>
        <w:ind w:firstLine="540"/>
        <w:jc w:val="both"/>
      </w:pPr>
      <w:r>
        <w:t>Прикрепленное население ФБУЗ ПОМЦ ФМБА России направляется на МРТ-исследования на амбулаторном этапе в медицинские организации по месту жительства (пребывания).</w:t>
      </w:r>
    </w:p>
    <w:p w:rsidR="003C6D64" w:rsidRDefault="003C6D64">
      <w:pPr>
        <w:pStyle w:val="ConsPlusNormal"/>
        <w:ind w:firstLine="540"/>
        <w:jc w:val="both"/>
      </w:pPr>
      <w:proofErr w:type="gramStart"/>
      <w:r>
        <w:t>В случаях необходимости проведения МРТ-исследований пациентам ГБУЗ НО "Нижегородский областной противотуберкулезный диспансер" исследования проводятся в ГБУЗ НО "Нижегородская областная клиническая больница им. Н.А. Семашко" при условии соблюдения норм санитарно-противоэпидемического режима, выделением отдельного времени приема, в сопровождении медицинского персонала, в индивидуальном порядке по согласованию с руководством ГБУЗ НО "Нижегородская областная клиническая больница им. Н.А. Семашко".</w:t>
      </w:r>
      <w:proofErr w:type="gramEnd"/>
    </w:p>
    <w:p w:rsidR="003C6D64" w:rsidRDefault="003C6D64">
      <w:pPr>
        <w:pStyle w:val="ConsPlusNormal"/>
        <w:ind w:firstLine="540"/>
        <w:jc w:val="both"/>
      </w:pPr>
    </w:p>
    <w:p w:rsidR="003C6D64" w:rsidRDefault="003C6D64">
      <w:pPr>
        <w:pStyle w:val="ConsPlusNormal"/>
        <w:jc w:val="center"/>
        <w:outlineLvl w:val="1"/>
      </w:pPr>
      <w:r>
        <w:t>СХЕМА</w:t>
      </w:r>
    </w:p>
    <w:p w:rsidR="003C6D64" w:rsidRDefault="003C6D64">
      <w:pPr>
        <w:pStyle w:val="ConsPlusNormal"/>
        <w:jc w:val="center"/>
      </w:pPr>
      <w:r>
        <w:t xml:space="preserve">ПРИКРЕПЛЕНИЯ ДЕТСКОГО НАСЕЛЕНИЯ РАЙОНОВ </w:t>
      </w:r>
      <w:proofErr w:type="gramStart"/>
      <w:r>
        <w:t>НИЖЕГОРОДСКОЙ</w:t>
      </w:r>
      <w:proofErr w:type="gramEnd"/>
    </w:p>
    <w:p w:rsidR="003C6D64" w:rsidRDefault="003C6D64">
      <w:pPr>
        <w:pStyle w:val="ConsPlusNormal"/>
        <w:jc w:val="center"/>
      </w:pPr>
      <w:r>
        <w:t xml:space="preserve">ОБЛАСТИ И ГОРОДА НИЖНЕГО НОВГОРОДА К </w:t>
      </w:r>
      <w:proofErr w:type="gramStart"/>
      <w:r>
        <w:t>МЕДИЦИНСКИМ</w:t>
      </w:r>
      <w:proofErr w:type="gramEnd"/>
    </w:p>
    <w:p w:rsidR="003C6D64" w:rsidRDefault="003C6D64">
      <w:pPr>
        <w:pStyle w:val="ConsPlusNormal"/>
        <w:jc w:val="center"/>
      </w:pPr>
      <w:r>
        <w:t>ОРГАНИЗАЦИЯМ ДЛЯ ПРОВЕДЕНИЯ КТ-ИССЛЕДОВАНИЯ</w:t>
      </w:r>
    </w:p>
    <w:p w:rsidR="003C6D64" w:rsidRDefault="003C6D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1984"/>
        <w:gridCol w:w="2459"/>
        <w:gridCol w:w="2268"/>
        <w:gridCol w:w="3005"/>
        <w:gridCol w:w="3231"/>
      </w:tblGrid>
      <w:tr w:rsidR="003C6D64">
        <w:tc>
          <w:tcPr>
            <w:tcW w:w="636" w:type="dxa"/>
            <w:vMerge w:val="restart"/>
          </w:tcPr>
          <w:p w:rsidR="003C6D64" w:rsidRDefault="003C6D64">
            <w:pPr>
              <w:pStyle w:val="ConsPlusNormal"/>
              <w:jc w:val="center"/>
            </w:pPr>
            <w:r>
              <w:t>N</w:t>
            </w:r>
          </w:p>
        </w:tc>
        <w:tc>
          <w:tcPr>
            <w:tcW w:w="1984" w:type="dxa"/>
            <w:vMerge w:val="restart"/>
          </w:tcPr>
          <w:p w:rsidR="003C6D64" w:rsidRDefault="003C6D64">
            <w:pPr>
              <w:pStyle w:val="ConsPlusNormal"/>
              <w:jc w:val="center"/>
            </w:pPr>
            <w:r>
              <w:t>Наименование медицинской организации, где организовано КТ-исследование</w:t>
            </w:r>
          </w:p>
        </w:tc>
        <w:tc>
          <w:tcPr>
            <w:tcW w:w="2459" w:type="dxa"/>
            <w:vMerge w:val="restart"/>
          </w:tcPr>
          <w:p w:rsidR="003C6D64" w:rsidRDefault="003C6D64">
            <w:pPr>
              <w:pStyle w:val="ConsPlusNormal"/>
              <w:jc w:val="center"/>
            </w:pPr>
            <w:r>
              <w:t>Наименование медицинской организации-дублера</w:t>
            </w:r>
          </w:p>
        </w:tc>
        <w:tc>
          <w:tcPr>
            <w:tcW w:w="5273" w:type="dxa"/>
            <w:gridSpan w:val="2"/>
          </w:tcPr>
          <w:p w:rsidR="003C6D64" w:rsidRDefault="003C6D64">
            <w:pPr>
              <w:pStyle w:val="ConsPlusNormal"/>
              <w:jc w:val="center"/>
            </w:pPr>
            <w:r>
              <w:t>Этапы</w:t>
            </w:r>
          </w:p>
        </w:tc>
        <w:tc>
          <w:tcPr>
            <w:tcW w:w="3231" w:type="dxa"/>
            <w:vMerge w:val="restart"/>
          </w:tcPr>
          <w:p w:rsidR="003C6D64" w:rsidRDefault="003C6D64">
            <w:pPr>
              <w:pStyle w:val="ConsPlusNormal"/>
              <w:jc w:val="center"/>
            </w:pPr>
            <w:r>
              <w:t>Перечень районов, прикрепленных к обслуживанию</w:t>
            </w:r>
          </w:p>
        </w:tc>
      </w:tr>
      <w:tr w:rsidR="003C6D64">
        <w:tc>
          <w:tcPr>
            <w:tcW w:w="636" w:type="dxa"/>
            <w:vMerge/>
          </w:tcPr>
          <w:p w:rsidR="003C6D64" w:rsidRDefault="003C6D64"/>
        </w:tc>
        <w:tc>
          <w:tcPr>
            <w:tcW w:w="1984" w:type="dxa"/>
            <w:vMerge/>
          </w:tcPr>
          <w:p w:rsidR="003C6D64" w:rsidRDefault="003C6D64"/>
        </w:tc>
        <w:tc>
          <w:tcPr>
            <w:tcW w:w="2459" w:type="dxa"/>
            <w:vMerge/>
          </w:tcPr>
          <w:p w:rsidR="003C6D64" w:rsidRDefault="003C6D64"/>
        </w:tc>
        <w:tc>
          <w:tcPr>
            <w:tcW w:w="2268" w:type="dxa"/>
          </w:tcPr>
          <w:p w:rsidR="003C6D64" w:rsidRDefault="003C6D64">
            <w:pPr>
              <w:pStyle w:val="ConsPlusNormal"/>
              <w:jc w:val="center"/>
            </w:pPr>
            <w:proofErr w:type="spellStart"/>
            <w:r>
              <w:t>Догоспитальный</w:t>
            </w:r>
            <w:proofErr w:type="spellEnd"/>
          </w:p>
        </w:tc>
        <w:tc>
          <w:tcPr>
            <w:tcW w:w="3005" w:type="dxa"/>
          </w:tcPr>
          <w:p w:rsidR="003C6D64" w:rsidRDefault="003C6D64">
            <w:pPr>
              <w:pStyle w:val="ConsPlusNormal"/>
              <w:jc w:val="center"/>
            </w:pPr>
            <w:r>
              <w:t>Госпитальный</w:t>
            </w:r>
          </w:p>
        </w:tc>
        <w:tc>
          <w:tcPr>
            <w:tcW w:w="3231" w:type="dxa"/>
            <w:vMerge/>
          </w:tcPr>
          <w:p w:rsidR="003C6D64" w:rsidRDefault="003C6D64"/>
        </w:tc>
      </w:tr>
      <w:tr w:rsidR="003C6D64">
        <w:tc>
          <w:tcPr>
            <w:tcW w:w="636" w:type="dxa"/>
          </w:tcPr>
          <w:p w:rsidR="003C6D64" w:rsidRDefault="003C6D64">
            <w:pPr>
              <w:pStyle w:val="ConsPlusNormal"/>
              <w:jc w:val="center"/>
            </w:pPr>
            <w:r>
              <w:t>1.</w:t>
            </w:r>
          </w:p>
        </w:tc>
        <w:tc>
          <w:tcPr>
            <w:tcW w:w="1984" w:type="dxa"/>
          </w:tcPr>
          <w:p w:rsidR="003C6D64" w:rsidRDefault="003C6D64">
            <w:pPr>
              <w:pStyle w:val="ConsPlusNormal"/>
              <w:jc w:val="both"/>
            </w:pPr>
            <w:r>
              <w:t xml:space="preserve">ГБУЗ НО "Детская городская клиническая больница N 1 </w:t>
            </w:r>
            <w:proofErr w:type="spellStart"/>
            <w:r>
              <w:t>Приокского</w:t>
            </w:r>
            <w:proofErr w:type="spellEnd"/>
            <w:r>
              <w:t xml:space="preserve"> района г. Нижнего Новгорода"</w:t>
            </w:r>
          </w:p>
        </w:tc>
        <w:tc>
          <w:tcPr>
            <w:tcW w:w="2459" w:type="dxa"/>
          </w:tcPr>
          <w:p w:rsidR="003C6D64" w:rsidRDefault="003C6D64">
            <w:pPr>
              <w:pStyle w:val="ConsPlusNormal"/>
              <w:jc w:val="both"/>
            </w:pPr>
            <w:r>
              <w:t>ГБУЗ НО "Нижегородская областная детская клиническая больница"</w:t>
            </w:r>
          </w:p>
        </w:tc>
        <w:tc>
          <w:tcPr>
            <w:tcW w:w="2268" w:type="dxa"/>
          </w:tcPr>
          <w:p w:rsidR="003C6D64" w:rsidRDefault="003C6D64">
            <w:pPr>
              <w:pStyle w:val="ConsPlusNormal"/>
              <w:jc w:val="center"/>
            </w:pPr>
            <w:r>
              <w:t>КТ без контрастирования, без анестезии.</w:t>
            </w:r>
          </w:p>
          <w:p w:rsidR="003C6D64" w:rsidRDefault="003C6D64">
            <w:pPr>
              <w:pStyle w:val="ConsPlusNormal"/>
              <w:jc w:val="center"/>
            </w:pPr>
            <w:r>
              <w:t>КТ без контрастирования с анестезией</w:t>
            </w:r>
          </w:p>
        </w:tc>
        <w:tc>
          <w:tcPr>
            <w:tcW w:w="3005" w:type="dxa"/>
          </w:tcPr>
          <w:p w:rsidR="003C6D64" w:rsidRDefault="003C6D64">
            <w:pPr>
              <w:pStyle w:val="ConsPlusNormal"/>
              <w:jc w:val="center"/>
            </w:pPr>
            <w:r>
              <w:t>КТ без контрастирования, без анестезии.</w:t>
            </w:r>
          </w:p>
          <w:p w:rsidR="003C6D64" w:rsidRDefault="003C6D64">
            <w:pPr>
              <w:pStyle w:val="ConsPlusNormal"/>
              <w:jc w:val="center"/>
            </w:pPr>
            <w:r>
              <w:t>КТ без контрастирования с анестезией.</w:t>
            </w:r>
          </w:p>
          <w:p w:rsidR="003C6D64" w:rsidRDefault="003C6D64">
            <w:pPr>
              <w:pStyle w:val="ConsPlusNormal"/>
              <w:jc w:val="center"/>
            </w:pPr>
            <w:r>
              <w:t>КТ с контрастированием, без анестезии.</w:t>
            </w:r>
          </w:p>
          <w:p w:rsidR="003C6D64" w:rsidRDefault="003C6D64">
            <w:pPr>
              <w:pStyle w:val="ConsPlusNormal"/>
              <w:jc w:val="center"/>
            </w:pPr>
            <w:r>
              <w:t>КТ с контрастированием, с анестезией</w:t>
            </w:r>
          </w:p>
        </w:tc>
        <w:tc>
          <w:tcPr>
            <w:tcW w:w="3231" w:type="dxa"/>
          </w:tcPr>
          <w:p w:rsidR="003C6D64" w:rsidRDefault="003C6D64">
            <w:pPr>
              <w:pStyle w:val="ConsPlusNormal"/>
              <w:jc w:val="both"/>
            </w:pPr>
            <w:r>
              <w:t>Все районы города Нижнего Новгорода</w:t>
            </w:r>
          </w:p>
        </w:tc>
      </w:tr>
      <w:tr w:rsidR="003C6D64">
        <w:tc>
          <w:tcPr>
            <w:tcW w:w="636" w:type="dxa"/>
          </w:tcPr>
          <w:p w:rsidR="003C6D64" w:rsidRDefault="003C6D64">
            <w:pPr>
              <w:pStyle w:val="ConsPlusNormal"/>
              <w:jc w:val="center"/>
            </w:pPr>
            <w:r>
              <w:t>2.</w:t>
            </w:r>
          </w:p>
        </w:tc>
        <w:tc>
          <w:tcPr>
            <w:tcW w:w="1984" w:type="dxa"/>
          </w:tcPr>
          <w:p w:rsidR="003C6D64" w:rsidRDefault="003C6D64">
            <w:pPr>
              <w:pStyle w:val="ConsPlusNormal"/>
              <w:jc w:val="both"/>
            </w:pPr>
            <w:r>
              <w:t xml:space="preserve">ГБУЗ НО </w:t>
            </w:r>
            <w:r>
              <w:lastRenderedPageBreak/>
              <w:t>"Нижегородская областная детская клиническая больница"</w:t>
            </w:r>
          </w:p>
        </w:tc>
        <w:tc>
          <w:tcPr>
            <w:tcW w:w="2459" w:type="dxa"/>
          </w:tcPr>
          <w:p w:rsidR="003C6D64" w:rsidRDefault="003C6D64">
            <w:pPr>
              <w:pStyle w:val="ConsPlusNormal"/>
              <w:jc w:val="both"/>
            </w:pPr>
            <w:r>
              <w:lastRenderedPageBreak/>
              <w:t xml:space="preserve">ГБУЗ НО "Детская </w:t>
            </w:r>
            <w:r>
              <w:lastRenderedPageBreak/>
              <w:t xml:space="preserve">городская клиническая больница N 1 </w:t>
            </w:r>
            <w:proofErr w:type="spellStart"/>
            <w:r>
              <w:t>Приокского</w:t>
            </w:r>
            <w:proofErr w:type="spellEnd"/>
            <w:r>
              <w:t xml:space="preserve"> района г. Нижнего Новгорода"</w:t>
            </w:r>
          </w:p>
        </w:tc>
        <w:tc>
          <w:tcPr>
            <w:tcW w:w="2268" w:type="dxa"/>
          </w:tcPr>
          <w:p w:rsidR="003C6D64" w:rsidRDefault="003C6D64">
            <w:pPr>
              <w:pStyle w:val="ConsPlusNormal"/>
              <w:jc w:val="center"/>
            </w:pPr>
            <w:r>
              <w:lastRenderedPageBreak/>
              <w:t xml:space="preserve">КТ без </w:t>
            </w:r>
            <w:r>
              <w:lastRenderedPageBreak/>
              <w:t>контрастирования, с анестезией</w:t>
            </w:r>
          </w:p>
        </w:tc>
        <w:tc>
          <w:tcPr>
            <w:tcW w:w="3005" w:type="dxa"/>
          </w:tcPr>
          <w:p w:rsidR="003C6D64" w:rsidRDefault="003C6D64">
            <w:pPr>
              <w:pStyle w:val="ConsPlusNormal"/>
              <w:jc w:val="center"/>
            </w:pPr>
            <w:r>
              <w:lastRenderedPageBreak/>
              <w:t xml:space="preserve">КТ без контрастирования, без </w:t>
            </w:r>
            <w:r>
              <w:lastRenderedPageBreak/>
              <w:t>анестезии.</w:t>
            </w:r>
          </w:p>
          <w:p w:rsidR="003C6D64" w:rsidRDefault="003C6D64">
            <w:pPr>
              <w:pStyle w:val="ConsPlusNormal"/>
              <w:jc w:val="center"/>
            </w:pPr>
            <w:r>
              <w:t>КТ без контрастирования, с анестезией.</w:t>
            </w:r>
          </w:p>
          <w:p w:rsidR="003C6D64" w:rsidRDefault="003C6D64">
            <w:pPr>
              <w:pStyle w:val="ConsPlusNormal"/>
              <w:jc w:val="center"/>
            </w:pPr>
            <w:r>
              <w:t>КТ с контрастированием, без анестезии.</w:t>
            </w:r>
          </w:p>
          <w:p w:rsidR="003C6D64" w:rsidRDefault="003C6D64">
            <w:pPr>
              <w:pStyle w:val="ConsPlusNormal"/>
              <w:jc w:val="center"/>
            </w:pPr>
            <w:r>
              <w:t>КТ с контрастированием, с анестезией</w:t>
            </w:r>
          </w:p>
        </w:tc>
        <w:tc>
          <w:tcPr>
            <w:tcW w:w="3231" w:type="dxa"/>
          </w:tcPr>
          <w:p w:rsidR="003C6D64" w:rsidRDefault="003C6D64">
            <w:pPr>
              <w:pStyle w:val="ConsPlusNormal"/>
              <w:jc w:val="both"/>
            </w:pPr>
            <w:r>
              <w:lastRenderedPageBreak/>
              <w:t xml:space="preserve">Стационарные пациенты ГБУЗ </w:t>
            </w:r>
            <w:r>
              <w:lastRenderedPageBreak/>
              <w:t>НО "Нижегородская областная детская клиническая больница".</w:t>
            </w:r>
          </w:p>
          <w:p w:rsidR="003C6D64" w:rsidRDefault="003C6D64">
            <w:pPr>
              <w:pStyle w:val="ConsPlusNormal"/>
              <w:jc w:val="both"/>
            </w:pPr>
            <w:r>
              <w:t>Пациенты по направлению специалистов "Консультативно-диагностического центра для детей" ГБУЗ НО "Нижегородская областная детская клиническая больница".</w:t>
            </w:r>
          </w:p>
          <w:p w:rsidR="003C6D64" w:rsidRDefault="003C6D64">
            <w:pPr>
              <w:pStyle w:val="ConsPlusNormal"/>
              <w:jc w:val="both"/>
            </w:pPr>
            <w:r>
              <w:t>Все районы Нижегородской области по согласованию, в индивидуальном порядке</w:t>
            </w:r>
          </w:p>
        </w:tc>
      </w:tr>
      <w:tr w:rsidR="003C6D64">
        <w:tc>
          <w:tcPr>
            <w:tcW w:w="636" w:type="dxa"/>
          </w:tcPr>
          <w:p w:rsidR="003C6D64" w:rsidRDefault="003C6D64">
            <w:pPr>
              <w:pStyle w:val="ConsPlusNormal"/>
              <w:jc w:val="center"/>
            </w:pPr>
            <w:r>
              <w:lastRenderedPageBreak/>
              <w:t>3.</w:t>
            </w:r>
          </w:p>
        </w:tc>
        <w:tc>
          <w:tcPr>
            <w:tcW w:w="1984" w:type="dxa"/>
          </w:tcPr>
          <w:p w:rsidR="003C6D64" w:rsidRDefault="003C6D64">
            <w:pPr>
              <w:pStyle w:val="ConsPlusNormal"/>
              <w:jc w:val="both"/>
            </w:pPr>
            <w:r>
              <w:t>ГБУЗ НО "Городская больница N 40 Автозаводского района г. Нижнего Новгорода"</w:t>
            </w:r>
          </w:p>
        </w:tc>
        <w:tc>
          <w:tcPr>
            <w:tcW w:w="2459" w:type="dxa"/>
          </w:tcPr>
          <w:p w:rsidR="003C6D64" w:rsidRDefault="003C6D64">
            <w:pPr>
              <w:pStyle w:val="ConsPlusNormal"/>
              <w:jc w:val="both"/>
            </w:pPr>
            <w:r>
              <w:t xml:space="preserve">ГБУЗ НО "Детская городская клиническая больница N 1 </w:t>
            </w:r>
            <w:proofErr w:type="spellStart"/>
            <w:r>
              <w:t>Приокского</w:t>
            </w:r>
            <w:proofErr w:type="spellEnd"/>
            <w:r>
              <w:t xml:space="preserve"> района</w:t>
            </w:r>
          </w:p>
          <w:p w:rsidR="003C6D64" w:rsidRDefault="003C6D64">
            <w:pPr>
              <w:pStyle w:val="ConsPlusNormal"/>
              <w:jc w:val="both"/>
            </w:pPr>
            <w:r>
              <w:t>г. Нижнего Новгорода"</w:t>
            </w:r>
          </w:p>
        </w:tc>
        <w:tc>
          <w:tcPr>
            <w:tcW w:w="2268" w:type="dxa"/>
          </w:tcPr>
          <w:p w:rsidR="003C6D64" w:rsidRDefault="003C6D64">
            <w:pPr>
              <w:pStyle w:val="ConsPlusNormal"/>
            </w:pP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r>
              <w:t>Стационарные пациенты ГБУЗ НО "Городская больница N 40 Автозаводского района г. Нижнего Новгорода"</w:t>
            </w:r>
          </w:p>
        </w:tc>
      </w:tr>
      <w:tr w:rsidR="003C6D64">
        <w:tc>
          <w:tcPr>
            <w:tcW w:w="636" w:type="dxa"/>
          </w:tcPr>
          <w:p w:rsidR="003C6D64" w:rsidRDefault="003C6D64">
            <w:pPr>
              <w:pStyle w:val="ConsPlusNormal"/>
              <w:jc w:val="center"/>
            </w:pPr>
            <w:r>
              <w:t>4.</w:t>
            </w:r>
          </w:p>
        </w:tc>
        <w:tc>
          <w:tcPr>
            <w:tcW w:w="1984" w:type="dxa"/>
          </w:tcPr>
          <w:p w:rsidR="003C6D64" w:rsidRDefault="003C6D64">
            <w:pPr>
              <w:pStyle w:val="ConsPlusNormal"/>
              <w:jc w:val="both"/>
            </w:pPr>
            <w:r>
              <w:t>ФГБУЗ "Клиническая больница N 50 Федерального медико-биологического агентства"</w:t>
            </w:r>
          </w:p>
        </w:tc>
        <w:tc>
          <w:tcPr>
            <w:tcW w:w="2459" w:type="dxa"/>
          </w:tcPr>
          <w:p w:rsidR="003C6D64" w:rsidRDefault="003C6D64">
            <w:pPr>
              <w:pStyle w:val="ConsPlusNormal"/>
              <w:jc w:val="both"/>
            </w:pPr>
            <w:r>
              <w:t>ГБУЗ НО "Центральная городская больница г. Арзамаса"</w:t>
            </w:r>
          </w:p>
        </w:tc>
        <w:tc>
          <w:tcPr>
            <w:tcW w:w="2268" w:type="dxa"/>
          </w:tcPr>
          <w:p w:rsidR="003C6D64" w:rsidRDefault="003C6D64">
            <w:pPr>
              <w:pStyle w:val="ConsPlusNormal"/>
              <w:jc w:val="center"/>
            </w:pPr>
            <w:r>
              <w:t>КТ без контрастирования, без анестезии</w:t>
            </w:r>
          </w:p>
        </w:tc>
        <w:tc>
          <w:tcPr>
            <w:tcW w:w="3005" w:type="dxa"/>
          </w:tcPr>
          <w:p w:rsidR="003C6D64" w:rsidRDefault="003C6D64">
            <w:pPr>
              <w:pStyle w:val="ConsPlusNormal"/>
              <w:jc w:val="center"/>
            </w:pPr>
            <w:r>
              <w:t>КТ без контрастирования, без анестезии.</w:t>
            </w:r>
          </w:p>
          <w:p w:rsidR="003C6D64" w:rsidRDefault="003C6D64">
            <w:pPr>
              <w:pStyle w:val="ConsPlusNormal"/>
              <w:jc w:val="center"/>
            </w:pPr>
            <w:r>
              <w:t>КТ с контрастированием, без анестезии</w:t>
            </w:r>
          </w:p>
        </w:tc>
        <w:tc>
          <w:tcPr>
            <w:tcW w:w="3231" w:type="dxa"/>
          </w:tcPr>
          <w:p w:rsidR="003C6D64" w:rsidRDefault="003C6D64">
            <w:pPr>
              <w:pStyle w:val="ConsPlusNormal"/>
              <w:jc w:val="both"/>
            </w:pPr>
            <w:r>
              <w:t>Детское население города Саров</w:t>
            </w:r>
          </w:p>
        </w:tc>
      </w:tr>
      <w:tr w:rsidR="003C6D64">
        <w:tc>
          <w:tcPr>
            <w:tcW w:w="636" w:type="dxa"/>
          </w:tcPr>
          <w:p w:rsidR="003C6D64" w:rsidRDefault="003C6D64">
            <w:pPr>
              <w:pStyle w:val="ConsPlusNormal"/>
              <w:jc w:val="center"/>
            </w:pPr>
            <w:r>
              <w:t>5.</w:t>
            </w:r>
          </w:p>
        </w:tc>
        <w:tc>
          <w:tcPr>
            <w:tcW w:w="1984" w:type="dxa"/>
          </w:tcPr>
          <w:p w:rsidR="003C6D64" w:rsidRDefault="003C6D64">
            <w:pPr>
              <w:pStyle w:val="ConsPlusNormal"/>
              <w:jc w:val="both"/>
            </w:pPr>
            <w:r>
              <w:t>ГБУЗ НО "Центральная городская больница г. Арзамаса"</w:t>
            </w:r>
          </w:p>
        </w:tc>
        <w:tc>
          <w:tcPr>
            <w:tcW w:w="2459" w:type="dxa"/>
          </w:tcPr>
          <w:p w:rsidR="003C6D64" w:rsidRDefault="003C6D64">
            <w:pPr>
              <w:pStyle w:val="ConsPlusNormal"/>
              <w:jc w:val="both"/>
            </w:pPr>
            <w:r>
              <w:t>ГБУЗ НО "Нижегородская областная детская клиническая больница"</w:t>
            </w:r>
          </w:p>
        </w:tc>
        <w:tc>
          <w:tcPr>
            <w:tcW w:w="2268" w:type="dxa"/>
          </w:tcPr>
          <w:p w:rsidR="003C6D64" w:rsidRDefault="003C6D64">
            <w:pPr>
              <w:pStyle w:val="ConsPlusNormal"/>
              <w:jc w:val="center"/>
            </w:pPr>
            <w:r>
              <w:t>КТ без контрастирования, без анестезии</w:t>
            </w: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r>
              <w:t xml:space="preserve">город Арзамас, </w:t>
            </w:r>
            <w:proofErr w:type="spellStart"/>
            <w:r>
              <w:t>Арзамасский</w:t>
            </w:r>
            <w:proofErr w:type="spellEnd"/>
            <w:r>
              <w:t xml:space="preserve">, </w:t>
            </w:r>
            <w:proofErr w:type="spellStart"/>
            <w:r>
              <w:t>Ардатовский</w:t>
            </w:r>
            <w:proofErr w:type="spellEnd"/>
            <w:r>
              <w:t xml:space="preserve">, </w:t>
            </w:r>
            <w:proofErr w:type="spellStart"/>
            <w:r>
              <w:t>Вадский</w:t>
            </w:r>
            <w:proofErr w:type="spellEnd"/>
            <w:r>
              <w:t xml:space="preserve">, </w:t>
            </w:r>
            <w:proofErr w:type="spellStart"/>
            <w:r>
              <w:t>Дивеевский</w:t>
            </w:r>
            <w:proofErr w:type="spellEnd"/>
            <w:r>
              <w:t xml:space="preserve">, Первомайский, </w:t>
            </w:r>
            <w:proofErr w:type="spellStart"/>
            <w:r>
              <w:t>Перевозский</w:t>
            </w:r>
            <w:proofErr w:type="spellEnd"/>
            <w:r>
              <w:t xml:space="preserve">, </w:t>
            </w:r>
            <w:proofErr w:type="spellStart"/>
            <w:r>
              <w:t>Шатковский</w:t>
            </w:r>
            <w:proofErr w:type="spellEnd"/>
            <w:r>
              <w:t xml:space="preserve"> районы</w:t>
            </w:r>
          </w:p>
        </w:tc>
      </w:tr>
      <w:tr w:rsidR="003C6D64">
        <w:tc>
          <w:tcPr>
            <w:tcW w:w="636" w:type="dxa"/>
          </w:tcPr>
          <w:p w:rsidR="003C6D64" w:rsidRDefault="003C6D64">
            <w:pPr>
              <w:pStyle w:val="ConsPlusNormal"/>
              <w:jc w:val="center"/>
            </w:pPr>
            <w:r>
              <w:t>6.</w:t>
            </w:r>
          </w:p>
        </w:tc>
        <w:tc>
          <w:tcPr>
            <w:tcW w:w="1984" w:type="dxa"/>
          </w:tcPr>
          <w:p w:rsidR="003C6D64" w:rsidRDefault="003C6D64">
            <w:pPr>
              <w:pStyle w:val="ConsPlusNormal"/>
              <w:jc w:val="both"/>
            </w:pPr>
            <w:r>
              <w:t xml:space="preserve">ГБУЗ НО "Больница </w:t>
            </w:r>
            <w:r>
              <w:lastRenderedPageBreak/>
              <w:t>скорой медицинской помощи</w:t>
            </w:r>
          </w:p>
          <w:p w:rsidR="003C6D64" w:rsidRDefault="003C6D64">
            <w:pPr>
              <w:pStyle w:val="ConsPlusNormal"/>
              <w:jc w:val="both"/>
            </w:pPr>
            <w:r>
              <w:t>г. Дзержинска"</w:t>
            </w:r>
          </w:p>
        </w:tc>
        <w:tc>
          <w:tcPr>
            <w:tcW w:w="2459" w:type="dxa"/>
          </w:tcPr>
          <w:p w:rsidR="003C6D64" w:rsidRDefault="003C6D64">
            <w:pPr>
              <w:pStyle w:val="ConsPlusNormal"/>
              <w:jc w:val="both"/>
            </w:pPr>
            <w:r>
              <w:lastRenderedPageBreak/>
              <w:t xml:space="preserve">ГБУЗ НО "Павловская </w:t>
            </w:r>
            <w:r>
              <w:lastRenderedPageBreak/>
              <w:t>центральная районная больница"</w:t>
            </w:r>
          </w:p>
        </w:tc>
        <w:tc>
          <w:tcPr>
            <w:tcW w:w="2268" w:type="dxa"/>
          </w:tcPr>
          <w:p w:rsidR="003C6D64" w:rsidRDefault="003C6D64">
            <w:pPr>
              <w:pStyle w:val="ConsPlusNormal"/>
              <w:jc w:val="center"/>
            </w:pPr>
            <w:r>
              <w:lastRenderedPageBreak/>
              <w:t xml:space="preserve">КТ без </w:t>
            </w:r>
            <w:r>
              <w:lastRenderedPageBreak/>
              <w:t>контрастирования, без анестезии</w:t>
            </w:r>
          </w:p>
        </w:tc>
        <w:tc>
          <w:tcPr>
            <w:tcW w:w="3005" w:type="dxa"/>
          </w:tcPr>
          <w:p w:rsidR="003C6D64" w:rsidRDefault="003C6D64">
            <w:pPr>
              <w:pStyle w:val="ConsPlusNormal"/>
              <w:jc w:val="center"/>
            </w:pPr>
            <w:r>
              <w:lastRenderedPageBreak/>
              <w:t xml:space="preserve">КТ без контрастирования, без </w:t>
            </w:r>
            <w:r>
              <w:lastRenderedPageBreak/>
              <w:t>анестезии</w:t>
            </w:r>
          </w:p>
        </w:tc>
        <w:tc>
          <w:tcPr>
            <w:tcW w:w="3231" w:type="dxa"/>
          </w:tcPr>
          <w:p w:rsidR="003C6D64" w:rsidRDefault="003C6D64">
            <w:pPr>
              <w:pStyle w:val="ConsPlusNormal"/>
              <w:jc w:val="both"/>
            </w:pPr>
            <w:r>
              <w:lastRenderedPageBreak/>
              <w:t xml:space="preserve">город Дзержинск, Володарский </w:t>
            </w:r>
            <w:r>
              <w:lastRenderedPageBreak/>
              <w:t>район</w:t>
            </w:r>
          </w:p>
        </w:tc>
      </w:tr>
      <w:tr w:rsidR="003C6D64">
        <w:tc>
          <w:tcPr>
            <w:tcW w:w="636" w:type="dxa"/>
          </w:tcPr>
          <w:p w:rsidR="003C6D64" w:rsidRDefault="003C6D64">
            <w:pPr>
              <w:pStyle w:val="ConsPlusNormal"/>
              <w:jc w:val="center"/>
            </w:pPr>
            <w:r>
              <w:lastRenderedPageBreak/>
              <w:t>7.</w:t>
            </w:r>
          </w:p>
        </w:tc>
        <w:tc>
          <w:tcPr>
            <w:tcW w:w="1984" w:type="dxa"/>
          </w:tcPr>
          <w:p w:rsidR="003C6D64" w:rsidRDefault="003C6D64">
            <w:pPr>
              <w:pStyle w:val="ConsPlusNormal"/>
              <w:jc w:val="both"/>
            </w:pPr>
            <w:r>
              <w:t>ГБУЗ НО "</w:t>
            </w:r>
            <w:proofErr w:type="spellStart"/>
            <w:r>
              <w:t>Балахнинская</w:t>
            </w:r>
            <w:proofErr w:type="spellEnd"/>
            <w:r>
              <w:t xml:space="preserve"> центральная районная больница"</w:t>
            </w:r>
          </w:p>
        </w:tc>
        <w:tc>
          <w:tcPr>
            <w:tcW w:w="2459" w:type="dxa"/>
          </w:tcPr>
          <w:p w:rsidR="003C6D64" w:rsidRDefault="003C6D64">
            <w:pPr>
              <w:pStyle w:val="ConsPlusNormal"/>
              <w:jc w:val="both"/>
            </w:pPr>
            <w:r>
              <w:t>ГБУЗ НО "Городецкая центральная районная больница" - филиал N 1 "Заволжская городская больница"</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без анестезии</w:t>
            </w: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proofErr w:type="spellStart"/>
            <w:r>
              <w:t>Балахнинский</w:t>
            </w:r>
            <w:proofErr w:type="spellEnd"/>
            <w:r>
              <w:t xml:space="preserve">, </w:t>
            </w:r>
            <w:proofErr w:type="gramStart"/>
            <w:r>
              <w:t>Чкаловский</w:t>
            </w:r>
            <w:proofErr w:type="gramEnd"/>
            <w:r>
              <w:t xml:space="preserve"> районы</w:t>
            </w:r>
          </w:p>
        </w:tc>
      </w:tr>
      <w:tr w:rsidR="003C6D64">
        <w:tc>
          <w:tcPr>
            <w:tcW w:w="636" w:type="dxa"/>
          </w:tcPr>
          <w:p w:rsidR="003C6D64" w:rsidRDefault="003C6D64">
            <w:pPr>
              <w:pStyle w:val="ConsPlusNormal"/>
              <w:jc w:val="center"/>
            </w:pPr>
            <w:r>
              <w:t>8.</w:t>
            </w:r>
          </w:p>
        </w:tc>
        <w:tc>
          <w:tcPr>
            <w:tcW w:w="1984" w:type="dxa"/>
          </w:tcPr>
          <w:p w:rsidR="003C6D64" w:rsidRDefault="003C6D64">
            <w:pPr>
              <w:pStyle w:val="ConsPlusNormal"/>
              <w:jc w:val="both"/>
            </w:pPr>
            <w:r>
              <w:t>ГБУЗ НО "Борская центральная районная больница"</w:t>
            </w:r>
          </w:p>
        </w:tc>
        <w:tc>
          <w:tcPr>
            <w:tcW w:w="2459" w:type="dxa"/>
          </w:tcPr>
          <w:p w:rsidR="003C6D64" w:rsidRDefault="003C6D64">
            <w:pPr>
              <w:pStyle w:val="ConsPlusNormal"/>
              <w:jc w:val="both"/>
            </w:pPr>
            <w:r>
              <w:t>ГБУЗ НО "Семеновская центральная районная больница"</w:t>
            </w:r>
          </w:p>
        </w:tc>
        <w:tc>
          <w:tcPr>
            <w:tcW w:w="2268" w:type="dxa"/>
          </w:tcPr>
          <w:p w:rsidR="003C6D64" w:rsidRDefault="003C6D64">
            <w:pPr>
              <w:pStyle w:val="ConsPlusNormal"/>
              <w:jc w:val="center"/>
            </w:pPr>
            <w:r>
              <w:t>КТ без контрастирования, без анестезии</w:t>
            </w: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r>
              <w:t>город Бор, Борский район</w:t>
            </w:r>
          </w:p>
        </w:tc>
      </w:tr>
      <w:tr w:rsidR="003C6D64">
        <w:tc>
          <w:tcPr>
            <w:tcW w:w="636" w:type="dxa"/>
          </w:tcPr>
          <w:p w:rsidR="003C6D64" w:rsidRDefault="003C6D64">
            <w:pPr>
              <w:pStyle w:val="ConsPlusNormal"/>
              <w:jc w:val="center"/>
            </w:pPr>
            <w:r>
              <w:t>9.</w:t>
            </w:r>
          </w:p>
        </w:tc>
        <w:tc>
          <w:tcPr>
            <w:tcW w:w="1984" w:type="dxa"/>
          </w:tcPr>
          <w:p w:rsidR="003C6D64" w:rsidRDefault="003C6D64">
            <w:pPr>
              <w:pStyle w:val="ConsPlusNormal"/>
              <w:jc w:val="both"/>
            </w:pPr>
            <w:r>
              <w:t>ГБУЗ НО "Выксунская центральная районная больница"</w:t>
            </w:r>
          </w:p>
        </w:tc>
        <w:tc>
          <w:tcPr>
            <w:tcW w:w="2459" w:type="dxa"/>
          </w:tcPr>
          <w:p w:rsidR="003C6D64" w:rsidRDefault="003C6D64">
            <w:pPr>
              <w:pStyle w:val="ConsPlusNormal"/>
              <w:jc w:val="both"/>
            </w:pPr>
            <w:r>
              <w:t>ГБУЗ НО "Павловская центральная районная больница"</w:t>
            </w:r>
          </w:p>
        </w:tc>
        <w:tc>
          <w:tcPr>
            <w:tcW w:w="2268" w:type="dxa"/>
          </w:tcPr>
          <w:p w:rsidR="003C6D64" w:rsidRDefault="003C6D64">
            <w:pPr>
              <w:pStyle w:val="ConsPlusNormal"/>
              <w:jc w:val="center"/>
            </w:pPr>
            <w:r>
              <w:t>КТ без контрастирования, без анестезии</w:t>
            </w: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r>
              <w:t xml:space="preserve">Выксунский, Вознесенский, </w:t>
            </w:r>
            <w:proofErr w:type="spellStart"/>
            <w:r>
              <w:t>Кулебакский</w:t>
            </w:r>
            <w:proofErr w:type="spellEnd"/>
            <w:r>
              <w:t xml:space="preserve">, </w:t>
            </w:r>
            <w:proofErr w:type="spellStart"/>
            <w:r>
              <w:t>Навашинский</w:t>
            </w:r>
            <w:proofErr w:type="spellEnd"/>
            <w:r>
              <w:t xml:space="preserve"> районы</w:t>
            </w:r>
          </w:p>
        </w:tc>
      </w:tr>
      <w:tr w:rsidR="003C6D64">
        <w:tc>
          <w:tcPr>
            <w:tcW w:w="636" w:type="dxa"/>
          </w:tcPr>
          <w:p w:rsidR="003C6D64" w:rsidRDefault="003C6D64">
            <w:pPr>
              <w:pStyle w:val="ConsPlusNormal"/>
              <w:jc w:val="center"/>
            </w:pPr>
            <w:r>
              <w:t>10.</w:t>
            </w:r>
          </w:p>
        </w:tc>
        <w:tc>
          <w:tcPr>
            <w:tcW w:w="1984" w:type="dxa"/>
          </w:tcPr>
          <w:p w:rsidR="003C6D64" w:rsidRDefault="003C6D64">
            <w:pPr>
              <w:pStyle w:val="ConsPlusNormal"/>
              <w:jc w:val="both"/>
            </w:pPr>
            <w:r>
              <w:t>ГБУЗ НО "Городецкая центральная районная больница" - филиал N 1 "Заволжская городская больница"</w:t>
            </w:r>
          </w:p>
        </w:tc>
        <w:tc>
          <w:tcPr>
            <w:tcW w:w="2459" w:type="dxa"/>
          </w:tcPr>
          <w:p w:rsidR="003C6D64" w:rsidRDefault="003C6D64">
            <w:pPr>
              <w:pStyle w:val="ConsPlusNormal"/>
              <w:jc w:val="both"/>
            </w:pPr>
            <w:r>
              <w:t>ГБУЗ НО "</w:t>
            </w:r>
            <w:proofErr w:type="spellStart"/>
            <w:r>
              <w:t>Балахнинская</w:t>
            </w:r>
            <w:proofErr w:type="spellEnd"/>
            <w:r>
              <w:t xml:space="preserve"> центральная районная больница"</w:t>
            </w:r>
          </w:p>
        </w:tc>
        <w:tc>
          <w:tcPr>
            <w:tcW w:w="2268" w:type="dxa"/>
          </w:tcPr>
          <w:p w:rsidR="003C6D64" w:rsidRDefault="003C6D64">
            <w:pPr>
              <w:pStyle w:val="ConsPlusNormal"/>
              <w:jc w:val="center"/>
            </w:pPr>
            <w:r>
              <w:t>КТ без контрастирования,</w:t>
            </w:r>
          </w:p>
          <w:p w:rsidR="003C6D64" w:rsidRDefault="003C6D64">
            <w:pPr>
              <w:pStyle w:val="ConsPlusNormal"/>
              <w:jc w:val="center"/>
            </w:pPr>
            <w:r>
              <w:t>без анестезии</w:t>
            </w: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r>
              <w:t xml:space="preserve">Городецкий, </w:t>
            </w:r>
            <w:proofErr w:type="spellStart"/>
            <w:r>
              <w:t>Ковернинский</w:t>
            </w:r>
            <w:proofErr w:type="spellEnd"/>
            <w:r>
              <w:t xml:space="preserve">, </w:t>
            </w:r>
            <w:proofErr w:type="spellStart"/>
            <w:r>
              <w:t>Сокольский</w:t>
            </w:r>
            <w:proofErr w:type="spellEnd"/>
            <w:r>
              <w:t xml:space="preserve"> районы</w:t>
            </w:r>
          </w:p>
        </w:tc>
      </w:tr>
      <w:tr w:rsidR="003C6D64">
        <w:tc>
          <w:tcPr>
            <w:tcW w:w="636" w:type="dxa"/>
          </w:tcPr>
          <w:p w:rsidR="003C6D64" w:rsidRDefault="003C6D64">
            <w:pPr>
              <w:pStyle w:val="ConsPlusNormal"/>
              <w:jc w:val="center"/>
            </w:pPr>
            <w:r>
              <w:t>11.</w:t>
            </w:r>
          </w:p>
        </w:tc>
        <w:tc>
          <w:tcPr>
            <w:tcW w:w="1984" w:type="dxa"/>
          </w:tcPr>
          <w:p w:rsidR="003C6D64" w:rsidRDefault="003C6D64">
            <w:pPr>
              <w:pStyle w:val="ConsPlusNormal"/>
              <w:jc w:val="both"/>
            </w:pPr>
            <w:r>
              <w:t>ГБУЗ НО "</w:t>
            </w:r>
            <w:proofErr w:type="spellStart"/>
            <w:r>
              <w:t>Кстовская</w:t>
            </w:r>
            <w:proofErr w:type="spellEnd"/>
            <w:r>
              <w:t xml:space="preserve"> центральная районная </w:t>
            </w:r>
            <w:r>
              <w:lastRenderedPageBreak/>
              <w:t>больница"</w:t>
            </w:r>
          </w:p>
        </w:tc>
        <w:tc>
          <w:tcPr>
            <w:tcW w:w="2459" w:type="dxa"/>
          </w:tcPr>
          <w:p w:rsidR="003C6D64" w:rsidRDefault="003C6D64">
            <w:pPr>
              <w:pStyle w:val="ConsPlusNormal"/>
              <w:jc w:val="both"/>
            </w:pPr>
            <w:r>
              <w:lastRenderedPageBreak/>
              <w:t>ГБУЗ НО "</w:t>
            </w:r>
            <w:proofErr w:type="spellStart"/>
            <w:r>
              <w:t>Лысковская</w:t>
            </w:r>
            <w:proofErr w:type="spellEnd"/>
            <w:r>
              <w:t xml:space="preserve"> центральная районная больница"</w:t>
            </w:r>
          </w:p>
        </w:tc>
        <w:tc>
          <w:tcPr>
            <w:tcW w:w="2268" w:type="dxa"/>
          </w:tcPr>
          <w:p w:rsidR="003C6D64" w:rsidRDefault="003C6D64">
            <w:pPr>
              <w:pStyle w:val="ConsPlusNormal"/>
              <w:jc w:val="center"/>
            </w:pPr>
            <w:r>
              <w:t>КТ без контрастирования, без анестезии</w:t>
            </w: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r>
              <w:t xml:space="preserve">г. Кстово, </w:t>
            </w:r>
            <w:proofErr w:type="spellStart"/>
            <w:r>
              <w:t>Бутурлинский</w:t>
            </w:r>
            <w:proofErr w:type="spellEnd"/>
            <w:r>
              <w:t xml:space="preserve">, </w:t>
            </w:r>
            <w:proofErr w:type="spellStart"/>
            <w:r>
              <w:t>Дальнеконстантиновский</w:t>
            </w:r>
            <w:proofErr w:type="spellEnd"/>
            <w:r>
              <w:t xml:space="preserve">, </w:t>
            </w:r>
            <w:proofErr w:type="spellStart"/>
            <w:r>
              <w:t>Кстовский</w:t>
            </w:r>
            <w:proofErr w:type="spellEnd"/>
            <w:r>
              <w:t xml:space="preserve"> районы</w:t>
            </w:r>
          </w:p>
        </w:tc>
      </w:tr>
      <w:tr w:rsidR="003C6D64">
        <w:tc>
          <w:tcPr>
            <w:tcW w:w="636" w:type="dxa"/>
          </w:tcPr>
          <w:p w:rsidR="003C6D64" w:rsidRDefault="003C6D64">
            <w:pPr>
              <w:pStyle w:val="ConsPlusNormal"/>
              <w:jc w:val="center"/>
            </w:pPr>
            <w:r>
              <w:lastRenderedPageBreak/>
              <w:t>12.</w:t>
            </w:r>
          </w:p>
        </w:tc>
        <w:tc>
          <w:tcPr>
            <w:tcW w:w="1984" w:type="dxa"/>
          </w:tcPr>
          <w:p w:rsidR="003C6D64" w:rsidRDefault="003C6D64">
            <w:pPr>
              <w:pStyle w:val="ConsPlusNormal"/>
              <w:jc w:val="both"/>
            </w:pPr>
            <w:r>
              <w:t>ГБУЗ НО "</w:t>
            </w:r>
            <w:proofErr w:type="spellStart"/>
            <w:r>
              <w:t>Лысковская</w:t>
            </w:r>
            <w:proofErr w:type="spellEnd"/>
            <w:r>
              <w:t xml:space="preserve"> центральная районная больница"</w:t>
            </w:r>
          </w:p>
        </w:tc>
        <w:tc>
          <w:tcPr>
            <w:tcW w:w="2459" w:type="dxa"/>
          </w:tcPr>
          <w:p w:rsidR="003C6D64" w:rsidRDefault="003C6D64">
            <w:pPr>
              <w:pStyle w:val="ConsPlusNormal"/>
              <w:jc w:val="both"/>
            </w:pPr>
            <w:r>
              <w:t>ГБУЗ НО "</w:t>
            </w:r>
            <w:proofErr w:type="spellStart"/>
            <w:r>
              <w:t>Кстовская</w:t>
            </w:r>
            <w:proofErr w:type="spellEnd"/>
            <w:r>
              <w:t xml:space="preserve"> центральная районная больница" &lt;*&gt;</w:t>
            </w:r>
          </w:p>
        </w:tc>
        <w:tc>
          <w:tcPr>
            <w:tcW w:w="2268" w:type="dxa"/>
          </w:tcPr>
          <w:p w:rsidR="003C6D64" w:rsidRDefault="003C6D64">
            <w:pPr>
              <w:pStyle w:val="ConsPlusNormal"/>
            </w:pP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proofErr w:type="spellStart"/>
            <w:r>
              <w:t>Большемурашкинский</w:t>
            </w:r>
            <w:proofErr w:type="spellEnd"/>
            <w:r>
              <w:t xml:space="preserve">, Воротынский, </w:t>
            </w:r>
            <w:proofErr w:type="spellStart"/>
            <w:r>
              <w:t>Княгининский</w:t>
            </w:r>
            <w:proofErr w:type="spellEnd"/>
            <w:r>
              <w:t xml:space="preserve">, </w:t>
            </w:r>
            <w:proofErr w:type="spellStart"/>
            <w:r>
              <w:t>Лысковский</w:t>
            </w:r>
            <w:proofErr w:type="spellEnd"/>
            <w:proofErr w:type="gramStart"/>
            <w:r>
              <w:t xml:space="preserve">,, </w:t>
            </w:r>
            <w:proofErr w:type="gramEnd"/>
            <w:r>
              <w:t>Спасский, районы</w:t>
            </w:r>
          </w:p>
        </w:tc>
      </w:tr>
      <w:tr w:rsidR="003C6D64">
        <w:tc>
          <w:tcPr>
            <w:tcW w:w="636" w:type="dxa"/>
          </w:tcPr>
          <w:p w:rsidR="003C6D64" w:rsidRDefault="003C6D64">
            <w:pPr>
              <w:pStyle w:val="ConsPlusNormal"/>
              <w:jc w:val="center"/>
            </w:pPr>
            <w:r>
              <w:t>13.</w:t>
            </w:r>
          </w:p>
        </w:tc>
        <w:tc>
          <w:tcPr>
            <w:tcW w:w="1984" w:type="dxa"/>
          </w:tcPr>
          <w:p w:rsidR="003C6D64" w:rsidRDefault="003C6D64">
            <w:pPr>
              <w:pStyle w:val="ConsPlusNormal"/>
              <w:jc w:val="both"/>
            </w:pPr>
            <w:r>
              <w:t>ГБУЗ НО "Павловская центральная районная больница"</w:t>
            </w:r>
          </w:p>
        </w:tc>
        <w:tc>
          <w:tcPr>
            <w:tcW w:w="2459" w:type="dxa"/>
          </w:tcPr>
          <w:p w:rsidR="003C6D64" w:rsidRDefault="003C6D64">
            <w:pPr>
              <w:pStyle w:val="ConsPlusNormal"/>
              <w:jc w:val="both"/>
            </w:pPr>
            <w:r>
              <w:t>ГБУЗ НО "Больница скорой медицинской помощи</w:t>
            </w:r>
          </w:p>
          <w:p w:rsidR="003C6D64" w:rsidRDefault="003C6D64">
            <w:pPr>
              <w:pStyle w:val="ConsPlusNormal"/>
              <w:jc w:val="both"/>
            </w:pPr>
            <w:r>
              <w:t>г. Дзержинска"</w:t>
            </w:r>
          </w:p>
        </w:tc>
        <w:tc>
          <w:tcPr>
            <w:tcW w:w="2268" w:type="dxa"/>
          </w:tcPr>
          <w:p w:rsidR="003C6D64" w:rsidRDefault="003C6D64">
            <w:pPr>
              <w:pStyle w:val="ConsPlusNormal"/>
              <w:jc w:val="center"/>
            </w:pPr>
            <w:r>
              <w:t>КТ без контрастирования, без анестезии</w:t>
            </w:r>
          </w:p>
          <w:p w:rsidR="003C6D64" w:rsidRDefault="003C6D64">
            <w:pPr>
              <w:pStyle w:val="ConsPlusNormal"/>
              <w:jc w:val="center"/>
            </w:pPr>
            <w:r>
              <w:t>.</w:t>
            </w:r>
          </w:p>
        </w:tc>
        <w:tc>
          <w:tcPr>
            <w:tcW w:w="3005" w:type="dxa"/>
          </w:tcPr>
          <w:p w:rsidR="003C6D64" w:rsidRDefault="003C6D64">
            <w:pPr>
              <w:pStyle w:val="ConsPlusNormal"/>
              <w:jc w:val="center"/>
            </w:pPr>
            <w:r>
              <w:t>КТ без контрастирования, без анестезии</w:t>
            </w:r>
          </w:p>
          <w:p w:rsidR="003C6D64" w:rsidRDefault="003C6D64">
            <w:pPr>
              <w:pStyle w:val="ConsPlusNormal"/>
              <w:jc w:val="center"/>
            </w:pPr>
            <w:r>
              <w:t>.</w:t>
            </w:r>
          </w:p>
        </w:tc>
        <w:tc>
          <w:tcPr>
            <w:tcW w:w="3231" w:type="dxa"/>
          </w:tcPr>
          <w:p w:rsidR="003C6D64" w:rsidRDefault="003C6D64">
            <w:pPr>
              <w:pStyle w:val="ConsPlusNormal"/>
              <w:jc w:val="both"/>
            </w:pPr>
            <w:r>
              <w:t xml:space="preserve">Павловский, Богородский, </w:t>
            </w:r>
            <w:proofErr w:type="spellStart"/>
            <w:r>
              <w:t>Вачский</w:t>
            </w:r>
            <w:proofErr w:type="spellEnd"/>
            <w:r>
              <w:t xml:space="preserve">, </w:t>
            </w:r>
            <w:proofErr w:type="spellStart"/>
            <w:r>
              <w:t>Навашинский</w:t>
            </w:r>
            <w:proofErr w:type="spellEnd"/>
            <w:r>
              <w:t>, Сосновский районы</w:t>
            </w:r>
          </w:p>
        </w:tc>
      </w:tr>
      <w:tr w:rsidR="003C6D64">
        <w:tc>
          <w:tcPr>
            <w:tcW w:w="636" w:type="dxa"/>
          </w:tcPr>
          <w:p w:rsidR="003C6D64" w:rsidRDefault="003C6D64">
            <w:pPr>
              <w:pStyle w:val="ConsPlusNormal"/>
              <w:jc w:val="center"/>
            </w:pPr>
            <w:r>
              <w:t>14.</w:t>
            </w:r>
          </w:p>
        </w:tc>
        <w:tc>
          <w:tcPr>
            <w:tcW w:w="1984" w:type="dxa"/>
          </w:tcPr>
          <w:p w:rsidR="003C6D64" w:rsidRDefault="003C6D64">
            <w:pPr>
              <w:pStyle w:val="ConsPlusNormal"/>
              <w:jc w:val="both"/>
            </w:pPr>
            <w:r>
              <w:t>ГБУЗ НО "</w:t>
            </w:r>
            <w:proofErr w:type="spellStart"/>
            <w:r>
              <w:t>Починковская</w:t>
            </w:r>
            <w:proofErr w:type="spellEnd"/>
            <w:r>
              <w:t xml:space="preserve"> центральная районная больница"</w:t>
            </w:r>
          </w:p>
        </w:tc>
        <w:tc>
          <w:tcPr>
            <w:tcW w:w="2459" w:type="dxa"/>
          </w:tcPr>
          <w:p w:rsidR="003C6D64" w:rsidRDefault="003C6D64">
            <w:pPr>
              <w:pStyle w:val="ConsPlusNormal"/>
              <w:jc w:val="both"/>
            </w:pPr>
            <w:r>
              <w:t>ГБУЗ НО "Центральная городская больница г. Арзамаса"</w:t>
            </w:r>
          </w:p>
        </w:tc>
        <w:tc>
          <w:tcPr>
            <w:tcW w:w="2268" w:type="dxa"/>
          </w:tcPr>
          <w:p w:rsidR="003C6D64" w:rsidRDefault="003C6D64">
            <w:pPr>
              <w:pStyle w:val="ConsPlusNormal"/>
              <w:jc w:val="center"/>
            </w:pPr>
            <w:r>
              <w:t>КТ без контрастирования, без анестезии</w:t>
            </w:r>
          </w:p>
        </w:tc>
        <w:tc>
          <w:tcPr>
            <w:tcW w:w="3005" w:type="dxa"/>
          </w:tcPr>
          <w:p w:rsidR="003C6D64" w:rsidRDefault="003C6D64">
            <w:pPr>
              <w:pStyle w:val="ConsPlusNormal"/>
              <w:jc w:val="center"/>
            </w:pPr>
            <w:r>
              <w:t>КТ без контрастирования, без анестезии.</w:t>
            </w:r>
          </w:p>
          <w:p w:rsidR="003C6D64" w:rsidRDefault="003C6D64">
            <w:pPr>
              <w:pStyle w:val="ConsPlusNormal"/>
              <w:jc w:val="center"/>
            </w:pPr>
            <w:r>
              <w:t>КТ без контрастирования, с анестезией</w:t>
            </w:r>
          </w:p>
        </w:tc>
        <w:tc>
          <w:tcPr>
            <w:tcW w:w="3231" w:type="dxa"/>
          </w:tcPr>
          <w:p w:rsidR="003C6D64" w:rsidRDefault="003C6D64">
            <w:pPr>
              <w:pStyle w:val="ConsPlusNormal"/>
              <w:jc w:val="both"/>
            </w:pPr>
            <w:proofErr w:type="spellStart"/>
            <w:r>
              <w:t>Большеболдинский</w:t>
            </w:r>
            <w:proofErr w:type="spellEnd"/>
            <w:r>
              <w:t xml:space="preserve">, </w:t>
            </w:r>
            <w:proofErr w:type="spellStart"/>
            <w:r>
              <w:t>Гагинский</w:t>
            </w:r>
            <w:proofErr w:type="spellEnd"/>
            <w:r>
              <w:t xml:space="preserve">, </w:t>
            </w:r>
            <w:proofErr w:type="spellStart"/>
            <w:r>
              <w:t>Лукояновский</w:t>
            </w:r>
            <w:proofErr w:type="spellEnd"/>
            <w:r>
              <w:t xml:space="preserve">, </w:t>
            </w:r>
            <w:proofErr w:type="spellStart"/>
            <w:r>
              <w:t>Починковский</w:t>
            </w:r>
            <w:proofErr w:type="spellEnd"/>
            <w:r>
              <w:t>, районы</w:t>
            </w:r>
          </w:p>
        </w:tc>
      </w:tr>
      <w:tr w:rsidR="003C6D64">
        <w:tc>
          <w:tcPr>
            <w:tcW w:w="636" w:type="dxa"/>
          </w:tcPr>
          <w:p w:rsidR="003C6D64" w:rsidRDefault="003C6D64">
            <w:pPr>
              <w:pStyle w:val="ConsPlusNormal"/>
              <w:jc w:val="center"/>
            </w:pPr>
            <w:r>
              <w:t>15.</w:t>
            </w:r>
          </w:p>
        </w:tc>
        <w:tc>
          <w:tcPr>
            <w:tcW w:w="1984" w:type="dxa"/>
          </w:tcPr>
          <w:p w:rsidR="003C6D64" w:rsidRDefault="003C6D64">
            <w:pPr>
              <w:pStyle w:val="ConsPlusNormal"/>
              <w:jc w:val="both"/>
            </w:pPr>
            <w:r>
              <w:t>ГБУЗ НО "Семеновская центральная районная больница"</w:t>
            </w:r>
          </w:p>
        </w:tc>
        <w:tc>
          <w:tcPr>
            <w:tcW w:w="2459" w:type="dxa"/>
          </w:tcPr>
          <w:p w:rsidR="003C6D64" w:rsidRDefault="003C6D64">
            <w:pPr>
              <w:pStyle w:val="ConsPlusNormal"/>
              <w:jc w:val="both"/>
            </w:pPr>
            <w:r>
              <w:t>ГБУЗ НО "Борская центральная районная больница"</w:t>
            </w:r>
          </w:p>
        </w:tc>
        <w:tc>
          <w:tcPr>
            <w:tcW w:w="2268" w:type="dxa"/>
          </w:tcPr>
          <w:p w:rsidR="003C6D64" w:rsidRDefault="003C6D64">
            <w:pPr>
              <w:pStyle w:val="ConsPlusNormal"/>
              <w:jc w:val="center"/>
            </w:pPr>
            <w:r>
              <w:t>КТ без контрастирования, без анестезии</w:t>
            </w: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r>
              <w:t xml:space="preserve">Семеновский, </w:t>
            </w:r>
            <w:proofErr w:type="spellStart"/>
            <w:r>
              <w:t>Варнавинский</w:t>
            </w:r>
            <w:proofErr w:type="spellEnd"/>
            <w:r>
              <w:t xml:space="preserve">, Воскресенский, </w:t>
            </w:r>
            <w:proofErr w:type="spellStart"/>
            <w:r>
              <w:t>Краснобаковский</w:t>
            </w:r>
            <w:proofErr w:type="spellEnd"/>
            <w:r>
              <w:t xml:space="preserve"> районы</w:t>
            </w:r>
          </w:p>
        </w:tc>
      </w:tr>
      <w:tr w:rsidR="003C6D64">
        <w:tc>
          <w:tcPr>
            <w:tcW w:w="636" w:type="dxa"/>
          </w:tcPr>
          <w:p w:rsidR="003C6D64" w:rsidRDefault="003C6D64">
            <w:pPr>
              <w:pStyle w:val="ConsPlusNormal"/>
              <w:jc w:val="center"/>
            </w:pPr>
            <w:r>
              <w:t>16.</w:t>
            </w:r>
          </w:p>
        </w:tc>
        <w:tc>
          <w:tcPr>
            <w:tcW w:w="1984" w:type="dxa"/>
          </w:tcPr>
          <w:p w:rsidR="003C6D64" w:rsidRDefault="003C6D64">
            <w:pPr>
              <w:pStyle w:val="ConsPlusNormal"/>
              <w:jc w:val="both"/>
            </w:pPr>
            <w:r>
              <w:t>ГБУЗ НО "</w:t>
            </w:r>
            <w:proofErr w:type="spellStart"/>
            <w:r>
              <w:t>Сергачская</w:t>
            </w:r>
            <w:proofErr w:type="spellEnd"/>
            <w:r>
              <w:t xml:space="preserve"> центральная районная больница"</w:t>
            </w:r>
          </w:p>
        </w:tc>
        <w:tc>
          <w:tcPr>
            <w:tcW w:w="2459" w:type="dxa"/>
          </w:tcPr>
          <w:p w:rsidR="003C6D64" w:rsidRDefault="003C6D64">
            <w:pPr>
              <w:pStyle w:val="ConsPlusNormal"/>
              <w:jc w:val="both"/>
            </w:pPr>
            <w:r>
              <w:t>ГБУЗ НО "</w:t>
            </w:r>
            <w:proofErr w:type="spellStart"/>
            <w:r>
              <w:t>Лысковская</w:t>
            </w:r>
            <w:proofErr w:type="spellEnd"/>
            <w:r>
              <w:t xml:space="preserve"> центральная районная больница"</w:t>
            </w:r>
          </w:p>
        </w:tc>
        <w:tc>
          <w:tcPr>
            <w:tcW w:w="2268" w:type="dxa"/>
          </w:tcPr>
          <w:p w:rsidR="003C6D64" w:rsidRDefault="003C6D64">
            <w:pPr>
              <w:pStyle w:val="ConsPlusNormal"/>
              <w:jc w:val="center"/>
            </w:pPr>
            <w:r>
              <w:t>КТ без контрастирования, без анестезии</w:t>
            </w: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proofErr w:type="spellStart"/>
            <w:r>
              <w:t>Сергачский</w:t>
            </w:r>
            <w:proofErr w:type="spellEnd"/>
            <w:r>
              <w:t xml:space="preserve">, Краснооктябрьский, </w:t>
            </w:r>
            <w:proofErr w:type="spellStart"/>
            <w:r>
              <w:t>Пильнинский</w:t>
            </w:r>
            <w:proofErr w:type="spellEnd"/>
            <w:r>
              <w:t xml:space="preserve">, </w:t>
            </w:r>
            <w:proofErr w:type="spellStart"/>
            <w:r>
              <w:t>Сеченовский</w:t>
            </w:r>
            <w:proofErr w:type="spellEnd"/>
            <w:r>
              <w:t xml:space="preserve"> районы</w:t>
            </w:r>
          </w:p>
        </w:tc>
      </w:tr>
      <w:tr w:rsidR="003C6D64">
        <w:tc>
          <w:tcPr>
            <w:tcW w:w="636" w:type="dxa"/>
          </w:tcPr>
          <w:p w:rsidR="003C6D64" w:rsidRDefault="003C6D64">
            <w:pPr>
              <w:pStyle w:val="ConsPlusNormal"/>
              <w:jc w:val="center"/>
            </w:pPr>
            <w:r>
              <w:t>17.</w:t>
            </w:r>
          </w:p>
        </w:tc>
        <w:tc>
          <w:tcPr>
            <w:tcW w:w="1984" w:type="dxa"/>
          </w:tcPr>
          <w:p w:rsidR="003C6D64" w:rsidRDefault="003C6D64">
            <w:pPr>
              <w:pStyle w:val="ConsPlusNormal"/>
              <w:jc w:val="both"/>
            </w:pPr>
            <w:r>
              <w:t>ГБУЗ НО "</w:t>
            </w:r>
            <w:proofErr w:type="spellStart"/>
            <w:r>
              <w:t>Уренская</w:t>
            </w:r>
            <w:proofErr w:type="spellEnd"/>
            <w:r>
              <w:t xml:space="preserve"> центральная районная </w:t>
            </w:r>
            <w:r>
              <w:lastRenderedPageBreak/>
              <w:t>больница"</w:t>
            </w:r>
          </w:p>
        </w:tc>
        <w:tc>
          <w:tcPr>
            <w:tcW w:w="2459" w:type="dxa"/>
          </w:tcPr>
          <w:p w:rsidR="003C6D64" w:rsidRDefault="003C6D64">
            <w:pPr>
              <w:pStyle w:val="ConsPlusNormal"/>
              <w:jc w:val="both"/>
            </w:pPr>
            <w:r>
              <w:lastRenderedPageBreak/>
              <w:t>ГБУЗ НО "Семеновская центральная районная больница"</w:t>
            </w:r>
          </w:p>
        </w:tc>
        <w:tc>
          <w:tcPr>
            <w:tcW w:w="2268" w:type="dxa"/>
          </w:tcPr>
          <w:p w:rsidR="003C6D64" w:rsidRDefault="003C6D64">
            <w:pPr>
              <w:pStyle w:val="ConsPlusNormal"/>
              <w:jc w:val="center"/>
            </w:pPr>
            <w:r>
              <w:t>КТ без контрастирования, без анестезии</w:t>
            </w: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r>
              <w:t xml:space="preserve">Ветлужский, </w:t>
            </w:r>
            <w:proofErr w:type="spellStart"/>
            <w:r>
              <w:t>Тоншаевский</w:t>
            </w:r>
            <w:proofErr w:type="spellEnd"/>
            <w:r>
              <w:t xml:space="preserve">, </w:t>
            </w:r>
            <w:proofErr w:type="spellStart"/>
            <w:r>
              <w:t>Уренский</w:t>
            </w:r>
            <w:proofErr w:type="spellEnd"/>
            <w:r>
              <w:t xml:space="preserve">, </w:t>
            </w:r>
            <w:proofErr w:type="spellStart"/>
            <w:r>
              <w:t>Шарангский</w:t>
            </w:r>
            <w:proofErr w:type="spellEnd"/>
            <w:r>
              <w:t>, районы</w:t>
            </w:r>
          </w:p>
        </w:tc>
      </w:tr>
      <w:tr w:rsidR="003C6D64">
        <w:tc>
          <w:tcPr>
            <w:tcW w:w="636" w:type="dxa"/>
          </w:tcPr>
          <w:p w:rsidR="003C6D64" w:rsidRDefault="003C6D64">
            <w:pPr>
              <w:pStyle w:val="ConsPlusNormal"/>
              <w:jc w:val="center"/>
            </w:pPr>
            <w:r>
              <w:lastRenderedPageBreak/>
              <w:t>18.</w:t>
            </w:r>
          </w:p>
        </w:tc>
        <w:tc>
          <w:tcPr>
            <w:tcW w:w="1984" w:type="dxa"/>
          </w:tcPr>
          <w:p w:rsidR="003C6D64" w:rsidRDefault="003C6D64">
            <w:pPr>
              <w:pStyle w:val="ConsPlusNormal"/>
              <w:jc w:val="both"/>
            </w:pPr>
            <w:r>
              <w:t>ГБУЗ НО "</w:t>
            </w:r>
            <w:proofErr w:type="spellStart"/>
            <w:r>
              <w:t>Шахунская</w:t>
            </w:r>
            <w:proofErr w:type="spellEnd"/>
            <w:r>
              <w:t xml:space="preserve"> центральная районная больница"</w:t>
            </w:r>
          </w:p>
        </w:tc>
        <w:tc>
          <w:tcPr>
            <w:tcW w:w="2459" w:type="dxa"/>
          </w:tcPr>
          <w:p w:rsidR="003C6D64" w:rsidRDefault="003C6D64">
            <w:pPr>
              <w:pStyle w:val="ConsPlusNormal"/>
              <w:jc w:val="both"/>
            </w:pPr>
            <w:r>
              <w:t>ГБУЗ НО "</w:t>
            </w:r>
            <w:proofErr w:type="spellStart"/>
            <w:r>
              <w:t>Уренская</w:t>
            </w:r>
            <w:proofErr w:type="spellEnd"/>
            <w:r>
              <w:t xml:space="preserve"> центральная районная больница"</w:t>
            </w:r>
          </w:p>
        </w:tc>
        <w:tc>
          <w:tcPr>
            <w:tcW w:w="2268" w:type="dxa"/>
          </w:tcPr>
          <w:p w:rsidR="003C6D64" w:rsidRDefault="003C6D64">
            <w:pPr>
              <w:pStyle w:val="ConsPlusNormal"/>
              <w:jc w:val="center"/>
            </w:pPr>
            <w:r>
              <w:t>КТ без контрастирования, без анестезии</w:t>
            </w:r>
          </w:p>
        </w:tc>
        <w:tc>
          <w:tcPr>
            <w:tcW w:w="3005" w:type="dxa"/>
          </w:tcPr>
          <w:p w:rsidR="003C6D64" w:rsidRDefault="003C6D64">
            <w:pPr>
              <w:pStyle w:val="ConsPlusNormal"/>
              <w:jc w:val="center"/>
            </w:pPr>
            <w:r>
              <w:t>КТ без контрастирования, без анестезии</w:t>
            </w:r>
          </w:p>
        </w:tc>
        <w:tc>
          <w:tcPr>
            <w:tcW w:w="3231" w:type="dxa"/>
          </w:tcPr>
          <w:p w:rsidR="003C6D64" w:rsidRDefault="003C6D64">
            <w:pPr>
              <w:pStyle w:val="ConsPlusNormal"/>
              <w:jc w:val="both"/>
            </w:pPr>
            <w:r>
              <w:t xml:space="preserve">Тонкинский, </w:t>
            </w:r>
            <w:proofErr w:type="spellStart"/>
            <w:r>
              <w:t>Шахунский</w:t>
            </w:r>
            <w:proofErr w:type="spellEnd"/>
            <w:r>
              <w:t xml:space="preserve"> районы</w:t>
            </w:r>
          </w:p>
        </w:tc>
      </w:tr>
    </w:tbl>
    <w:p w:rsidR="003C6D64" w:rsidRDefault="003C6D64">
      <w:pPr>
        <w:pStyle w:val="ConsPlusNormal"/>
        <w:ind w:firstLine="540"/>
        <w:jc w:val="both"/>
      </w:pPr>
    </w:p>
    <w:p w:rsidR="003C6D64" w:rsidRDefault="003C6D64">
      <w:pPr>
        <w:pStyle w:val="ConsPlusNormal"/>
        <w:ind w:firstLine="540"/>
        <w:jc w:val="both"/>
      </w:pPr>
      <w:r>
        <w:t>Примечание:</w:t>
      </w:r>
    </w:p>
    <w:p w:rsidR="003C6D64" w:rsidRDefault="003C6D64">
      <w:pPr>
        <w:pStyle w:val="ConsPlusNormal"/>
        <w:ind w:firstLine="540"/>
        <w:jc w:val="both"/>
      </w:pPr>
      <w:r>
        <w:t xml:space="preserve">1. Дети с активным туберкулезом любой локализации независимо от </w:t>
      </w:r>
      <w:proofErr w:type="spellStart"/>
      <w:r>
        <w:t>бактериовыделения</w:t>
      </w:r>
      <w:proofErr w:type="spellEnd"/>
      <w:r>
        <w:t xml:space="preserve"> подлежат КТ-обследованию на базе ГБУЗ НО "Нижегородский областной клинический противотуберкулезный диспансер".</w:t>
      </w:r>
    </w:p>
    <w:p w:rsidR="003C6D64" w:rsidRDefault="003C6D64">
      <w:pPr>
        <w:pStyle w:val="ConsPlusNormal"/>
        <w:ind w:firstLine="540"/>
        <w:jc w:val="both"/>
      </w:pPr>
      <w:r>
        <w:t xml:space="preserve">2. </w:t>
      </w:r>
      <w:proofErr w:type="gramStart"/>
      <w:r>
        <w:t>Дети, состоящие на учете у фтизиатра по контакту с больными туберкулезом (IV группа диспансерного учета), дети из группы повышенного риска заболевания туберкулезом (VI группа диспансерного учета), дети с клиническим излечением туберкулеза любой локализации при наличии заключения фтизиатра о возможности нахождения в медицинских организациях общей лечебной сети направляются для проведения КТ-исследования в медицинские организации по месту жительства.</w:t>
      </w:r>
      <w:proofErr w:type="gramEnd"/>
    </w:p>
    <w:p w:rsidR="003C6D64" w:rsidRDefault="003C6D64">
      <w:pPr>
        <w:pStyle w:val="ConsPlusNormal"/>
        <w:ind w:firstLine="540"/>
        <w:jc w:val="both"/>
      </w:pPr>
    </w:p>
    <w:p w:rsidR="003C6D64" w:rsidRDefault="003C6D64">
      <w:pPr>
        <w:pStyle w:val="ConsPlusNormal"/>
        <w:jc w:val="center"/>
        <w:outlineLvl w:val="1"/>
      </w:pPr>
      <w:r>
        <w:t>СХЕМА</w:t>
      </w:r>
    </w:p>
    <w:p w:rsidR="003C6D64" w:rsidRDefault="003C6D64">
      <w:pPr>
        <w:pStyle w:val="ConsPlusNormal"/>
        <w:jc w:val="center"/>
      </w:pPr>
      <w:r>
        <w:t xml:space="preserve">ПРИКРЕПЛЕНИЯ ДЕТСКОГО НАСЕЛЕНИЯ РАЙОНОВ </w:t>
      </w:r>
      <w:proofErr w:type="gramStart"/>
      <w:r>
        <w:t>НИЖЕГОРОДСКОЙ</w:t>
      </w:r>
      <w:proofErr w:type="gramEnd"/>
    </w:p>
    <w:p w:rsidR="003C6D64" w:rsidRDefault="003C6D64">
      <w:pPr>
        <w:pStyle w:val="ConsPlusNormal"/>
        <w:jc w:val="center"/>
      </w:pPr>
      <w:r>
        <w:t xml:space="preserve">ОБЛАСТИ И ГОРОДА НИЖНЕГО НОВГОРОДА К </w:t>
      </w:r>
      <w:proofErr w:type="gramStart"/>
      <w:r>
        <w:t>МЕДИЦИНСКИМ</w:t>
      </w:r>
      <w:proofErr w:type="gramEnd"/>
    </w:p>
    <w:p w:rsidR="003C6D64" w:rsidRDefault="003C6D64">
      <w:pPr>
        <w:pStyle w:val="ConsPlusNormal"/>
        <w:jc w:val="center"/>
      </w:pPr>
      <w:r>
        <w:t>ОРГАНИЗАЦИЯМ ДЛЯ ПРОВЕДЕНИЯ МРТ-ИССЛЕДОВАНИЯ</w:t>
      </w:r>
    </w:p>
    <w:p w:rsidR="003C6D64" w:rsidRDefault="003C6D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1984"/>
        <w:gridCol w:w="2459"/>
        <w:gridCol w:w="2268"/>
        <w:gridCol w:w="3005"/>
        <w:gridCol w:w="3231"/>
      </w:tblGrid>
      <w:tr w:rsidR="003C6D64">
        <w:tc>
          <w:tcPr>
            <w:tcW w:w="636" w:type="dxa"/>
            <w:vMerge w:val="restart"/>
          </w:tcPr>
          <w:p w:rsidR="003C6D64" w:rsidRDefault="003C6D64">
            <w:pPr>
              <w:pStyle w:val="ConsPlusNormal"/>
              <w:jc w:val="center"/>
            </w:pPr>
            <w:r>
              <w:t>N</w:t>
            </w:r>
          </w:p>
        </w:tc>
        <w:tc>
          <w:tcPr>
            <w:tcW w:w="1984" w:type="dxa"/>
            <w:vMerge w:val="restart"/>
          </w:tcPr>
          <w:p w:rsidR="003C6D64" w:rsidRDefault="003C6D64">
            <w:pPr>
              <w:pStyle w:val="ConsPlusNormal"/>
              <w:jc w:val="center"/>
            </w:pPr>
            <w:r>
              <w:t>Наименование медицинской организации, где организовано МРТ - исследование</w:t>
            </w:r>
          </w:p>
        </w:tc>
        <w:tc>
          <w:tcPr>
            <w:tcW w:w="2459" w:type="dxa"/>
            <w:vMerge w:val="restart"/>
          </w:tcPr>
          <w:p w:rsidR="003C6D64" w:rsidRDefault="003C6D64">
            <w:pPr>
              <w:pStyle w:val="ConsPlusNormal"/>
              <w:jc w:val="center"/>
            </w:pPr>
            <w:r>
              <w:t>Наименование медицинской организации-дублера</w:t>
            </w:r>
          </w:p>
        </w:tc>
        <w:tc>
          <w:tcPr>
            <w:tcW w:w="5273" w:type="dxa"/>
            <w:gridSpan w:val="2"/>
          </w:tcPr>
          <w:p w:rsidR="003C6D64" w:rsidRDefault="003C6D64">
            <w:pPr>
              <w:pStyle w:val="ConsPlusNormal"/>
              <w:jc w:val="center"/>
            </w:pPr>
            <w:r>
              <w:t>Этапы</w:t>
            </w:r>
          </w:p>
        </w:tc>
        <w:tc>
          <w:tcPr>
            <w:tcW w:w="3231" w:type="dxa"/>
            <w:vMerge w:val="restart"/>
          </w:tcPr>
          <w:p w:rsidR="003C6D64" w:rsidRDefault="003C6D64">
            <w:pPr>
              <w:pStyle w:val="ConsPlusNormal"/>
              <w:jc w:val="center"/>
            </w:pPr>
            <w:r>
              <w:t>Перечень районов, прикрепленных к обслуживанию</w:t>
            </w:r>
          </w:p>
        </w:tc>
      </w:tr>
      <w:tr w:rsidR="003C6D64">
        <w:tc>
          <w:tcPr>
            <w:tcW w:w="636" w:type="dxa"/>
            <w:vMerge/>
          </w:tcPr>
          <w:p w:rsidR="003C6D64" w:rsidRDefault="003C6D64"/>
        </w:tc>
        <w:tc>
          <w:tcPr>
            <w:tcW w:w="1984" w:type="dxa"/>
            <w:vMerge/>
          </w:tcPr>
          <w:p w:rsidR="003C6D64" w:rsidRDefault="003C6D64"/>
        </w:tc>
        <w:tc>
          <w:tcPr>
            <w:tcW w:w="2459" w:type="dxa"/>
            <w:vMerge/>
          </w:tcPr>
          <w:p w:rsidR="003C6D64" w:rsidRDefault="003C6D64"/>
        </w:tc>
        <w:tc>
          <w:tcPr>
            <w:tcW w:w="2268" w:type="dxa"/>
          </w:tcPr>
          <w:p w:rsidR="003C6D64" w:rsidRDefault="003C6D64">
            <w:pPr>
              <w:pStyle w:val="ConsPlusNormal"/>
              <w:jc w:val="center"/>
            </w:pPr>
            <w:proofErr w:type="spellStart"/>
            <w:r>
              <w:t>Догоспитальный</w:t>
            </w:r>
            <w:proofErr w:type="spellEnd"/>
          </w:p>
        </w:tc>
        <w:tc>
          <w:tcPr>
            <w:tcW w:w="3005" w:type="dxa"/>
          </w:tcPr>
          <w:p w:rsidR="003C6D64" w:rsidRDefault="003C6D64">
            <w:pPr>
              <w:pStyle w:val="ConsPlusNormal"/>
              <w:jc w:val="center"/>
            </w:pPr>
            <w:r>
              <w:t>Госпитальный</w:t>
            </w:r>
          </w:p>
        </w:tc>
        <w:tc>
          <w:tcPr>
            <w:tcW w:w="3231" w:type="dxa"/>
            <w:vMerge/>
          </w:tcPr>
          <w:p w:rsidR="003C6D64" w:rsidRDefault="003C6D64"/>
        </w:tc>
      </w:tr>
      <w:tr w:rsidR="003C6D64">
        <w:tc>
          <w:tcPr>
            <w:tcW w:w="636" w:type="dxa"/>
          </w:tcPr>
          <w:p w:rsidR="003C6D64" w:rsidRDefault="003C6D64">
            <w:pPr>
              <w:pStyle w:val="ConsPlusNormal"/>
              <w:jc w:val="center"/>
            </w:pPr>
            <w:r>
              <w:t>1.</w:t>
            </w:r>
          </w:p>
        </w:tc>
        <w:tc>
          <w:tcPr>
            <w:tcW w:w="1984" w:type="dxa"/>
          </w:tcPr>
          <w:p w:rsidR="003C6D64" w:rsidRDefault="003C6D64">
            <w:pPr>
              <w:pStyle w:val="ConsPlusNormal"/>
              <w:jc w:val="both"/>
            </w:pPr>
            <w:r>
              <w:t>ГБУЗ НО "Нижегородская областная детская клиническая больница"</w:t>
            </w:r>
          </w:p>
        </w:tc>
        <w:tc>
          <w:tcPr>
            <w:tcW w:w="2459" w:type="dxa"/>
          </w:tcPr>
          <w:p w:rsidR="003C6D64" w:rsidRDefault="003C6D64">
            <w:pPr>
              <w:pStyle w:val="ConsPlusNormal"/>
            </w:pPr>
          </w:p>
        </w:tc>
        <w:tc>
          <w:tcPr>
            <w:tcW w:w="2268" w:type="dxa"/>
          </w:tcPr>
          <w:p w:rsidR="003C6D64" w:rsidRDefault="003C6D64">
            <w:pPr>
              <w:pStyle w:val="ConsPlusNormal"/>
              <w:jc w:val="center"/>
            </w:pPr>
            <w:r>
              <w:t>МРТ без контрастирования, без анестезии</w:t>
            </w:r>
          </w:p>
        </w:tc>
        <w:tc>
          <w:tcPr>
            <w:tcW w:w="3005" w:type="dxa"/>
          </w:tcPr>
          <w:p w:rsidR="003C6D64" w:rsidRDefault="003C6D64">
            <w:pPr>
              <w:pStyle w:val="ConsPlusNormal"/>
              <w:jc w:val="center"/>
            </w:pPr>
            <w:r>
              <w:t>МРТ без контрастирования, без анестезии.</w:t>
            </w:r>
          </w:p>
          <w:p w:rsidR="003C6D64" w:rsidRDefault="003C6D64">
            <w:pPr>
              <w:pStyle w:val="ConsPlusNormal"/>
              <w:jc w:val="center"/>
            </w:pPr>
            <w:r>
              <w:t>МРТ без контрастирования, с анестезией.</w:t>
            </w:r>
          </w:p>
          <w:p w:rsidR="003C6D64" w:rsidRDefault="003C6D64">
            <w:pPr>
              <w:pStyle w:val="ConsPlusNormal"/>
              <w:jc w:val="center"/>
            </w:pPr>
            <w:r>
              <w:t>МРТ с контрастированием,</w:t>
            </w:r>
          </w:p>
          <w:p w:rsidR="003C6D64" w:rsidRDefault="003C6D64">
            <w:pPr>
              <w:pStyle w:val="ConsPlusNormal"/>
              <w:jc w:val="center"/>
            </w:pPr>
            <w:r>
              <w:t>без анестезии.</w:t>
            </w:r>
          </w:p>
          <w:p w:rsidR="003C6D64" w:rsidRDefault="003C6D64">
            <w:pPr>
              <w:pStyle w:val="ConsPlusNormal"/>
              <w:jc w:val="center"/>
            </w:pPr>
            <w:r>
              <w:lastRenderedPageBreak/>
              <w:t>МРТ с контрастированием, с анестезией</w:t>
            </w:r>
          </w:p>
        </w:tc>
        <w:tc>
          <w:tcPr>
            <w:tcW w:w="3231" w:type="dxa"/>
          </w:tcPr>
          <w:p w:rsidR="003C6D64" w:rsidRDefault="003C6D64">
            <w:pPr>
              <w:pStyle w:val="ConsPlusNormal"/>
              <w:jc w:val="both"/>
            </w:pPr>
            <w:r>
              <w:lastRenderedPageBreak/>
              <w:t>Все районы г. Нижнего Новгорода и Нижегородской области</w:t>
            </w:r>
          </w:p>
        </w:tc>
      </w:tr>
      <w:tr w:rsidR="003C6D64">
        <w:tc>
          <w:tcPr>
            <w:tcW w:w="636" w:type="dxa"/>
          </w:tcPr>
          <w:p w:rsidR="003C6D64" w:rsidRDefault="003C6D64">
            <w:pPr>
              <w:pStyle w:val="ConsPlusNormal"/>
              <w:jc w:val="center"/>
            </w:pPr>
            <w:r>
              <w:lastRenderedPageBreak/>
              <w:t>2.</w:t>
            </w:r>
          </w:p>
        </w:tc>
        <w:tc>
          <w:tcPr>
            <w:tcW w:w="1984" w:type="dxa"/>
          </w:tcPr>
          <w:p w:rsidR="003C6D64" w:rsidRDefault="003C6D64">
            <w:pPr>
              <w:pStyle w:val="ConsPlusNormal"/>
              <w:jc w:val="both"/>
            </w:pPr>
            <w:r>
              <w:t>ГБУЗ НО "Павловская центральная районная больница"</w:t>
            </w:r>
          </w:p>
        </w:tc>
        <w:tc>
          <w:tcPr>
            <w:tcW w:w="2459" w:type="dxa"/>
          </w:tcPr>
          <w:p w:rsidR="003C6D64" w:rsidRDefault="003C6D64">
            <w:pPr>
              <w:pStyle w:val="ConsPlusNormal"/>
              <w:jc w:val="both"/>
            </w:pPr>
            <w:r>
              <w:t>ГБУЗ НО "Нижегородская областная детская клиническая больница"</w:t>
            </w:r>
          </w:p>
        </w:tc>
        <w:tc>
          <w:tcPr>
            <w:tcW w:w="2268" w:type="dxa"/>
          </w:tcPr>
          <w:p w:rsidR="003C6D64" w:rsidRDefault="003C6D64">
            <w:pPr>
              <w:pStyle w:val="ConsPlusNormal"/>
              <w:jc w:val="center"/>
            </w:pPr>
            <w:r>
              <w:t>-</w:t>
            </w:r>
          </w:p>
        </w:tc>
        <w:tc>
          <w:tcPr>
            <w:tcW w:w="3005" w:type="dxa"/>
          </w:tcPr>
          <w:p w:rsidR="003C6D64" w:rsidRDefault="003C6D64">
            <w:pPr>
              <w:pStyle w:val="ConsPlusNormal"/>
              <w:jc w:val="center"/>
            </w:pPr>
            <w:r>
              <w:t>МРТ без контрастирования, без анестезии</w:t>
            </w:r>
          </w:p>
        </w:tc>
        <w:tc>
          <w:tcPr>
            <w:tcW w:w="3231" w:type="dxa"/>
          </w:tcPr>
          <w:p w:rsidR="003C6D64" w:rsidRDefault="003C6D64">
            <w:pPr>
              <w:pStyle w:val="ConsPlusNormal"/>
              <w:jc w:val="both"/>
            </w:pPr>
            <w:r>
              <w:t>Павловский район</w:t>
            </w:r>
          </w:p>
        </w:tc>
      </w:tr>
      <w:tr w:rsidR="003C6D64">
        <w:tc>
          <w:tcPr>
            <w:tcW w:w="636" w:type="dxa"/>
          </w:tcPr>
          <w:p w:rsidR="003C6D64" w:rsidRDefault="003C6D64">
            <w:pPr>
              <w:pStyle w:val="ConsPlusNormal"/>
              <w:jc w:val="center"/>
            </w:pPr>
            <w:r>
              <w:t>3.</w:t>
            </w:r>
          </w:p>
        </w:tc>
        <w:tc>
          <w:tcPr>
            <w:tcW w:w="1984" w:type="dxa"/>
          </w:tcPr>
          <w:p w:rsidR="003C6D64" w:rsidRDefault="003C6D64">
            <w:pPr>
              <w:pStyle w:val="ConsPlusNormal"/>
              <w:jc w:val="both"/>
            </w:pPr>
            <w:r>
              <w:t>ФГБУЗ "Клиническая больница N 50 Федерального медико-биологического агентства"</w:t>
            </w:r>
          </w:p>
        </w:tc>
        <w:tc>
          <w:tcPr>
            <w:tcW w:w="2459" w:type="dxa"/>
          </w:tcPr>
          <w:p w:rsidR="003C6D64" w:rsidRDefault="003C6D64">
            <w:pPr>
              <w:pStyle w:val="ConsPlusNormal"/>
              <w:jc w:val="both"/>
            </w:pPr>
            <w:r>
              <w:t>ГБУЗ НО "Нижегородская областная детская клиническая больница"</w:t>
            </w:r>
          </w:p>
        </w:tc>
        <w:tc>
          <w:tcPr>
            <w:tcW w:w="2268" w:type="dxa"/>
          </w:tcPr>
          <w:p w:rsidR="003C6D64" w:rsidRDefault="003C6D64">
            <w:pPr>
              <w:pStyle w:val="ConsPlusNormal"/>
              <w:jc w:val="center"/>
            </w:pPr>
            <w:r>
              <w:t>МРТ без контрастирования, с анестезией</w:t>
            </w:r>
          </w:p>
        </w:tc>
        <w:tc>
          <w:tcPr>
            <w:tcW w:w="3005" w:type="dxa"/>
          </w:tcPr>
          <w:p w:rsidR="003C6D64" w:rsidRDefault="003C6D64">
            <w:pPr>
              <w:pStyle w:val="ConsPlusNormal"/>
              <w:jc w:val="center"/>
            </w:pPr>
            <w:r>
              <w:t>МРТ без контрастирования, без анестезии.</w:t>
            </w:r>
          </w:p>
          <w:p w:rsidR="003C6D64" w:rsidRDefault="003C6D64">
            <w:pPr>
              <w:pStyle w:val="ConsPlusNormal"/>
              <w:jc w:val="center"/>
            </w:pPr>
            <w:r>
              <w:t>МРТ с контрастированием без анестезии</w:t>
            </w:r>
          </w:p>
        </w:tc>
        <w:tc>
          <w:tcPr>
            <w:tcW w:w="3231" w:type="dxa"/>
          </w:tcPr>
          <w:p w:rsidR="003C6D64" w:rsidRDefault="003C6D64">
            <w:pPr>
              <w:pStyle w:val="ConsPlusNormal"/>
              <w:jc w:val="both"/>
            </w:pPr>
            <w:r>
              <w:t>Детское население города Саров</w:t>
            </w:r>
          </w:p>
        </w:tc>
      </w:tr>
    </w:tbl>
    <w:p w:rsidR="003C6D64" w:rsidRDefault="003C6D64">
      <w:pPr>
        <w:sectPr w:rsidR="003C6D64">
          <w:pgSz w:w="16838" w:h="11905" w:orient="landscape"/>
          <w:pgMar w:top="1701" w:right="1134" w:bottom="850" w:left="1134" w:header="0" w:footer="0" w:gutter="0"/>
          <w:cols w:space="720"/>
        </w:sectPr>
      </w:pPr>
    </w:p>
    <w:p w:rsidR="003C6D64" w:rsidRDefault="003C6D64">
      <w:pPr>
        <w:pStyle w:val="ConsPlusNormal"/>
        <w:ind w:firstLine="540"/>
        <w:jc w:val="both"/>
      </w:pPr>
    </w:p>
    <w:p w:rsidR="003C6D64" w:rsidRDefault="003C6D64">
      <w:pPr>
        <w:pStyle w:val="ConsPlusNormal"/>
        <w:jc w:val="right"/>
        <w:outlineLvl w:val="0"/>
      </w:pPr>
      <w:r>
        <w:t>Приложение 2</w:t>
      </w:r>
    </w:p>
    <w:p w:rsidR="003C6D64" w:rsidRDefault="003C6D64">
      <w:pPr>
        <w:pStyle w:val="ConsPlusNormal"/>
        <w:jc w:val="right"/>
      </w:pPr>
      <w:r>
        <w:t>Утверждены</w:t>
      </w:r>
    </w:p>
    <w:p w:rsidR="003C6D64" w:rsidRDefault="003C6D64">
      <w:pPr>
        <w:pStyle w:val="ConsPlusNormal"/>
        <w:jc w:val="right"/>
      </w:pPr>
      <w:r>
        <w:t>приказом министерства здравоохранения</w:t>
      </w:r>
    </w:p>
    <w:p w:rsidR="003C6D64" w:rsidRDefault="003C6D64">
      <w:pPr>
        <w:pStyle w:val="ConsPlusNormal"/>
        <w:jc w:val="right"/>
      </w:pPr>
      <w:r>
        <w:t>Нижегородской области</w:t>
      </w:r>
    </w:p>
    <w:p w:rsidR="003C6D64" w:rsidRDefault="003C6D64">
      <w:pPr>
        <w:pStyle w:val="ConsPlusNormal"/>
        <w:jc w:val="right"/>
      </w:pPr>
      <w:r>
        <w:t>от 16.02.2017 N 288</w:t>
      </w:r>
    </w:p>
    <w:p w:rsidR="003C6D64" w:rsidRDefault="003C6D64">
      <w:pPr>
        <w:pStyle w:val="ConsPlusNormal"/>
        <w:ind w:firstLine="540"/>
        <w:jc w:val="both"/>
      </w:pPr>
    </w:p>
    <w:p w:rsidR="003C6D64" w:rsidRDefault="003C6D64">
      <w:pPr>
        <w:pStyle w:val="ConsPlusTitle"/>
        <w:jc w:val="center"/>
      </w:pPr>
      <w:bookmarkStart w:id="5" w:name="P884"/>
      <w:bookmarkEnd w:id="5"/>
      <w:r>
        <w:t>РЕКОМЕНДАЦИИ</w:t>
      </w:r>
    </w:p>
    <w:p w:rsidR="003C6D64" w:rsidRDefault="003C6D64">
      <w:pPr>
        <w:pStyle w:val="ConsPlusTitle"/>
        <w:jc w:val="center"/>
      </w:pPr>
      <w:r>
        <w:t>ПО ОТБОРУ И НАПРАВЛЕНИЮ ПАЦИЕНТОВ НА КТ (МРТ)</w:t>
      </w:r>
    </w:p>
    <w:p w:rsidR="003C6D64" w:rsidRDefault="003C6D64">
      <w:pPr>
        <w:pStyle w:val="ConsPlusNormal"/>
        <w:ind w:firstLine="540"/>
        <w:jc w:val="both"/>
      </w:pPr>
    </w:p>
    <w:p w:rsidR="003C6D64" w:rsidRDefault="003C6D64">
      <w:pPr>
        <w:pStyle w:val="ConsPlusNormal"/>
        <w:ind w:firstLine="540"/>
        <w:jc w:val="both"/>
      </w:pPr>
      <w:r>
        <w:t>При исследовании органов грудной, брюшной полостей, забрюшинного пространства и малого таза МРТ является в большинстве случаев уточняющим методом, так как больные направляются на МРТ после полноценного комплекса обследования для уточнения характера, распространенности и в ряде случаев морфологической верификации.</w:t>
      </w:r>
    </w:p>
    <w:p w:rsidR="003C6D64" w:rsidRDefault="003C6D64">
      <w:pPr>
        <w:pStyle w:val="ConsPlusNormal"/>
        <w:ind w:firstLine="540"/>
        <w:jc w:val="both"/>
      </w:pPr>
      <w:r>
        <w:t>Противопоказаниями для проведения МРТ являются:</w:t>
      </w:r>
    </w:p>
    <w:p w:rsidR="003C6D64" w:rsidRDefault="003C6D64">
      <w:pPr>
        <w:pStyle w:val="ConsPlusNormal"/>
        <w:ind w:firstLine="540"/>
        <w:jc w:val="both"/>
      </w:pPr>
      <w:r>
        <w:t>- наличие кардиостимуляторов;</w:t>
      </w:r>
    </w:p>
    <w:p w:rsidR="003C6D64" w:rsidRDefault="003C6D64">
      <w:pPr>
        <w:pStyle w:val="ConsPlusNormal"/>
        <w:ind w:firstLine="540"/>
        <w:jc w:val="both"/>
      </w:pPr>
      <w:r>
        <w:t>- наличие больших и малых металлических имплантатов;</w:t>
      </w:r>
    </w:p>
    <w:p w:rsidR="003C6D64" w:rsidRDefault="003C6D64">
      <w:pPr>
        <w:pStyle w:val="ConsPlusNormal"/>
        <w:ind w:firstLine="540"/>
        <w:jc w:val="both"/>
      </w:pPr>
      <w:r>
        <w:t>- клаустрофобия;</w:t>
      </w:r>
    </w:p>
    <w:p w:rsidR="003C6D64" w:rsidRDefault="003C6D64">
      <w:pPr>
        <w:pStyle w:val="ConsPlusNormal"/>
        <w:ind w:firstLine="540"/>
        <w:jc w:val="both"/>
      </w:pPr>
      <w:r>
        <w:t>- первая половина беременности.</w:t>
      </w:r>
    </w:p>
    <w:p w:rsidR="003C6D64" w:rsidRDefault="003C6D64">
      <w:pPr>
        <w:pStyle w:val="ConsPlusNormal"/>
        <w:ind w:firstLine="540"/>
        <w:jc w:val="both"/>
      </w:pPr>
      <w:r>
        <w:t>Показания к проведению МРТ-исследований органов и систем</w:t>
      </w:r>
    </w:p>
    <w:p w:rsidR="003C6D64" w:rsidRDefault="003C6D64">
      <w:pPr>
        <w:pStyle w:val="ConsPlusNormal"/>
        <w:ind w:firstLine="540"/>
        <w:jc w:val="both"/>
      </w:pPr>
      <w:r>
        <w:t>I. Исследование головного мозга.</w:t>
      </w:r>
    </w:p>
    <w:p w:rsidR="003C6D64" w:rsidRDefault="003C6D64">
      <w:pPr>
        <w:pStyle w:val="ConsPlusNormal"/>
        <w:ind w:firstLine="540"/>
        <w:jc w:val="both"/>
      </w:pPr>
      <w:r>
        <w:t xml:space="preserve">Основными показаниями для исследований головного мозга являются </w:t>
      </w:r>
      <w:proofErr w:type="gramStart"/>
      <w:r>
        <w:t>следующие</w:t>
      </w:r>
      <w:proofErr w:type="gramEnd"/>
      <w:r>
        <w:t>:</w:t>
      </w:r>
    </w:p>
    <w:p w:rsidR="003C6D64" w:rsidRDefault="003C6D64">
      <w:pPr>
        <w:pStyle w:val="ConsPlusNormal"/>
        <w:ind w:firstLine="540"/>
        <w:jc w:val="both"/>
      </w:pPr>
      <w:r>
        <w:t xml:space="preserve">1. Подозрение на опухоль, в первую очередь </w:t>
      </w:r>
      <w:proofErr w:type="spellStart"/>
      <w:r>
        <w:t>хиазмально-селлярной</w:t>
      </w:r>
      <w:proofErr w:type="spellEnd"/>
      <w:r>
        <w:t xml:space="preserve"> области и ствола мозга.</w:t>
      </w:r>
    </w:p>
    <w:p w:rsidR="003C6D64" w:rsidRDefault="003C6D64">
      <w:pPr>
        <w:pStyle w:val="ConsPlusNormal"/>
        <w:ind w:firstLine="540"/>
        <w:jc w:val="both"/>
      </w:pPr>
      <w:r>
        <w:t xml:space="preserve">2. Пороки развития (аномалии краниовертебрального перехода, сосудистые </w:t>
      </w:r>
      <w:proofErr w:type="spellStart"/>
      <w:r>
        <w:t>мальформации</w:t>
      </w:r>
      <w:proofErr w:type="spellEnd"/>
      <w:r>
        <w:t>).</w:t>
      </w:r>
    </w:p>
    <w:p w:rsidR="003C6D64" w:rsidRDefault="003C6D64">
      <w:pPr>
        <w:pStyle w:val="ConsPlusNormal"/>
        <w:ind w:firstLine="540"/>
        <w:jc w:val="both"/>
      </w:pPr>
      <w:r>
        <w:t xml:space="preserve">3. </w:t>
      </w:r>
      <w:proofErr w:type="spellStart"/>
      <w:r>
        <w:t>Демиелинизирующие</w:t>
      </w:r>
      <w:proofErr w:type="spellEnd"/>
      <w:r>
        <w:t xml:space="preserve"> заболевания.</w:t>
      </w:r>
    </w:p>
    <w:p w:rsidR="003C6D64" w:rsidRDefault="003C6D64">
      <w:pPr>
        <w:pStyle w:val="ConsPlusNormal"/>
        <w:ind w:firstLine="540"/>
        <w:jc w:val="both"/>
      </w:pPr>
      <w:r>
        <w:t>4. Воспалительные заболевания (энцефалит, арахноидит).</w:t>
      </w:r>
    </w:p>
    <w:p w:rsidR="003C6D64" w:rsidRDefault="003C6D64">
      <w:pPr>
        <w:pStyle w:val="ConsPlusNormal"/>
        <w:ind w:firstLine="540"/>
        <w:jc w:val="both"/>
      </w:pPr>
      <w:r>
        <w:t xml:space="preserve">5. </w:t>
      </w:r>
      <w:proofErr w:type="spellStart"/>
      <w:r>
        <w:t>Сирингобульбия</w:t>
      </w:r>
      <w:proofErr w:type="spellEnd"/>
      <w:r>
        <w:t>.</w:t>
      </w:r>
    </w:p>
    <w:p w:rsidR="003C6D64" w:rsidRDefault="003C6D64">
      <w:pPr>
        <w:pStyle w:val="ConsPlusNormal"/>
        <w:ind w:firstLine="540"/>
        <w:jc w:val="both"/>
      </w:pPr>
      <w:r>
        <w:t>Острую сосудистую патологию (острые ишемические и геморрагические инсульты), острые травматические повреждения головного мозга предпочтительнее исследовать при помощи компьютерной томографии.</w:t>
      </w:r>
    </w:p>
    <w:p w:rsidR="003C6D64" w:rsidRDefault="003C6D64">
      <w:pPr>
        <w:pStyle w:val="ConsPlusNormal"/>
        <w:ind w:firstLine="540"/>
        <w:jc w:val="both"/>
      </w:pPr>
      <w:r>
        <w:t>II. Исследование позвоночника и спинного мозга.</w:t>
      </w:r>
    </w:p>
    <w:p w:rsidR="003C6D64" w:rsidRDefault="003C6D64">
      <w:pPr>
        <w:pStyle w:val="ConsPlusNormal"/>
        <w:ind w:firstLine="540"/>
        <w:jc w:val="both"/>
      </w:pPr>
      <w:r>
        <w:t>МРТ позвоночника и спинного мозга рекомендуется проводить в следующих случаях:</w:t>
      </w:r>
    </w:p>
    <w:p w:rsidR="003C6D64" w:rsidRDefault="003C6D64">
      <w:pPr>
        <w:pStyle w:val="ConsPlusNormal"/>
        <w:ind w:firstLine="540"/>
        <w:jc w:val="both"/>
      </w:pPr>
      <w:r>
        <w:t xml:space="preserve">1. </w:t>
      </w:r>
      <w:proofErr w:type="spellStart"/>
      <w:r>
        <w:t>Миелопатия</w:t>
      </w:r>
      <w:proofErr w:type="spellEnd"/>
      <w:r>
        <w:t xml:space="preserve">, </w:t>
      </w:r>
      <w:proofErr w:type="spellStart"/>
      <w:r>
        <w:t>радикулопатия</w:t>
      </w:r>
      <w:proofErr w:type="spellEnd"/>
      <w:r>
        <w:t>.</w:t>
      </w:r>
    </w:p>
    <w:p w:rsidR="003C6D64" w:rsidRDefault="003C6D64">
      <w:pPr>
        <w:pStyle w:val="ConsPlusNormal"/>
        <w:ind w:firstLine="540"/>
        <w:jc w:val="both"/>
      </w:pPr>
      <w:r>
        <w:t>2. Подозрение на грыжу межпозвоночного диска.</w:t>
      </w:r>
    </w:p>
    <w:p w:rsidR="003C6D64" w:rsidRDefault="003C6D64">
      <w:pPr>
        <w:pStyle w:val="ConsPlusNormal"/>
        <w:ind w:firstLine="540"/>
        <w:jc w:val="both"/>
      </w:pPr>
      <w:r>
        <w:t>3. Для определения степени распространенности процесса при первичной и вторичной опухоли позвоночника.</w:t>
      </w:r>
    </w:p>
    <w:p w:rsidR="003C6D64" w:rsidRDefault="003C6D64">
      <w:pPr>
        <w:pStyle w:val="ConsPlusNormal"/>
        <w:ind w:firstLine="540"/>
        <w:jc w:val="both"/>
      </w:pPr>
      <w:r>
        <w:t>4. При клинической картине первичной опухоли спинного мозга.</w:t>
      </w:r>
    </w:p>
    <w:p w:rsidR="003C6D64" w:rsidRDefault="003C6D64">
      <w:pPr>
        <w:pStyle w:val="ConsPlusNormal"/>
        <w:ind w:firstLine="540"/>
        <w:jc w:val="both"/>
      </w:pPr>
      <w:r>
        <w:t>5. При подозрении на метастатическое поражение спинного мозга.</w:t>
      </w:r>
    </w:p>
    <w:p w:rsidR="003C6D64" w:rsidRDefault="003C6D64">
      <w:pPr>
        <w:pStyle w:val="ConsPlusNormal"/>
        <w:ind w:firstLine="540"/>
        <w:jc w:val="both"/>
      </w:pPr>
      <w:r>
        <w:t xml:space="preserve">6. При подозрении на </w:t>
      </w:r>
      <w:proofErr w:type="spellStart"/>
      <w:r>
        <w:t>демиелинизирующие</w:t>
      </w:r>
      <w:proofErr w:type="spellEnd"/>
      <w:r>
        <w:t xml:space="preserve"> заболевания.</w:t>
      </w:r>
    </w:p>
    <w:p w:rsidR="003C6D64" w:rsidRDefault="003C6D64">
      <w:pPr>
        <w:pStyle w:val="ConsPlusNormal"/>
        <w:ind w:firstLine="540"/>
        <w:jc w:val="both"/>
      </w:pPr>
      <w:r>
        <w:t>7. При сирингомиелии.</w:t>
      </w:r>
    </w:p>
    <w:p w:rsidR="003C6D64" w:rsidRDefault="003C6D64">
      <w:pPr>
        <w:pStyle w:val="ConsPlusNormal"/>
        <w:ind w:firstLine="540"/>
        <w:jc w:val="both"/>
      </w:pPr>
      <w:r>
        <w:t xml:space="preserve">8. Для оценки состояния спинного мозга при травматическом его повреждении, а также для исключения </w:t>
      </w:r>
      <w:proofErr w:type="spellStart"/>
      <w:r>
        <w:t>подсвязочной</w:t>
      </w:r>
      <w:proofErr w:type="spellEnd"/>
      <w:r>
        <w:t xml:space="preserve"> гематомы.</w:t>
      </w:r>
    </w:p>
    <w:p w:rsidR="003C6D64" w:rsidRDefault="003C6D64">
      <w:pPr>
        <w:pStyle w:val="ConsPlusNormal"/>
        <w:ind w:firstLine="540"/>
        <w:jc w:val="both"/>
      </w:pPr>
      <w:r>
        <w:t>9. При подозрении на спондилит.</w:t>
      </w:r>
    </w:p>
    <w:p w:rsidR="003C6D64" w:rsidRDefault="003C6D64">
      <w:pPr>
        <w:pStyle w:val="ConsPlusNormal"/>
        <w:ind w:firstLine="540"/>
        <w:jc w:val="both"/>
      </w:pPr>
      <w:r>
        <w:t xml:space="preserve">10. При аномалиях и пороках развития спинного мозга (различные формы спинального </w:t>
      </w:r>
      <w:proofErr w:type="spellStart"/>
      <w:r>
        <w:t>дизрафизма</w:t>
      </w:r>
      <w:proofErr w:type="spellEnd"/>
      <w:r>
        <w:t>).</w:t>
      </w:r>
    </w:p>
    <w:p w:rsidR="003C6D64" w:rsidRDefault="003C6D64">
      <w:pPr>
        <w:pStyle w:val="ConsPlusNormal"/>
        <w:ind w:firstLine="540"/>
        <w:jc w:val="both"/>
      </w:pPr>
      <w:r>
        <w:t>Степень кортикальной деструкции, а также травматические изменения позвонков лучше оценивать при помощи классического рентгенологического или компьютерной томографии, так как выявленные изменения МРТ-сигнала при костной патологии неспецифичны и интерпретация их затруднена.</w:t>
      </w:r>
    </w:p>
    <w:p w:rsidR="003C6D64" w:rsidRDefault="003C6D64">
      <w:pPr>
        <w:pStyle w:val="ConsPlusNormal"/>
        <w:ind w:firstLine="540"/>
        <w:jc w:val="both"/>
      </w:pPr>
      <w:r>
        <w:t>III. Исследование мягких тканей шеи.</w:t>
      </w:r>
    </w:p>
    <w:p w:rsidR="003C6D64" w:rsidRDefault="003C6D64">
      <w:pPr>
        <w:pStyle w:val="ConsPlusNormal"/>
        <w:ind w:firstLine="540"/>
        <w:jc w:val="both"/>
      </w:pPr>
      <w:r>
        <w:t>Показаниями к МРТ-исследованиям являются:</w:t>
      </w:r>
    </w:p>
    <w:p w:rsidR="003C6D64" w:rsidRDefault="003C6D64">
      <w:pPr>
        <w:pStyle w:val="ConsPlusNormal"/>
        <w:ind w:firstLine="540"/>
        <w:jc w:val="both"/>
      </w:pPr>
      <w:r>
        <w:t>- опухоли мягких тканей шеи;</w:t>
      </w:r>
    </w:p>
    <w:p w:rsidR="003C6D64" w:rsidRDefault="003C6D64">
      <w:pPr>
        <w:pStyle w:val="ConsPlusNormal"/>
        <w:ind w:firstLine="540"/>
        <w:jc w:val="both"/>
      </w:pPr>
      <w:r>
        <w:t>- сосудистые аномалии;</w:t>
      </w:r>
    </w:p>
    <w:p w:rsidR="003C6D64" w:rsidRDefault="003C6D64">
      <w:pPr>
        <w:pStyle w:val="ConsPlusNormal"/>
        <w:ind w:firstLine="540"/>
        <w:jc w:val="both"/>
      </w:pPr>
      <w:r>
        <w:lastRenderedPageBreak/>
        <w:t>- патологические изменения щитовидной железы;</w:t>
      </w:r>
    </w:p>
    <w:p w:rsidR="003C6D64" w:rsidRDefault="003C6D64">
      <w:pPr>
        <w:pStyle w:val="ConsPlusNormal"/>
        <w:ind w:firstLine="540"/>
        <w:jc w:val="both"/>
      </w:pPr>
      <w:r>
        <w:t>- опухоли гортани;</w:t>
      </w:r>
    </w:p>
    <w:p w:rsidR="003C6D64" w:rsidRDefault="003C6D64">
      <w:pPr>
        <w:pStyle w:val="ConsPlusNormal"/>
        <w:ind w:firstLine="540"/>
        <w:jc w:val="both"/>
      </w:pPr>
      <w:r>
        <w:t>- подозрения на сосудистый характер образований.</w:t>
      </w:r>
    </w:p>
    <w:p w:rsidR="003C6D64" w:rsidRDefault="003C6D64">
      <w:pPr>
        <w:pStyle w:val="ConsPlusNormal"/>
        <w:ind w:firstLine="540"/>
        <w:jc w:val="both"/>
      </w:pPr>
      <w:r>
        <w:t>IV. Исследование органов грудной клетки.</w:t>
      </w:r>
    </w:p>
    <w:p w:rsidR="003C6D64" w:rsidRDefault="003C6D64">
      <w:pPr>
        <w:pStyle w:val="ConsPlusNormal"/>
        <w:ind w:firstLine="540"/>
        <w:jc w:val="both"/>
      </w:pPr>
      <w:r>
        <w:t>Показаниями к МРТ грудной клетки являются:</w:t>
      </w:r>
    </w:p>
    <w:p w:rsidR="003C6D64" w:rsidRDefault="003C6D64">
      <w:pPr>
        <w:pStyle w:val="ConsPlusNormal"/>
        <w:ind w:firstLine="540"/>
        <w:jc w:val="both"/>
      </w:pPr>
      <w:r>
        <w:t>- наличие объемных образований средостения;</w:t>
      </w:r>
    </w:p>
    <w:p w:rsidR="003C6D64" w:rsidRDefault="003C6D64">
      <w:pPr>
        <w:pStyle w:val="ConsPlusNormal"/>
        <w:ind w:firstLine="540"/>
        <w:jc w:val="both"/>
      </w:pPr>
      <w:r>
        <w:t>- подозрение на сосудистый характер образований;</w:t>
      </w:r>
    </w:p>
    <w:p w:rsidR="003C6D64" w:rsidRDefault="003C6D64">
      <w:pPr>
        <w:pStyle w:val="ConsPlusNormal"/>
        <w:ind w:firstLine="540"/>
        <w:jc w:val="both"/>
      </w:pPr>
      <w:r>
        <w:t>- патология крупных сосудов;</w:t>
      </w:r>
    </w:p>
    <w:p w:rsidR="003C6D64" w:rsidRDefault="003C6D64">
      <w:pPr>
        <w:pStyle w:val="ConsPlusNormal"/>
        <w:ind w:firstLine="540"/>
        <w:jc w:val="both"/>
      </w:pPr>
      <w:r>
        <w:t xml:space="preserve">- </w:t>
      </w:r>
      <w:proofErr w:type="spellStart"/>
      <w:r>
        <w:t>лимфоаденопатия</w:t>
      </w:r>
      <w:proofErr w:type="spellEnd"/>
      <w:r>
        <w:t>;</w:t>
      </w:r>
    </w:p>
    <w:p w:rsidR="003C6D64" w:rsidRDefault="003C6D64">
      <w:pPr>
        <w:pStyle w:val="ConsPlusNormal"/>
        <w:ind w:firstLine="540"/>
        <w:jc w:val="both"/>
      </w:pPr>
      <w:r>
        <w:t>- органические поражения сердца.</w:t>
      </w:r>
    </w:p>
    <w:p w:rsidR="003C6D64" w:rsidRDefault="003C6D64">
      <w:pPr>
        <w:pStyle w:val="ConsPlusNormal"/>
        <w:ind w:firstLine="540"/>
        <w:jc w:val="both"/>
      </w:pPr>
      <w:r>
        <w:t>V. Исследование органов брюшной полости и забрюшинного пространства.</w:t>
      </w:r>
    </w:p>
    <w:p w:rsidR="003C6D64" w:rsidRDefault="003C6D64">
      <w:pPr>
        <w:pStyle w:val="ConsPlusNormal"/>
        <w:ind w:firstLine="540"/>
        <w:jc w:val="both"/>
      </w:pPr>
      <w:r>
        <w:t>При исследовании брюшной полости и забрюшинного пространства предварительной подготовки не требуется.</w:t>
      </w:r>
    </w:p>
    <w:p w:rsidR="003C6D64" w:rsidRDefault="003C6D64">
      <w:pPr>
        <w:pStyle w:val="ConsPlusNormal"/>
        <w:ind w:firstLine="540"/>
        <w:jc w:val="both"/>
      </w:pPr>
      <w:r>
        <w:t>Показаниями к исследованию являются:</w:t>
      </w:r>
    </w:p>
    <w:p w:rsidR="003C6D64" w:rsidRDefault="003C6D64">
      <w:pPr>
        <w:pStyle w:val="ConsPlusNormal"/>
        <w:ind w:firstLine="540"/>
        <w:jc w:val="both"/>
      </w:pPr>
      <w:r>
        <w:t>- наличие опухолей или подозрение на опухоль паренхиматозных органов;</w:t>
      </w:r>
    </w:p>
    <w:p w:rsidR="003C6D64" w:rsidRDefault="003C6D64">
      <w:pPr>
        <w:pStyle w:val="ConsPlusNormal"/>
        <w:ind w:firstLine="540"/>
        <w:jc w:val="both"/>
      </w:pPr>
      <w:r>
        <w:t xml:space="preserve">- </w:t>
      </w:r>
      <w:proofErr w:type="spellStart"/>
      <w:r>
        <w:t>внеорганные</w:t>
      </w:r>
      <w:proofErr w:type="spellEnd"/>
      <w:r>
        <w:t xml:space="preserve"> новообразования;</w:t>
      </w:r>
    </w:p>
    <w:p w:rsidR="003C6D64" w:rsidRDefault="003C6D64">
      <w:pPr>
        <w:pStyle w:val="ConsPlusNormal"/>
        <w:ind w:firstLine="540"/>
        <w:jc w:val="both"/>
      </w:pPr>
      <w:r>
        <w:t>- подозрение на сосудистый характер образований (</w:t>
      </w:r>
      <w:proofErr w:type="spellStart"/>
      <w:r>
        <w:t>гемангиомы</w:t>
      </w:r>
      <w:proofErr w:type="spellEnd"/>
      <w:r>
        <w:t>);</w:t>
      </w:r>
    </w:p>
    <w:p w:rsidR="003C6D64" w:rsidRDefault="003C6D64">
      <w:pPr>
        <w:pStyle w:val="ConsPlusNormal"/>
        <w:ind w:firstLine="540"/>
        <w:jc w:val="both"/>
      </w:pPr>
      <w:r>
        <w:t>- воспалительные изменения в брюшной полости и забрюшинном пространстве;</w:t>
      </w:r>
    </w:p>
    <w:p w:rsidR="003C6D64" w:rsidRDefault="003C6D64">
      <w:pPr>
        <w:pStyle w:val="ConsPlusNormal"/>
        <w:ind w:firstLine="540"/>
        <w:jc w:val="both"/>
      </w:pPr>
      <w:r>
        <w:t>- аномалии крупных сосудов.</w:t>
      </w:r>
    </w:p>
    <w:p w:rsidR="003C6D64" w:rsidRDefault="003C6D64">
      <w:pPr>
        <w:pStyle w:val="ConsPlusNormal"/>
        <w:ind w:firstLine="540"/>
        <w:jc w:val="both"/>
      </w:pPr>
      <w:r>
        <w:t>VI. Исследование органов малого таза.</w:t>
      </w:r>
    </w:p>
    <w:p w:rsidR="003C6D64" w:rsidRDefault="003C6D64">
      <w:pPr>
        <w:pStyle w:val="ConsPlusNormal"/>
        <w:ind w:firstLine="540"/>
        <w:jc w:val="both"/>
      </w:pPr>
      <w:r>
        <w:t>Показаниями к МРТ малого таза являются:</w:t>
      </w:r>
    </w:p>
    <w:p w:rsidR="003C6D64" w:rsidRDefault="003C6D64">
      <w:pPr>
        <w:pStyle w:val="ConsPlusNormal"/>
        <w:ind w:firstLine="540"/>
        <w:jc w:val="both"/>
      </w:pPr>
      <w:r>
        <w:t>- новообразования;</w:t>
      </w:r>
    </w:p>
    <w:p w:rsidR="003C6D64" w:rsidRDefault="003C6D64">
      <w:pPr>
        <w:pStyle w:val="ConsPlusNormal"/>
        <w:ind w:firstLine="540"/>
        <w:jc w:val="both"/>
      </w:pPr>
      <w:r>
        <w:t>- воспалительные изменения в органах таза;</w:t>
      </w:r>
    </w:p>
    <w:p w:rsidR="003C6D64" w:rsidRDefault="003C6D64">
      <w:pPr>
        <w:pStyle w:val="ConsPlusNormal"/>
        <w:ind w:firstLine="540"/>
        <w:jc w:val="both"/>
      </w:pPr>
      <w:r>
        <w:t>- различные аномалии органов и сосудов таза.</w:t>
      </w:r>
    </w:p>
    <w:p w:rsidR="003C6D64" w:rsidRDefault="003C6D64">
      <w:pPr>
        <w:pStyle w:val="ConsPlusNormal"/>
        <w:ind w:firstLine="540"/>
        <w:jc w:val="both"/>
      </w:pPr>
      <w:r>
        <w:t>Предварительная подготовка к исследованию не требуется.</w:t>
      </w:r>
    </w:p>
    <w:p w:rsidR="003C6D64" w:rsidRDefault="003C6D64">
      <w:pPr>
        <w:pStyle w:val="ConsPlusNormal"/>
        <w:ind w:firstLine="540"/>
        <w:jc w:val="both"/>
      </w:pPr>
      <w:r>
        <w:t>VII. Исследование крупных суставов.</w:t>
      </w:r>
    </w:p>
    <w:p w:rsidR="003C6D64" w:rsidRDefault="003C6D64">
      <w:pPr>
        <w:pStyle w:val="ConsPlusNormal"/>
        <w:ind w:firstLine="540"/>
        <w:jc w:val="both"/>
      </w:pPr>
      <w:r>
        <w:t>Основными показаниями к исследованию крупных суставов являются:</w:t>
      </w:r>
    </w:p>
    <w:p w:rsidR="003C6D64" w:rsidRDefault="003C6D64">
      <w:pPr>
        <w:pStyle w:val="ConsPlusNormal"/>
        <w:ind w:firstLine="540"/>
        <w:jc w:val="both"/>
      </w:pPr>
      <w:r>
        <w:t xml:space="preserve">- травматическое (кроме </w:t>
      </w:r>
      <w:proofErr w:type="gramStart"/>
      <w:r>
        <w:t>острого</w:t>
      </w:r>
      <w:proofErr w:type="gramEnd"/>
      <w:r>
        <w:t>) повреждение внутрисуставных и наружных связок, суставных хрящей, менисков коленных суставов;</w:t>
      </w:r>
    </w:p>
    <w:p w:rsidR="003C6D64" w:rsidRDefault="003C6D64">
      <w:pPr>
        <w:pStyle w:val="ConsPlusNormal"/>
        <w:ind w:firstLine="540"/>
        <w:jc w:val="both"/>
      </w:pPr>
      <w:r>
        <w:t>- подозрение на опухолевое поражение с внутрисуставным распространением;</w:t>
      </w:r>
    </w:p>
    <w:p w:rsidR="003C6D64" w:rsidRDefault="003C6D64">
      <w:pPr>
        <w:pStyle w:val="ConsPlusNormal"/>
        <w:ind w:firstLine="540"/>
        <w:jc w:val="both"/>
      </w:pPr>
      <w:r>
        <w:t>- подозрение на наличие выпота в синовиальной сумке или в суставной щели;</w:t>
      </w:r>
    </w:p>
    <w:p w:rsidR="003C6D64" w:rsidRDefault="003C6D64">
      <w:pPr>
        <w:pStyle w:val="ConsPlusNormal"/>
        <w:ind w:firstLine="540"/>
        <w:jc w:val="both"/>
      </w:pPr>
      <w:r>
        <w:t xml:space="preserve">- подозрение на наличие </w:t>
      </w:r>
      <w:proofErr w:type="spellStart"/>
      <w:r>
        <w:t>хондромного</w:t>
      </w:r>
      <w:proofErr w:type="spellEnd"/>
      <w:r>
        <w:t xml:space="preserve"> тела.</w:t>
      </w:r>
    </w:p>
    <w:p w:rsidR="003C6D64" w:rsidRDefault="003C6D64">
      <w:pPr>
        <w:pStyle w:val="ConsPlusNormal"/>
        <w:ind w:firstLine="540"/>
        <w:jc w:val="both"/>
      </w:pPr>
      <w:r>
        <w:t>Показания к применению искусственного контрастирования</w:t>
      </w:r>
    </w:p>
    <w:p w:rsidR="003C6D64" w:rsidRDefault="003C6D64">
      <w:pPr>
        <w:pStyle w:val="ConsPlusNormal"/>
        <w:ind w:firstLine="540"/>
        <w:jc w:val="both"/>
      </w:pPr>
      <w:r>
        <w:t>В большинстве случаев рутинной диагностики при проведении МРТ метод не предусматривает внутривенного введения контрастного вещества. Однако так же, как и при КТ, при МРТ можно использовать специальные вещества, повышающие контрастность изображения и позволяющие более четко определить те или иные изменения в исследуемых объектах.</w:t>
      </w:r>
    </w:p>
    <w:p w:rsidR="003C6D64" w:rsidRDefault="003C6D64">
      <w:pPr>
        <w:pStyle w:val="ConsPlusNormal"/>
        <w:ind w:firstLine="540"/>
        <w:jc w:val="both"/>
      </w:pPr>
      <w:r>
        <w:t>Контрастирование применяется:</w:t>
      </w:r>
    </w:p>
    <w:p w:rsidR="003C6D64" w:rsidRDefault="003C6D64">
      <w:pPr>
        <w:pStyle w:val="ConsPlusNormal"/>
        <w:ind w:firstLine="540"/>
        <w:jc w:val="both"/>
      </w:pPr>
      <w:r>
        <w:t>- для увеличения естественной контрастности тканей;</w:t>
      </w:r>
    </w:p>
    <w:p w:rsidR="003C6D64" w:rsidRDefault="003C6D64">
      <w:pPr>
        <w:pStyle w:val="ConsPlusNormal"/>
        <w:ind w:firstLine="540"/>
        <w:jc w:val="both"/>
      </w:pPr>
      <w:r>
        <w:t>- для проведения МРТ-ангиографии.</w:t>
      </w:r>
    </w:p>
    <w:p w:rsidR="003C6D64" w:rsidRDefault="003C6D64">
      <w:pPr>
        <w:pStyle w:val="ConsPlusNormal"/>
        <w:ind w:firstLine="540"/>
        <w:jc w:val="both"/>
      </w:pPr>
      <w:r>
        <w:t xml:space="preserve">Контрастными веществами для МРТ являются так называемые парамагнитные вещества на основе гадолиния, действие которых обусловлено их влиянием на время релаксации только тех тканей, в которые они проникают. Контрастный препарат вводится в </w:t>
      </w:r>
      <w:proofErr w:type="spellStart"/>
      <w:r>
        <w:t>кубитальную</w:t>
      </w:r>
      <w:proofErr w:type="spellEnd"/>
      <w:r>
        <w:t xml:space="preserve"> вену, количество контрастного препарата рассчитывается исходя из веса больного и концентрации контрастирующего агента согласно инструкции, прилагаемой к контрастному препарату.</w:t>
      </w: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jc w:val="right"/>
        <w:outlineLvl w:val="0"/>
      </w:pPr>
      <w:r>
        <w:t>Приложение 3</w:t>
      </w:r>
    </w:p>
    <w:p w:rsidR="003C6D64" w:rsidRDefault="003C6D64">
      <w:pPr>
        <w:pStyle w:val="ConsPlusNormal"/>
        <w:jc w:val="right"/>
      </w:pPr>
      <w:r>
        <w:t>Утверждено</w:t>
      </w:r>
    </w:p>
    <w:p w:rsidR="003C6D64" w:rsidRDefault="003C6D64">
      <w:pPr>
        <w:pStyle w:val="ConsPlusNormal"/>
        <w:jc w:val="right"/>
      </w:pPr>
      <w:r>
        <w:t>приказом министерства здравоохранения</w:t>
      </w:r>
    </w:p>
    <w:p w:rsidR="003C6D64" w:rsidRDefault="003C6D64">
      <w:pPr>
        <w:pStyle w:val="ConsPlusNormal"/>
        <w:jc w:val="right"/>
      </w:pPr>
      <w:r>
        <w:t>Нижегородской области</w:t>
      </w:r>
    </w:p>
    <w:p w:rsidR="003C6D64" w:rsidRDefault="003C6D64">
      <w:pPr>
        <w:pStyle w:val="ConsPlusNormal"/>
        <w:jc w:val="right"/>
      </w:pPr>
      <w:r>
        <w:lastRenderedPageBreak/>
        <w:t>от 16.02.2017 N 288</w:t>
      </w:r>
    </w:p>
    <w:p w:rsidR="003C6D64" w:rsidRDefault="003C6D64">
      <w:pPr>
        <w:pStyle w:val="ConsPlusNormal"/>
        <w:ind w:firstLine="540"/>
        <w:jc w:val="both"/>
      </w:pPr>
    </w:p>
    <w:p w:rsidR="003C6D64" w:rsidRDefault="003C6D64">
      <w:pPr>
        <w:pStyle w:val="ConsPlusNonformat"/>
        <w:jc w:val="both"/>
      </w:pPr>
      <w:r>
        <w:t>Формат А</w:t>
      </w:r>
      <w:proofErr w:type="gramStart"/>
      <w:r>
        <w:t>4</w:t>
      </w:r>
      <w:proofErr w:type="gramEnd"/>
    </w:p>
    <w:p w:rsidR="003C6D64" w:rsidRDefault="003C6D64">
      <w:pPr>
        <w:pStyle w:val="ConsPlusNonformat"/>
        <w:jc w:val="both"/>
      </w:pPr>
      <w:r>
        <w:t>┌─────────────────────────────────────────────────────────────────────────┐</w:t>
      </w:r>
    </w:p>
    <w:p w:rsidR="003C6D64" w:rsidRDefault="003C6D64">
      <w:pPr>
        <w:pStyle w:val="ConsPlusNonformat"/>
        <w:jc w:val="both"/>
      </w:pPr>
      <w:r>
        <w:t>│Лицевая сторона                                                          │</w:t>
      </w:r>
    </w:p>
    <w:p w:rsidR="003C6D64" w:rsidRDefault="003C6D64">
      <w:pPr>
        <w:pStyle w:val="ConsPlusNonformat"/>
        <w:jc w:val="both"/>
      </w:pPr>
      <w:r>
        <w:t>│                                                                         │</w:t>
      </w:r>
    </w:p>
    <w:p w:rsidR="003C6D64" w:rsidRDefault="003C6D64">
      <w:pPr>
        <w:pStyle w:val="ConsPlusNonformat"/>
        <w:jc w:val="both"/>
      </w:pPr>
      <w:r>
        <w:t>│Штамп направляющей МО                      N мед</w:t>
      </w:r>
      <w:proofErr w:type="gramStart"/>
      <w:r>
        <w:t>.</w:t>
      </w:r>
      <w:proofErr w:type="gramEnd"/>
      <w:r>
        <w:t xml:space="preserve"> </w:t>
      </w:r>
      <w:proofErr w:type="gramStart"/>
      <w:r>
        <w:t>к</w:t>
      </w:r>
      <w:proofErr w:type="gramEnd"/>
      <w:r>
        <w:t>арты:                 │</w:t>
      </w:r>
    </w:p>
    <w:p w:rsidR="003C6D64" w:rsidRDefault="003C6D64">
      <w:pPr>
        <w:pStyle w:val="ConsPlusNonformat"/>
        <w:jc w:val="both"/>
      </w:pPr>
      <w:r>
        <w:t>│                                           Отделение: _____ Палата: _____│</w:t>
      </w:r>
    </w:p>
    <w:p w:rsidR="003C6D64" w:rsidRDefault="003C6D64">
      <w:pPr>
        <w:pStyle w:val="ConsPlusNonformat"/>
        <w:jc w:val="both"/>
      </w:pPr>
      <w:r>
        <w:t>│                                                                         │</w:t>
      </w:r>
    </w:p>
    <w:p w:rsidR="003C6D64" w:rsidRDefault="003C6D64">
      <w:pPr>
        <w:pStyle w:val="ConsPlusNonformat"/>
        <w:jc w:val="both"/>
      </w:pPr>
      <w:bookmarkStart w:id="6" w:name="P973"/>
      <w:bookmarkEnd w:id="6"/>
      <w:r>
        <w:t>│                   НАПРАВЛЕНИЕ НА МР</w:t>
      </w:r>
      <w:proofErr w:type="gramStart"/>
      <w:r>
        <w:t>Т(</w:t>
      </w:r>
      <w:proofErr w:type="gramEnd"/>
      <w:r>
        <w:t>КТ)-исследование                   │</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          (медицинская организация, куда направляется больной)           │</w:t>
      </w:r>
    </w:p>
    <w:p w:rsidR="003C6D64" w:rsidRDefault="003C6D64">
      <w:pPr>
        <w:pStyle w:val="ConsPlusNonformat"/>
        <w:jc w:val="both"/>
      </w:pPr>
      <w:r>
        <w:t>│1. Фамилия, имя, отчество: 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                               (полностью)                               │</w:t>
      </w:r>
    </w:p>
    <w:p w:rsidR="003C6D64" w:rsidRDefault="003C6D64">
      <w:pPr>
        <w:pStyle w:val="ConsPlusNonformat"/>
        <w:jc w:val="both"/>
      </w:pPr>
      <w:r>
        <w:t>│2. Дата рождения:                                                        │</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                  (число, месяц, год, число полных лет)                  │</w:t>
      </w:r>
    </w:p>
    <w:p w:rsidR="003C6D64" w:rsidRDefault="003C6D64">
      <w:pPr>
        <w:pStyle w:val="ConsPlusNonformat"/>
        <w:jc w:val="both"/>
      </w:pPr>
      <w:r>
        <w:t>│3. Рост: __________________________ Вес: ________________________________│</w:t>
      </w:r>
    </w:p>
    <w:p w:rsidR="003C6D64" w:rsidRDefault="003C6D64">
      <w:pPr>
        <w:pStyle w:val="ConsPlusNonformat"/>
        <w:jc w:val="both"/>
      </w:pPr>
      <w:r>
        <w:t>│4. Адрес регистрации по месту жительства:                                │</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│5. Контактный телефон: __________________________________________________│</w:t>
      </w:r>
    </w:p>
    <w:p w:rsidR="003C6D64" w:rsidRDefault="003C6D64">
      <w:pPr>
        <w:pStyle w:val="ConsPlusNonformat"/>
        <w:jc w:val="both"/>
      </w:pPr>
      <w:r>
        <w:t>│6.  Социальный  статус (</w:t>
      </w:r>
      <w:proofErr w:type="gramStart"/>
      <w:r>
        <w:t>необходимое</w:t>
      </w:r>
      <w:proofErr w:type="gramEnd"/>
      <w:r>
        <w:t xml:space="preserve">  подчеркнуть):  1  -  учащийся,  2  -│</w:t>
      </w:r>
    </w:p>
    <w:p w:rsidR="003C6D64" w:rsidRDefault="003C6D64">
      <w:pPr>
        <w:pStyle w:val="ConsPlusNonformat"/>
        <w:jc w:val="both"/>
      </w:pPr>
      <w:r>
        <w:t>│работающий, 3 - неработающий, 4 - пенсионер, 5 - военнослужащий          │</w:t>
      </w:r>
    </w:p>
    <w:p w:rsidR="003C6D64" w:rsidRDefault="003C6D64">
      <w:pPr>
        <w:pStyle w:val="ConsPlusNonformat"/>
        <w:jc w:val="both"/>
      </w:pPr>
      <w:r>
        <w:t>│7. Место работы, должность ______________________________________________│</w:t>
      </w:r>
    </w:p>
    <w:p w:rsidR="003C6D64" w:rsidRDefault="003C6D64">
      <w:pPr>
        <w:pStyle w:val="ConsPlusNonformat"/>
        <w:jc w:val="both"/>
      </w:pPr>
      <w:r>
        <w:t>│8. Код льготы                                                            │</w:t>
      </w:r>
    </w:p>
    <w:p w:rsidR="003C6D64" w:rsidRDefault="003C6D64">
      <w:pPr>
        <w:pStyle w:val="ConsPlusNonformat"/>
        <w:jc w:val="both"/>
      </w:pPr>
      <w:r>
        <w:t>└──────────────────┬──┬┬──┬┬──┬───────────────────────────────────────────┘</w:t>
      </w:r>
    </w:p>
    <w:p w:rsidR="003C6D64" w:rsidRDefault="003C6D64">
      <w:pPr>
        <w:pStyle w:val="ConsPlusNonformat"/>
        <w:jc w:val="both"/>
      </w:pPr>
      <w:r>
        <w:t xml:space="preserve">                   │  ││  ││  │</w:t>
      </w:r>
    </w:p>
    <w:p w:rsidR="003C6D64" w:rsidRDefault="003C6D64">
      <w:pPr>
        <w:pStyle w:val="ConsPlusNonformat"/>
        <w:jc w:val="both"/>
      </w:pPr>
      <w:r>
        <w:t>┌──────────────────┴──┴┴──┴┴──┴───────────────────────────────────────────┐</w:t>
      </w:r>
    </w:p>
    <w:p w:rsidR="003C6D64" w:rsidRDefault="003C6D64">
      <w:pPr>
        <w:pStyle w:val="ConsPlusNonformat"/>
        <w:jc w:val="both"/>
      </w:pPr>
      <w:r>
        <w:t>│9. Полис ОМС:                                                            │</w:t>
      </w:r>
    </w:p>
    <w:p w:rsidR="003C6D64" w:rsidRDefault="003C6D64">
      <w:pPr>
        <w:pStyle w:val="ConsPlusNonformat"/>
        <w:jc w:val="both"/>
      </w:pPr>
      <w:r>
        <w:t>├─────┬┬──┬┬──┬┬──┬┬──┬┬──┬┬──┬┬──┬┬──┬┬──┬┬──┬┬──┬┬──┬┬──┬┬──┬┬──┬───────┘</w:t>
      </w:r>
    </w:p>
    <w:p w:rsidR="003C6D64" w:rsidRDefault="003C6D64">
      <w:pPr>
        <w:pStyle w:val="ConsPlusNonformat"/>
        <w:jc w:val="both"/>
      </w:pPr>
      <w:r>
        <w:t>│     ││  ││  ││  ││  ││  ││  ││  ││  ││  ││  ││  ││  ││  ││  ││  │</w:t>
      </w:r>
    </w:p>
    <w:p w:rsidR="003C6D64" w:rsidRDefault="003C6D64">
      <w:pPr>
        <w:pStyle w:val="ConsPlusNonformat"/>
        <w:jc w:val="both"/>
      </w:pPr>
      <w:r>
        <w:t>├─────┴┴──┴┴──┴┴──┴┴──┴┴──┴┴──┴┴──┴┴──┴┴──┴┴──┴┴──┴┴──┴┴──┴┴──┴┴──┴───────┐</w:t>
      </w:r>
    </w:p>
    <w:p w:rsidR="003C6D64" w:rsidRDefault="003C6D64">
      <w:pPr>
        <w:pStyle w:val="ConsPlusNonformat"/>
        <w:jc w:val="both"/>
      </w:pPr>
      <w:r>
        <w:t>│                                                                         │</w:t>
      </w:r>
    </w:p>
    <w:p w:rsidR="003C6D64" w:rsidRDefault="003C6D64">
      <w:pPr>
        <w:pStyle w:val="ConsPlusNonformat"/>
        <w:jc w:val="both"/>
      </w:pPr>
      <w:r>
        <w:t>├─────┬┬──┬┬──┬┬──┬┬──┬┬──┬┬──┬┬──┬┬──┬┬──┬┬──┬┬──┬┬──┬┬──┬┬──┬───────────┘</w:t>
      </w:r>
    </w:p>
    <w:p w:rsidR="003C6D64" w:rsidRDefault="003C6D64">
      <w:pPr>
        <w:pStyle w:val="ConsPlusNonformat"/>
        <w:jc w:val="both"/>
      </w:pPr>
      <w:r>
        <w:t>│СНИЛС</w:t>
      </w:r>
      <w:proofErr w:type="gramStart"/>
      <w:r>
        <w:t>││  ││  ││  ││- ││  ││  ││  ││- ││  ││  ││  ││- ││  ││  │</w:t>
      </w:r>
      <w:proofErr w:type="gramEnd"/>
    </w:p>
    <w:p w:rsidR="003C6D64" w:rsidRDefault="003C6D64">
      <w:pPr>
        <w:pStyle w:val="ConsPlusNonformat"/>
        <w:jc w:val="both"/>
      </w:pPr>
      <w:r>
        <w:t>├─────┴┴──┴┴──┴┴──┴┴──┴┴──┴┴──┴┴──┴┴──┴┴──┴┴──┴┴──┴┴──┴┴──┴┴──┴───────────┐</w:t>
      </w:r>
    </w:p>
    <w:p w:rsidR="003C6D64" w:rsidRDefault="003C6D64">
      <w:pPr>
        <w:pStyle w:val="ConsPlusNonformat"/>
        <w:jc w:val="both"/>
      </w:pPr>
      <w:r>
        <w:t>│10. Инвалидность (</w:t>
      </w:r>
      <w:proofErr w:type="gramStart"/>
      <w:r>
        <w:t>необходимое</w:t>
      </w:r>
      <w:proofErr w:type="gramEnd"/>
      <w:r>
        <w:t xml:space="preserve"> подчеркнуть): 1 - I Группа,  2 - II Группа,│</w:t>
      </w:r>
    </w:p>
    <w:p w:rsidR="003C6D64" w:rsidRDefault="003C6D64">
      <w:pPr>
        <w:pStyle w:val="ConsPlusNonformat"/>
        <w:jc w:val="both"/>
      </w:pPr>
      <w:r>
        <w:t>│3 - III Группа                                                           │</w:t>
      </w:r>
    </w:p>
    <w:p w:rsidR="003C6D64" w:rsidRDefault="003C6D64">
      <w:pPr>
        <w:pStyle w:val="ConsPlusNonformat"/>
        <w:jc w:val="both"/>
      </w:pPr>
      <w:r>
        <w:t>│11. Диагноз направляющего учреждения                                     │</w:t>
      </w:r>
    </w:p>
    <w:p w:rsidR="003C6D64" w:rsidRDefault="003C6D64">
      <w:pPr>
        <w:pStyle w:val="ConsPlusNonformat"/>
        <w:jc w:val="both"/>
      </w:pPr>
      <w:r>
        <w:t>│Основной: 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│Код МКБ (указывается обязательно):                                       │</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│Сопутствующий: 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│12. Жалобы: 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 xml:space="preserve">│13. Анамнез, в </w:t>
      </w:r>
      <w:proofErr w:type="spellStart"/>
      <w:r>
        <w:t>т.ч</w:t>
      </w:r>
      <w:proofErr w:type="spellEnd"/>
      <w:r>
        <w:t xml:space="preserve">. </w:t>
      </w:r>
      <w:proofErr w:type="spellStart"/>
      <w:r>
        <w:t>аллергологический</w:t>
      </w:r>
      <w:proofErr w:type="spellEnd"/>
      <w:r>
        <w:t>: 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w:t>
      </w:r>
    </w:p>
    <w:p w:rsidR="003C6D64" w:rsidRDefault="003C6D64">
      <w:pPr>
        <w:pStyle w:val="ConsPlusNonformat"/>
        <w:jc w:val="both"/>
      </w:pPr>
    </w:p>
    <w:p w:rsidR="003C6D64" w:rsidRDefault="003C6D64">
      <w:pPr>
        <w:pStyle w:val="ConsPlusNonformat"/>
        <w:jc w:val="both"/>
      </w:pPr>
      <w:r>
        <w:t>Формат А</w:t>
      </w:r>
      <w:proofErr w:type="gramStart"/>
      <w:r>
        <w:t>4</w:t>
      </w:r>
      <w:proofErr w:type="gramEnd"/>
    </w:p>
    <w:p w:rsidR="003C6D64" w:rsidRDefault="003C6D64">
      <w:pPr>
        <w:pStyle w:val="ConsPlusNonformat"/>
        <w:jc w:val="both"/>
      </w:pPr>
      <w:r>
        <w:t>┌─────────────────────────────────────────────────────────────────────────┐</w:t>
      </w:r>
    </w:p>
    <w:p w:rsidR="003C6D64" w:rsidRDefault="003C6D64">
      <w:pPr>
        <w:pStyle w:val="ConsPlusNonformat"/>
        <w:jc w:val="both"/>
      </w:pPr>
      <w:r>
        <w:t>│Оборотная сторона                                                        │</w:t>
      </w:r>
    </w:p>
    <w:p w:rsidR="003C6D64" w:rsidRDefault="003C6D64">
      <w:pPr>
        <w:pStyle w:val="ConsPlusNonformat"/>
        <w:jc w:val="both"/>
      </w:pPr>
      <w:r>
        <w:lastRenderedPageBreak/>
        <w:t>│                                                                         │</w:t>
      </w:r>
    </w:p>
    <w:p w:rsidR="003C6D64" w:rsidRDefault="003C6D64">
      <w:pPr>
        <w:pStyle w:val="ConsPlusNonformat"/>
        <w:jc w:val="both"/>
      </w:pPr>
      <w:r>
        <w:t>│14. Объективные данные: 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│15. Операции в зоне исследования (наименования, даты):                   │</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 xml:space="preserve">│16.  Результаты   ранее   проведенных   инструментальных   исследований </w:t>
      </w:r>
      <w:proofErr w:type="gramStart"/>
      <w:r>
        <w:t>в</w:t>
      </w:r>
      <w:proofErr w:type="gramEnd"/>
      <w:r>
        <w:t>│</w:t>
      </w:r>
    </w:p>
    <w:p w:rsidR="003C6D64" w:rsidRDefault="003C6D64">
      <w:pPr>
        <w:pStyle w:val="ConsPlusNonformat"/>
        <w:jc w:val="both"/>
      </w:pPr>
      <w:r>
        <w:t>│исследуемой зоне (даты, протоколы): 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w:t>
      </w:r>
    </w:p>
    <w:p w:rsidR="003C6D64" w:rsidRDefault="003C6D64">
      <w:pPr>
        <w:pStyle w:val="ConsPlusNonformat"/>
        <w:jc w:val="both"/>
      </w:pPr>
      <w:r>
        <w:t>│17. Цель направления: ___________________________________________________│</w:t>
      </w:r>
    </w:p>
    <w:p w:rsidR="003C6D64" w:rsidRDefault="003C6D64">
      <w:pPr>
        <w:pStyle w:val="ConsPlusNonformat"/>
        <w:jc w:val="both"/>
      </w:pPr>
      <w:proofErr w:type="gramStart"/>
      <w:r>
        <w:t>│_________________________________________________________________________│</w:t>
      </w:r>
      <w:proofErr w:type="gramEnd"/>
    </w:p>
    <w:p w:rsidR="003C6D64" w:rsidRDefault="003C6D64">
      <w:pPr>
        <w:pStyle w:val="ConsPlusNonformat"/>
        <w:jc w:val="both"/>
      </w:pPr>
      <w:proofErr w:type="gramStart"/>
      <w:r>
        <w:t>│ (направляется первично, повторно, КТ-исследование, МРТ-исследование, с  │</w:t>
      </w:r>
      <w:proofErr w:type="gramEnd"/>
    </w:p>
    <w:p w:rsidR="003C6D64" w:rsidRDefault="003C6D64">
      <w:pPr>
        <w:pStyle w:val="ConsPlusNonformat"/>
        <w:jc w:val="both"/>
      </w:pPr>
      <w:r>
        <w:t>│    контрастированием, без контрастирования, обосновать необходимость    │</w:t>
      </w:r>
    </w:p>
    <w:p w:rsidR="003C6D64" w:rsidRDefault="003C6D64">
      <w:pPr>
        <w:pStyle w:val="ConsPlusNonformat"/>
        <w:jc w:val="both"/>
      </w:pPr>
      <w:proofErr w:type="gramStart"/>
      <w:r>
        <w:t>│               контрастирования, необходимость анестезии)                │</w:t>
      </w:r>
      <w:proofErr w:type="gramEnd"/>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│18. Исследуемый орган, область и уровень исследования: 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│19. Противопоказания к К</w:t>
      </w:r>
      <w:proofErr w:type="gramStart"/>
      <w:r>
        <w:t>Т(</w:t>
      </w:r>
      <w:proofErr w:type="gramEnd"/>
      <w:r>
        <w:t>МРТ)-исследованию: 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                                                                         │</w:t>
      </w:r>
    </w:p>
    <w:p w:rsidR="003C6D64" w:rsidRDefault="003C6D64">
      <w:pPr>
        <w:pStyle w:val="ConsPlusNonformat"/>
        <w:jc w:val="both"/>
      </w:pPr>
      <w:r>
        <w:t>│Дата выдачи направления "__" __________ 20__ г.                          │</w:t>
      </w:r>
    </w:p>
    <w:p w:rsidR="003C6D64" w:rsidRDefault="003C6D64">
      <w:pPr>
        <w:pStyle w:val="ConsPlusNonformat"/>
        <w:jc w:val="both"/>
      </w:pPr>
      <w:r>
        <w:t>│Врач ___________________________________________ /ФИО __________________/│</w:t>
      </w:r>
    </w:p>
    <w:p w:rsidR="003C6D64" w:rsidRDefault="003C6D64">
      <w:pPr>
        <w:pStyle w:val="ConsPlusNonformat"/>
        <w:jc w:val="both"/>
      </w:pPr>
      <w:r>
        <w:t>│Заведующий отделением __________________________ /ФИО __________________/│</w:t>
      </w:r>
    </w:p>
    <w:p w:rsidR="003C6D64" w:rsidRDefault="003C6D64">
      <w:pPr>
        <w:pStyle w:val="ConsPlusNonformat"/>
        <w:jc w:val="both"/>
      </w:pPr>
      <w:r>
        <w:t>│Председатель ВК ________________________________ /ФИО __________________/│</w:t>
      </w:r>
    </w:p>
    <w:p w:rsidR="003C6D64" w:rsidRDefault="003C6D64">
      <w:pPr>
        <w:pStyle w:val="ConsPlusNonformat"/>
        <w:jc w:val="both"/>
      </w:pPr>
      <w:r>
        <w:t>│Дата проведения ВК: "__" __________ 20__ г.                              │</w:t>
      </w:r>
    </w:p>
    <w:p w:rsidR="003C6D64" w:rsidRDefault="003C6D64">
      <w:pPr>
        <w:pStyle w:val="ConsPlusNonformat"/>
        <w:jc w:val="both"/>
      </w:pPr>
      <w:r>
        <w:t>│Протокол решения ВК: N ___________                        Место печати МО│</w:t>
      </w:r>
    </w:p>
    <w:p w:rsidR="003C6D64" w:rsidRDefault="003C6D64">
      <w:pPr>
        <w:pStyle w:val="ConsPlusNonformat"/>
        <w:jc w:val="both"/>
      </w:pPr>
      <w:r>
        <w:t>│                                                                         │</w:t>
      </w:r>
    </w:p>
    <w:p w:rsidR="003C6D64" w:rsidRDefault="003C6D64">
      <w:pPr>
        <w:pStyle w:val="ConsPlusNonformat"/>
        <w:jc w:val="both"/>
      </w:pPr>
      <w:r>
        <w:t>│Согласие на проведение К</w:t>
      </w:r>
      <w:proofErr w:type="gramStart"/>
      <w:r>
        <w:t>Т(</w:t>
      </w:r>
      <w:proofErr w:type="gramEnd"/>
      <w:r>
        <w:t>МРТ)-исследования пациента                     │</w:t>
      </w:r>
    </w:p>
    <w:p w:rsidR="003C6D64" w:rsidRDefault="003C6D64">
      <w:pPr>
        <w:pStyle w:val="ConsPlusNonformat"/>
        <w:jc w:val="both"/>
      </w:pPr>
      <w:r>
        <w:t>│(законного представителя): _____________________________ ________________│</w:t>
      </w:r>
    </w:p>
    <w:p w:rsidR="003C6D64" w:rsidRDefault="003C6D64">
      <w:pPr>
        <w:pStyle w:val="ConsPlusNonformat"/>
        <w:jc w:val="both"/>
      </w:pPr>
      <w:r>
        <w:t>│                                     (Подпись)                (Дата)     │</w:t>
      </w:r>
    </w:p>
    <w:p w:rsidR="003C6D64" w:rsidRDefault="003C6D64">
      <w:pPr>
        <w:pStyle w:val="ConsPlusNonformat"/>
        <w:jc w:val="both"/>
      </w:pPr>
      <w:r>
        <w:t>│                                                                         │</w:t>
      </w:r>
    </w:p>
    <w:p w:rsidR="003C6D64" w:rsidRDefault="003C6D64">
      <w:pPr>
        <w:pStyle w:val="ConsPlusNonformat"/>
        <w:jc w:val="both"/>
      </w:pPr>
      <w:r>
        <w:t>│Дата проведенного исследования: "__" __________ 20__ г.                  │</w:t>
      </w:r>
    </w:p>
    <w:p w:rsidR="003C6D64" w:rsidRDefault="003C6D64">
      <w:pPr>
        <w:pStyle w:val="ConsPlusNonformat"/>
        <w:jc w:val="both"/>
      </w:pPr>
      <w:r>
        <w:t>│                                                                         │</w:t>
      </w:r>
    </w:p>
    <w:p w:rsidR="003C6D64" w:rsidRDefault="003C6D64">
      <w:pPr>
        <w:pStyle w:val="ConsPlusNonformat"/>
        <w:jc w:val="both"/>
      </w:pPr>
      <w:r>
        <w:t>│ЗАКЛЮЧЕНИЕ: 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│_________________________________________________________________________│</w:t>
      </w:r>
    </w:p>
    <w:p w:rsidR="003C6D64" w:rsidRDefault="003C6D64">
      <w:pPr>
        <w:pStyle w:val="ConsPlusNonformat"/>
        <w:jc w:val="both"/>
      </w:pPr>
      <w:r>
        <w:t>│                              _______________________ ___________________│</w:t>
      </w:r>
    </w:p>
    <w:p w:rsidR="003C6D64" w:rsidRDefault="003C6D64">
      <w:pPr>
        <w:pStyle w:val="ConsPlusNonformat"/>
        <w:jc w:val="both"/>
      </w:pPr>
      <w:r>
        <w:t>│                                    Ф.И.О. врача         подпись врача   │</w:t>
      </w:r>
    </w:p>
    <w:p w:rsidR="003C6D64" w:rsidRDefault="003C6D64">
      <w:pPr>
        <w:pStyle w:val="ConsPlusNonformat"/>
        <w:jc w:val="both"/>
      </w:pPr>
      <w:r>
        <w:t>│    --------------------------------                                     │</w:t>
      </w:r>
    </w:p>
    <w:p w:rsidR="003C6D64" w:rsidRDefault="003C6D64">
      <w:pPr>
        <w:pStyle w:val="ConsPlusNonformat"/>
        <w:jc w:val="both"/>
      </w:pPr>
      <w:r>
        <w:t>│    &lt;*&gt; При  себе  иметь  результаты  ранее  выполненных  МРТ,  КТ,  УЗИ,│</w:t>
      </w:r>
    </w:p>
    <w:p w:rsidR="003C6D64" w:rsidRDefault="003C6D64">
      <w:pPr>
        <w:pStyle w:val="ConsPlusNonformat"/>
        <w:jc w:val="both"/>
      </w:pPr>
      <w:r>
        <w:t>│рентгенологических исследований в исследуемой зоне                       │</w:t>
      </w:r>
    </w:p>
    <w:p w:rsidR="003C6D64" w:rsidRDefault="003C6D64">
      <w:pPr>
        <w:pStyle w:val="ConsPlusNonformat"/>
        <w:jc w:val="both"/>
      </w:pPr>
      <w:r>
        <w:t>└─────────────────────────────────────────────────────────────────────────┘</w:t>
      </w: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ind w:firstLine="540"/>
        <w:jc w:val="both"/>
      </w:pPr>
    </w:p>
    <w:p w:rsidR="003C6D64" w:rsidRDefault="003C6D64">
      <w:pPr>
        <w:pStyle w:val="ConsPlusNormal"/>
        <w:jc w:val="right"/>
        <w:outlineLvl w:val="0"/>
      </w:pPr>
      <w:r>
        <w:t>Приложение 4</w:t>
      </w:r>
    </w:p>
    <w:p w:rsidR="003C6D64" w:rsidRDefault="003C6D64">
      <w:pPr>
        <w:pStyle w:val="ConsPlusNormal"/>
        <w:jc w:val="right"/>
      </w:pPr>
      <w:r>
        <w:lastRenderedPageBreak/>
        <w:t>Утвержден</w:t>
      </w:r>
    </w:p>
    <w:p w:rsidR="003C6D64" w:rsidRDefault="003C6D64">
      <w:pPr>
        <w:pStyle w:val="ConsPlusNormal"/>
        <w:jc w:val="right"/>
      </w:pPr>
      <w:r>
        <w:t>приказом министерства здравоохранения</w:t>
      </w:r>
    </w:p>
    <w:p w:rsidR="003C6D64" w:rsidRDefault="003C6D64">
      <w:pPr>
        <w:pStyle w:val="ConsPlusNormal"/>
        <w:jc w:val="right"/>
      </w:pPr>
      <w:r>
        <w:t>Нижегородской области</w:t>
      </w:r>
    </w:p>
    <w:p w:rsidR="003C6D64" w:rsidRDefault="003C6D64">
      <w:pPr>
        <w:pStyle w:val="ConsPlusNormal"/>
        <w:jc w:val="right"/>
      </w:pPr>
      <w:r>
        <w:t>от 16.02.2017 N 288</w:t>
      </w:r>
    </w:p>
    <w:p w:rsidR="003C6D64" w:rsidRDefault="003C6D64">
      <w:pPr>
        <w:pStyle w:val="ConsPlusNormal"/>
        <w:ind w:firstLine="540"/>
        <w:jc w:val="both"/>
      </w:pPr>
    </w:p>
    <w:p w:rsidR="003C6D64" w:rsidRDefault="003C6D64">
      <w:pPr>
        <w:pStyle w:val="ConsPlusTitle"/>
        <w:jc w:val="center"/>
      </w:pPr>
      <w:bookmarkStart w:id="7" w:name="P1095"/>
      <w:bookmarkEnd w:id="7"/>
      <w:r>
        <w:t>ПОРЯДОК</w:t>
      </w:r>
    </w:p>
    <w:p w:rsidR="003C6D64" w:rsidRDefault="003C6D64">
      <w:pPr>
        <w:pStyle w:val="ConsPlusTitle"/>
        <w:jc w:val="center"/>
      </w:pPr>
      <w:r>
        <w:t>ВЗАИМОДЕЙСТВИЯ И ВЗАИМОРАСЧЕТОВ МЕДИЦИНСКИХ ОРГАНИЗАЦИЙ</w:t>
      </w:r>
    </w:p>
    <w:p w:rsidR="003C6D64" w:rsidRDefault="003C6D64">
      <w:pPr>
        <w:pStyle w:val="ConsPlusTitle"/>
        <w:jc w:val="center"/>
      </w:pPr>
      <w:r>
        <w:t>ПРИ ПРОВЕДЕНИИ КТ (МРТ) ИССЛЕДОВАНИЙ ПАЦИЕНТАМ</w:t>
      </w:r>
    </w:p>
    <w:p w:rsidR="003C6D64" w:rsidRDefault="003C6D64">
      <w:pPr>
        <w:pStyle w:val="ConsPlusTitle"/>
        <w:jc w:val="center"/>
      </w:pPr>
      <w:r>
        <w:t xml:space="preserve">НА ДОГОСПИТАЛЬНОМ И </w:t>
      </w:r>
      <w:proofErr w:type="gramStart"/>
      <w:r>
        <w:t>ГОСПИТАЛЬНОМ</w:t>
      </w:r>
      <w:proofErr w:type="gramEnd"/>
      <w:r>
        <w:t xml:space="preserve"> ЭТАПАХ ОКАЗАНИЯ</w:t>
      </w:r>
    </w:p>
    <w:p w:rsidR="003C6D64" w:rsidRDefault="003C6D64">
      <w:pPr>
        <w:pStyle w:val="ConsPlusTitle"/>
        <w:jc w:val="center"/>
      </w:pPr>
      <w:r>
        <w:t>МЕДИЦИНСКОЙ ПОМОЩИ</w:t>
      </w:r>
    </w:p>
    <w:p w:rsidR="003C6D64" w:rsidRDefault="003C6D64">
      <w:pPr>
        <w:pStyle w:val="ConsPlusNormal"/>
        <w:ind w:firstLine="540"/>
        <w:jc w:val="both"/>
      </w:pPr>
    </w:p>
    <w:p w:rsidR="003C6D64" w:rsidRDefault="003C6D64">
      <w:pPr>
        <w:pStyle w:val="ConsPlusNormal"/>
        <w:jc w:val="center"/>
      </w:pPr>
      <w:r>
        <w:t>(далее - Порядок)</w:t>
      </w:r>
    </w:p>
    <w:p w:rsidR="003C6D64" w:rsidRDefault="003C6D64">
      <w:pPr>
        <w:pStyle w:val="ConsPlusNormal"/>
        <w:ind w:firstLine="540"/>
        <w:jc w:val="both"/>
      </w:pPr>
    </w:p>
    <w:p w:rsidR="003C6D64" w:rsidRDefault="003C6D64">
      <w:pPr>
        <w:pStyle w:val="ConsPlusNormal"/>
        <w:ind w:firstLine="540"/>
        <w:jc w:val="both"/>
      </w:pPr>
      <w:r>
        <w:t>Порядок регламентирует взаимодействие и взаиморасчеты между медицинскими организациями, получающими финансирование за счет средств ОМС (бюджета), при проведении КТ (МРТ) исследований пациентам при оказании экстренной или неотложной помощи, а также при стационарном лечении.</w:t>
      </w:r>
    </w:p>
    <w:p w:rsidR="003C6D64" w:rsidRDefault="003C6D64">
      <w:pPr>
        <w:pStyle w:val="ConsPlusNormal"/>
        <w:ind w:firstLine="540"/>
        <w:jc w:val="both"/>
      </w:pPr>
      <w:r>
        <w:t>1. К</w:t>
      </w:r>
      <w:proofErr w:type="gramStart"/>
      <w:r>
        <w:t>Т(</w:t>
      </w:r>
      <w:proofErr w:type="gramEnd"/>
      <w:r>
        <w:t xml:space="preserve">МРТ)-исследования за счет средств ОМС (бюджета) проводятся в соответствии со стандартами и порядками оказания медицинской помощи по соответствующим заболеваниям. При направлении на исследование заполняется </w:t>
      </w:r>
      <w:hyperlink w:anchor="P973" w:history="1">
        <w:r>
          <w:rPr>
            <w:color w:val="0000FF"/>
          </w:rPr>
          <w:t>направление</w:t>
        </w:r>
      </w:hyperlink>
      <w:r>
        <w:t xml:space="preserve"> установленной формы (далее - Направление).</w:t>
      </w:r>
    </w:p>
    <w:p w:rsidR="003C6D64" w:rsidRDefault="003C6D64">
      <w:pPr>
        <w:pStyle w:val="ConsPlusNormal"/>
        <w:ind w:firstLine="540"/>
        <w:jc w:val="both"/>
      </w:pPr>
      <w:r>
        <w:t>В Направлении указывается метод и цель исследования, обоснование для его проведения, четкое определение области исследования.</w:t>
      </w:r>
    </w:p>
    <w:p w:rsidR="003C6D64" w:rsidRDefault="003C6D64">
      <w:pPr>
        <w:pStyle w:val="ConsPlusNormal"/>
        <w:ind w:firstLine="540"/>
        <w:jc w:val="both"/>
      </w:pPr>
      <w:r>
        <w:t>К направлению должны прилагаться результаты предыдущих исследований (при наличии), выписка из истории болезни или история болезни.</w:t>
      </w:r>
    </w:p>
    <w:p w:rsidR="003C6D64" w:rsidRDefault="003C6D64">
      <w:pPr>
        <w:pStyle w:val="ConsPlusNormal"/>
        <w:ind w:firstLine="540"/>
        <w:jc w:val="both"/>
      </w:pPr>
      <w:r>
        <w:t>2. При направлении на КТ (МРТ) исследование пациента, находящегося на лечении в амбулаторных условиях, либо в день выписки из стационара другой медицинской организации, оплате подлежит услуга КТ (МРТ) по тарифам, утвержденным Тарифным соглашением в сфере обязательного медицинского страхования на территории Нижегородской области (далее - Тарифное соглашение).</w:t>
      </w:r>
    </w:p>
    <w:p w:rsidR="003C6D64" w:rsidRDefault="003C6D64">
      <w:pPr>
        <w:pStyle w:val="ConsPlusNormal"/>
        <w:ind w:firstLine="540"/>
        <w:jc w:val="both"/>
      </w:pPr>
      <w:r>
        <w:t xml:space="preserve">3. При направлении на КТ (МРТ) исследования по медицинским показаниям пациента, находящегося на стационарном лечении </w:t>
      </w:r>
      <w:hyperlink w:anchor="P1112" w:history="1">
        <w:r>
          <w:rPr>
            <w:color w:val="0000FF"/>
          </w:rPr>
          <w:t>(схема N 1)</w:t>
        </w:r>
      </w:hyperlink>
      <w:r>
        <w:t>, медицинская организация, направившая пациента на исследование должна:</w:t>
      </w:r>
    </w:p>
    <w:p w:rsidR="003C6D64" w:rsidRDefault="003C6D64">
      <w:pPr>
        <w:pStyle w:val="ConsPlusNormal"/>
        <w:ind w:firstLine="540"/>
        <w:jc w:val="both"/>
      </w:pPr>
      <w:r>
        <w:t>- инициировать заключение договора возмездного оказания услуг с медицинской организацией, выполняющей КТ (МРТ) исследование. Оплата по договору возмездного оказания услуг может быть осуществлена за счет средств ОМС (бюджета) за услугу по стоимости, не превышающей тариф на соответствующее исследование, утвержденный Тарифным соглашением;</w:t>
      </w:r>
    </w:p>
    <w:p w:rsidR="003C6D64" w:rsidRDefault="003C6D64">
      <w:pPr>
        <w:pStyle w:val="ConsPlusNormal"/>
        <w:ind w:firstLine="540"/>
        <w:jc w:val="both"/>
      </w:pPr>
      <w:r>
        <w:t>- обеспечить транспортировку пациента на исследование и обратно в сопровождении медицинского работника. При привлечении для транспортировки бригады СМП, оплата производится по договору возмездного оказания услуг между учреждением, оказывающим СМП, и медицинской организацией, направляющей пациента на исследование, по стоимости, не превышающей тариф оплаты вызова фельдшерской бригады, утвержденный Тарифным соглашением.</w:t>
      </w:r>
    </w:p>
    <w:p w:rsidR="003C6D64" w:rsidRDefault="003C6D64">
      <w:pPr>
        <w:pStyle w:val="ConsPlusNormal"/>
        <w:ind w:firstLine="540"/>
        <w:jc w:val="both"/>
      </w:pPr>
    </w:p>
    <w:p w:rsidR="003C6D64" w:rsidRDefault="003C6D64">
      <w:pPr>
        <w:pStyle w:val="ConsPlusNormal"/>
        <w:jc w:val="right"/>
      </w:pPr>
      <w:bookmarkStart w:id="8" w:name="P1112"/>
      <w:bookmarkEnd w:id="8"/>
      <w:r>
        <w:t>схема N 1</w:t>
      </w:r>
    </w:p>
    <w:p w:rsidR="003C6D64" w:rsidRDefault="003C6D64">
      <w:pPr>
        <w:pStyle w:val="ConsPlusNormal"/>
        <w:ind w:firstLine="540"/>
        <w:jc w:val="both"/>
      </w:pPr>
    </w:p>
    <w:p w:rsidR="003C6D64" w:rsidRDefault="003C6D64">
      <w:pPr>
        <w:pStyle w:val="ConsPlusNonformat"/>
        <w:jc w:val="both"/>
      </w:pPr>
      <w:r>
        <w:t xml:space="preserve">           ┌──────────────────────────────────────────────────┐</w:t>
      </w:r>
    </w:p>
    <w:p w:rsidR="003C6D64" w:rsidRDefault="003C6D64">
      <w:pPr>
        <w:pStyle w:val="ConsPlusNonformat"/>
        <w:jc w:val="both"/>
      </w:pPr>
      <w:r>
        <w:t xml:space="preserve">         ┌─┤         Направление на КТ (МРТ) пациента,        ├─┐</w:t>
      </w:r>
    </w:p>
    <w:p w:rsidR="003C6D64" w:rsidRDefault="003C6D64">
      <w:pPr>
        <w:pStyle w:val="ConsPlusNonformat"/>
        <w:jc w:val="both"/>
      </w:pPr>
      <w:r>
        <w:t xml:space="preserve">         │ │       </w:t>
      </w:r>
      <w:proofErr w:type="gramStart"/>
      <w:r>
        <w:t>находящегося</w:t>
      </w:r>
      <w:proofErr w:type="gramEnd"/>
      <w:r>
        <w:t xml:space="preserve"> на стационарном лечении       │ │</w:t>
      </w:r>
    </w:p>
    <w:p w:rsidR="003C6D64" w:rsidRDefault="003C6D64">
      <w:pPr>
        <w:pStyle w:val="ConsPlusNonformat"/>
        <w:jc w:val="both"/>
      </w:pPr>
      <w:r>
        <w:t xml:space="preserve">         │ └──────────────────────────────────────────────────┘ │</w:t>
      </w:r>
    </w:p>
    <w:p w:rsidR="003C6D64" w:rsidRDefault="003C6D64">
      <w:pPr>
        <w:pStyle w:val="ConsPlusNonformat"/>
        <w:jc w:val="both"/>
      </w:pPr>
      <w:r>
        <w:t xml:space="preserve">         V                                                      </w:t>
      </w:r>
      <w:proofErr w:type="spellStart"/>
      <w:r>
        <w:t>V</w:t>
      </w:r>
      <w:proofErr w:type="spellEnd"/>
    </w:p>
    <w:p w:rsidR="003C6D64" w:rsidRDefault="003C6D64">
      <w:pPr>
        <w:pStyle w:val="ConsPlusNonformat"/>
        <w:jc w:val="both"/>
      </w:pPr>
      <w:r>
        <w:t>┌────────────────────────────────┐  ┌─────────────────────────────────────┐</w:t>
      </w:r>
    </w:p>
    <w:p w:rsidR="003C6D64" w:rsidRDefault="003C6D64">
      <w:pPr>
        <w:pStyle w:val="ConsPlusNonformat"/>
        <w:jc w:val="both"/>
      </w:pPr>
      <w:r>
        <w:t>│  Диагноз подтвержден, пациент  │  │ Диагноз исключен, пациент вернулся  │</w:t>
      </w:r>
    </w:p>
    <w:p w:rsidR="003C6D64" w:rsidRDefault="003C6D64">
      <w:pPr>
        <w:pStyle w:val="ConsPlusNonformat"/>
        <w:jc w:val="both"/>
      </w:pPr>
      <w:r>
        <w:t xml:space="preserve">│переведен в ПСО (РСЦ) на лечение│  │в МО, </w:t>
      </w:r>
      <w:proofErr w:type="gramStart"/>
      <w:r>
        <w:t>направившую</w:t>
      </w:r>
      <w:proofErr w:type="gramEnd"/>
      <w:r>
        <w:t xml:space="preserve"> его на исследование│</w:t>
      </w:r>
    </w:p>
    <w:p w:rsidR="003C6D64" w:rsidRDefault="003C6D64">
      <w:pPr>
        <w:pStyle w:val="ConsPlusNonformat"/>
        <w:jc w:val="both"/>
      </w:pPr>
      <w:r>
        <w:t>└────────────────┬───────────────┘  └──────────────────┬──────────────────┘</w:t>
      </w:r>
    </w:p>
    <w:p w:rsidR="003C6D64" w:rsidRDefault="003C6D64">
      <w:pPr>
        <w:pStyle w:val="ConsPlusNonformat"/>
        <w:jc w:val="both"/>
      </w:pPr>
      <w:r>
        <w:lastRenderedPageBreak/>
        <w:t xml:space="preserve">                 V                                     </w:t>
      </w:r>
      <w:proofErr w:type="spellStart"/>
      <w:r>
        <w:t>V</w:t>
      </w:r>
      <w:proofErr w:type="spellEnd"/>
    </w:p>
    <w:p w:rsidR="003C6D64" w:rsidRDefault="003C6D64">
      <w:pPr>
        <w:pStyle w:val="ConsPlusNonformat"/>
        <w:jc w:val="both"/>
      </w:pPr>
      <w:r>
        <w:t>┌────────────────────────────────┐  ┌─────────────────────────────────────┐</w:t>
      </w:r>
    </w:p>
    <w:p w:rsidR="003C6D64" w:rsidRDefault="003C6D64">
      <w:pPr>
        <w:pStyle w:val="ConsPlusNonformat"/>
        <w:jc w:val="both"/>
      </w:pPr>
      <w:r>
        <w:t xml:space="preserve">│      Оплата осуществляется     │  │   Оплата в рамках </w:t>
      </w:r>
      <w:proofErr w:type="gramStart"/>
      <w:r>
        <w:t>соответствующей</w:t>
      </w:r>
      <w:proofErr w:type="gramEnd"/>
      <w:r>
        <w:t xml:space="preserve">   │</w:t>
      </w:r>
    </w:p>
    <w:p w:rsidR="003C6D64" w:rsidRDefault="003C6D64">
      <w:pPr>
        <w:pStyle w:val="ConsPlusNonformat"/>
        <w:jc w:val="both"/>
      </w:pPr>
      <w:r>
        <w:t xml:space="preserve">│за счет МО, </w:t>
      </w:r>
      <w:proofErr w:type="gramStart"/>
      <w:r>
        <w:t>направившей</w:t>
      </w:r>
      <w:proofErr w:type="gramEnd"/>
      <w:r>
        <w:t xml:space="preserve"> пациента│  │          КСГ в ПСО (РСЦ)            │</w:t>
      </w:r>
    </w:p>
    <w:p w:rsidR="003C6D64" w:rsidRDefault="003C6D64">
      <w:pPr>
        <w:pStyle w:val="ConsPlusNonformat"/>
        <w:jc w:val="both"/>
      </w:pPr>
      <w:r>
        <w:t>│           на КТ (МРТ)          │  │                                     │</w:t>
      </w:r>
    </w:p>
    <w:p w:rsidR="003C6D64" w:rsidRDefault="003C6D64">
      <w:pPr>
        <w:pStyle w:val="ConsPlusNonformat"/>
        <w:jc w:val="both"/>
      </w:pPr>
      <w:r>
        <w:t>└────────────────────────────────┘  └─────────────────────────────────────┘</w:t>
      </w:r>
    </w:p>
    <w:p w:rsidR="003C6D64" w:rsidRDefault="003C6D64">
      <w:pPr>
        <w:pStyle w:val="ConsPlusNormal"/>
        <w:ind w:firstLine="540"/>
        <w:jc w:val="both"/>
      </w:pPr>
    </w:p>
    <w:p w:rsidR="003C6D64" w:rsidRDefault="003C6D64">
      <w:pPr>
        <w:pStyle w:val="ConsPlusNormal"/>
        <w:ind w:firstLine="540"/>
        <w:jc w:val="both"/>
      </w:pPr>
      <w:r>
        <w:t>4. В случае выполнения КТ (МРТ) медицинской организацией, в которой пациент находится на стационарном лечении, с последующим переводом его, при выявлении ОНМК, на лечение в ПСО (РСЦ), оплата за выполненное исследование производится медицинской организацией, на базе которой расположено ПСО (РСЦ), в рамках соответствующей КСГ (схема N 2).</w:t>
      </w:r>
    </w:p>
    <w:p w:rsidR="003C6D64" w:rsidRDefault="003C6D64">
      <w:pPr>
        <w:pStyle w:val="ConsPlusNormal"/>
        <w:ind w:firstLine="540"/>
        <w:jc w:val="both"/>
      </w:pPr>
    </w:p>
    <w:p w:rsidR="003C6D64" w:rsidRDefault="003C6D64">
      <w:pPr>
        <w:pStyle w:val="ConsPlusNormal"/>
        <w:jc w:val="right"/>
      </w:pPr>
      <w:r>
        <w:t>схема N 2</w:t>
      </w:r>
    </w:p>
    <w:p w:rsidR="003C6D64" w:rsidRDefault="003C6D64">
      <w:pPr>
        <w:pStyle w:val="ConsPlusNormal"/>
        <w:ind w:firstLine="540"/>
        <w:jc w:val="both"/>
      </w:pPr>
    </w:p>
    <w:p w:rsidR="003C6D64" w:rsidRDefault="003C6D64">
      <w:pPr>
        <w:pStyle w:val="ConsPlusNonformat"/>
        <w:jc w:val="both"/>
      </w:pPr>
      <w:r>
        <w:t xml:space="preserve">         ┌──────────────────────────────────────────────────────┐</w:t>
      </w:r>
    </w:p>
    <w:p w:rsidR="003C6D64" w:rsidRDefault="003C6D64">
      <w:pPr>
        <w:pStyle w:val="ConsPlusNonformat"/>
        <w:jc w:val="both"/>
      </w:pPr>
      <w:r>
        <w:t xml:space="preserve">       ┌─┤КТ (МРТ) выполнено пациенту в медицинской организации,├─┐</w:t>
      </w:r>
    </w:p>
    <w:p w:rsidR="003C6D64" w:rsidRDefault="003C6D64">
      <w:pPr>
        <w:pStyle w:val="ConsPlusNonformat"/>
        <w:jc w:val="both"/>
      </w:pPr>
      <w:r>
        <w:t xml:space="preserve">       │ │    в </w:t>
      </w:r>
      <w:proofErr w:type="gramStart"/>
      <w:r>
        <w:t>которой</w:t>
      </w:r>
      <w:proofErr w:type="gramEnd"/>
      <w:r>
        <w:t xml:space="preserve"> он находится на стационарном лечении    │ │</w:t>
      </w:r>
    </w:p>
    <w:p w:rsidR="003C6D64" w:rsidRDefault="003C6D64">
      <w:pPr>
        <w:pStyle w:val="ConsPlusNonformat"/>
        <w:jc w:val="both"/>
      </w:pPr>
      <w:r>
        <w:t xml:space="preserve">       │ └──────────────────────────────────────────────────────┘ │</w:t>
      </w:r>
    </w:p>
    <w:p w:rsidR="003C6D64" w:rsidRDefault="003C6D64">
      <w:pPr>
        <w:pStyle w:val="ConsPlusNonformat"/>
        <w:jc w:val="both"/>
      </w:pPr>
      <w:r>
        <w:t xml:space="preserve">       V                                                          </w:t>
      </w:r>
      <w:proofErr w:type="spellStart"/>
      <w:r>
        <w:t>V</w:t>
      </w:r>
      <w:proofErr w:type="spellEnd"/>
    </w:p>
    <w:p w:rsidR="003C6D64" w:rsidRDefault="003C6D64">
      <w:pPr>
        <w:pStyle w:val="ConsPlusNonformat"/>
        <w:jc w:val="both"/>
      </w:pPr>
      <w:r>
        <w:t>┌────────────────────────────────┐  ┌─────────────────────────────────────┐</w:t>
      </w:r>
    </w:p>
    <w:p w:rsidR="003C6D64" w:rsidRDefault="003C6D64">
      <w:pPr>
        <w:pStyle w:val="ConsPlusNonformat"/>
        <w:jc w:val="both"/>
      </w:pPr>
      <w:r>
        <w:t>│  Диагноз подтвержден, пациент  │  │ Диагноз исключен, пациент продолжает│</w:t>
      </w:r>
    </w:p>
    <w:p w:rsidR="003C6D64" w:rsidRDefault="003C6D64">
      <w:pPr>
        <w:pStyle w:val="ConsPlusNonformat"/>
        <w:jc w:val="both"/>
      </w:pPr>
      <w:r>
        <w:t xml:space="preserve">│  </w:t>
      </w:r>
      <w:proofErr w:type="gramStart"/>
      <w:r>
        <w:t>переведен</w:t>
      </w:r>
      <w:proofErr w:type="gramEnd"/>
      <w:r>
        <w:t xml:space="preserve"> в ПСО (РСЦ) другой  │  │  лечение в МО, выполнившей КТ (МРТ) │</w:t>
      </w:r>
    </w:p>
    <w:p w:rsidR="003C6D64" w:rsidRDefault="003C6D64">
      <w:pPr>
        <w:pStyle w:val="ConsPlusNonformat"/>
        <w:jc w:val="both"/>
      </w:pPr>
      <w:r>
        <w:t>│     медицинской организации    │  │                                     │</w:t>
      </w:r>
    </w:p>
    <w:p w:rsidR="003C6D64" w:rsidRDefault="003C6D64">
      <w:pPr>
        <w:pStyle w:val="ConsPlusNonformat"/>
        <w:jc w:val="both"/>
      </w:pPr>
      <w:r>
        <w:t>│            на лечение          │  │                                     │</w:t>
      </w:r>
    </w:p>
    <w:p w:rsidR="003C6D64" w:rsidRDefault="003C6D64">
      <w:pPr>
        <w:pStyle w:val="ConsPlusNonformat"/>
        <w:jc w:val="both"/>
      </w:pPr>
      <w:r>
        <w:t>└────────────────┬───────────────┘  └──────────────────┬──────────────────┘</w:t>
      </w:r>
    </w:p>
    <w:p w:rsidR="003C6D64" w:rsidRDefault="003C6D64">
      <w:pPr>
        <w:pStyle w:val="ConsPlusNonformat"/>
        <w:jc w:val="both"/>
      </w:pPr>
      <w:r>
        <w:t xml:space="preserve">                 V                                     </w:t>
      </w:r>
      <w:proofErr w:type="spellStart"/>
      <w:r>
        <w:t>V</w:t>
      </w:r>
      <w:proofErr w:type="spellEnd"/>
    </w:p>
    <w:p w:rsidR="003C6D64" w:rsidRDefault="003C6D64">
      <w:pPr>
        <w:pStyle w:val="ConsPlusNonformat"/>
        <w:jc w:val="both"/>
      </w:pPr>
      <w:r>
        <w:t>┌────────────────────────────────┐  ┌─────────────────────────────────────┐</w:t>
      </w:r>
    </w:p>
    <w:p w:rsidR="003C6D64" w:rsidRDefault="003C6D64">
      <w:pPr>
        <w:pStyle w:val="ConsPlusNonformat"/>
        <w:jc w:val="both"/>
      </w:pPr>
      <w:r>
        <w:t xml:space="preserve">│Оплата в рамках </w:t>
      </w:r>
      <w:proofErr w:type="gramStart"/>
      <w:r>
        <w:t>соответствующей</w:t>
      </w:r>
      <w:proofErr w:type="gramEnd"/>
      <w:r>
        <w:t xml:space="preserve"> │  │   Оплата в рамках КСГ по основному  │</w:t>
      </w:r>
    </w:p>
    <w:p w:rsidR="003C6D64" w:rsidRDefault="003C6D64">
      <w:pPr>
        <w:pStyle w:val="ConsPlusNonformat"/>
        <w:jc w:val="both"/>
      </w:pPr>
      <w:r>
        <w:t>│         КСГ в ПСО (РСЦ)        │  │              заболеванию            │</w:t>
      </w:r>
    </w:p>
    <w:p w:rsidR="003C6D64" w:rsidRDefault="003C6D64">
      <w:pPr>
        <w:pStyle w:val="ConsPlusNonformat"/>
        <w:jc w:val="both"/>
      </w:pPr>
      <w:r>
        <w:t>└────────────────────────────────┘  └─────────────────────────────────────┘</w:t>
      </w:r>
    </w:p>
    <w:p w:rsidR="003C6D64" w:rsidRDefault="003C6D64">
      <w:pPr>
        <w:pStyle w:val="ConsPlusNormal"/>
        <w:ind w:firstLine="540"/>
        <w:jc w:val="both"/>
      </w:pPr>
    </w:p>
    <w:p w:rsidR="003C6D64" w:rsidRDefault="003C6D64">
      <w:pPr>
        <w:pStyle w:val="ConsPlusNormal"/>
        <w:ind w:firstLine="540"/>
        <w:jc w:val="both"/>
      </w:pPr>
      <w:r>
        <w:t xml:space="preserve">5. При экстренном поступлении пациента в ПСО (РСЦ) или </w:t>
      </w:r>
      <w:proofErr w:type="spellStart"/>
      <w:r>
        <w:t>травмоцентр</w:t>
      </w:r>
      <w:proofErr w:type="spellEnd"/>
      <w:r>
        <w:t xml:space="preserve"> и направления на КТ (МРТ) врачом приемного покоя с целью верификации диагноза и решения вопроса о госпитализации, оплата за выполненное КТ (МРТ) исследование осуществляется следующим образом </w:t>
      </w:r>
      <w:hyperlink w:anchor="P1156" w:history="1">
        <w:r>
          <w:rPr>
            <w:color w:val="0000FF"/>
          </w:rPr>
          <w:t>(схема N 3)</w:t>
        </w:r>
      </w:hyperlink>
      <w:r>
        <w:t>:</w:t>
      </w:r>
    </w:p>
    <w:p w:rsidR="003C6D64" w:rsidRDefault="003C6D64">
      <w:pPr>
        <w:pStyle w:val="ConsPlusNormal"/>
        <w:ind w:firstLine="540"/>
        <w:jc w:val="both"/>
      </w:pPr>
      <w:r>
        <w:t>5.1. В случае</w:t>
      </w:r>
      <w:proofErr w:type="gramStart"/>
      <w:r>
        <w:t>,</w:t>
      </w:r>
      <w:proofErr w:type="gramEnd"/>
      <w:r>
        <w:t xml:space="preserve"> если пациент в день проведения КТ (МРТ) исследования госпитализируется в медицинскую организацию, в которой проведено КТ (МРТ), оплата производится в рамках законченного случая лечения по соответствующей КСГ.</w:t>
      </w:r>
    </w:p>
    <w:p w:rsidR="003C6D64" w:rsidRDefault="003C6D64">
      <w:pPr>
        <w:pStyle w:val="ConsPlusNormal"/>
        <w:ind w:firstLine="540"/>
        <w:jc w:val="both"/>
      </w:pPr>
      <w:r>
        <w:t>5.2. В случае отсутствия по результатам выполненного исследования медицинских показаний для госпитализации в медицинскую организацию, выполнившую КТ (МРТ) исследование, пациент направляется на амбулаторное или стационарное лечение в медицинскую организацию соответствующего профиля.</w:t>
      </w:r>
    </w:p>
    <w:p w:rsidR="003C6D64" w:rsidRDefault="003C6D64">
      <w:pPr>
        <w:pStyle w:val="ConsPlusNormal"/>
        <w:ind w:firstLine="540"/>
        <w:jc w:val="both"/>
      </w:pPr>
      <w:r>
        <w:t>При этом оплата за оказанные услуги медицинской организации, выполнившей КТ (МРТ), производится по реестрам на оплату медицинских услуг с применением тарифа "посещение в приемном покое стационара с проведением КТ (МРТ) исследования".</w:t>
      </w:r>
    </w:p>
    <w:p w:rsidR="003C6D64" w:rsidRDefault="003C6D64">
      <w:pPr>
        <w:pStyle w:val="ConsPlusNormal"/>
        <w:ind w:firstLine="540"/>
        <w:jc w:val="both"/>
      </w:pPr>
    </w:p>
    <w:p w:rsidR="003C6D64" w:rsidRDefault="003C6D64">
      <w:pPr>
        <w:pStyle w:val="ConsPlusNormal"/>
        <w:jc w:val="right"/>
      </w:pPr>
      <w:bookmarkStart w:id="9" w:name="P1156"/>
      <w:bookmarkEnd w:id="9"/>
      <w:r>
        <w:t>схема N 3</w:t>
      </w:r>
    </w:p>
    <w:p w:rsidR="003C6D64" w:rsidRDefault="003C6D64">
      <w:pPr>
        <w:pStyle w:val="ConsPlusNormal"/>
        <w:ind w:firstLine="540"/>
        <w:jc w:val="both"/>
      </w:pPr>
    </w:p>
    <w:p w:rsidR="003C6D64" w:rsidRDefault="003C6D64">
      <w:pPr>
        <w:pStyle w:val="ConsPlusNonformat"/>
        <w:jc w:val="both"/>
      </w:pPr>
      <w:r>
        <w:t xml:space="preserve">               ┌─────────────────────────────────────────┐</w:t>
      </w:r>
    </w:p>
    <w:p w:rsidR="003C6D64" w:rsidRDefault="003C6D64">
      <w:pPr>
        <w:pStyle w:val="ConsPlusNonformat"/>
        <w:jc w:val="both"/>
      </w:pPr>
      <w:r>
        <w:t xml:space="preserve">         ┌─────┤       Экстренное поступление в ПСО      ├─────┐</w:t>
      </w:r>
    </w:p>
    <w:p w:rsidR="003C6D64" w:rsidRDefault="003C6D64">
      <w:pPr>
        <w:pStyle w:val="ConsPlusNonformat"/>
        <w:jc w:val="both"/>
      </w:pPr>
      <w:r>
        <w:t xml:space="preserve">         │     └─────────────────────┬───────────────────┘     │</w:t>
      </w:r>
    </w:p>
    <w:p w:rsidR="003C6D64" w:rsidRDefault="003C6D64">
      <w:pPr>
        <w:pStyle w:val="ConsPlusNonformat"/>
        <w:jc w:val="both"/>
      </w:pPr>
      <w:r>
        <w:t xml:space="preserve">         V                           </w:t>
      </w:r>
      <w:proofErr w:type="spellStart"/>
      <w:r>
        <w:t>V</w:t>
      </w:r>
      <w:proofErr w:type="spellEnd"/>
      <w:r>
        <w:t xml:space="preserve">                         </w:t>
      </w:r>
      <w:proofErr w:type="spellStart"/>
      <w:r>
        <w:t>V</w:t>
      </w:r>
      <w:proofErr w:type="spellEnd"/>
    </w:p>
    <w:p w:rsidR="003C6D64" w:rsidRDefault="003C6D64">
      <w:pPr>
        <w:pStyle w:val="ConsPlusNonformat"/>
        <w:jc w:val="both"/>
      </w:pPr>
      <w:r>
        <w:t>┌────────────────────┐  ┌───────────────────────┐ ┌───────────────────────┐</w:t>
      </w:r>
    </w:p>
    <w:p w:rsidR="003C6D64" w:rsidRDefault="003C6D64">
      <w:pPr>
        <w:pStyle w:val="ConsPlusNonformat"/>
        <w:jc w:val="both"/>
      </w:pPr>
      <w:r>
        <w:t>│Диагноз подтвержден,│  │Диагноз не подтвержден,│ │Диагноз не подтвержден,│</w:t>
      </w:r>
    </w:p>
    <w:p w:rsidR="003C6D64" w:rsidRDefault="003C6D64">
      <w:pPr>
        <w:pStyle w:val="ConsPlusNonformat"/>
        <w:jc w:val="both"/>
      </w:pPr>
      <w:r>
        <w:t xml:space="preserve">│госпитализация в ПСО│  │госпитализация в другой│ │пациент в </w:t>
      </w:r>
      <w:proofErr w:type="gramStart"/>
      <w:r>
        <w:t>стационарном</w:t>
      </w:r>
      <w:proofErr w:type="gramEnd"/>
      <w:r>
        <w:t xml:space="preserve"> │</w:t>
      </w:r>
    </w:p>
    <w:p w:rsidR="003C6D64" w:rsidRDefault="003C6D64">
      <w:pPr>
        <w:pStyle w:val="ConsPlusNonformat"/>
        <w:jc w:val="both"/>
      </w:pPr>
      <w:r>
        <w:t xml:space="preserve">│     на лечение     │  │стационар (по профилю) │ │ </w:t>
      </w:r>
      <w:proofErr w:type="gramStart"/>
      <w:r>
        <w:t>лечении</w:t>
      </w:r>
      <w:proofErr w:type="gramEnd"/>
      <w:r>
        <w:t xml:space="preserve"> не нуждается  │</w:t>
      </w:r>
    </w:p>
    <w:p w:rsidR="003C6D64" w:rsidRDefault="003C6D64">
      <w:pPr>
        <w:pStyle w:val="ConsPlusNonformat"/>
        <w:jc w:val="both"/>
      </w:pPr>
      <w:r>
        <w:t>└────────┬───────────┘  └────────────┬──────────┘ └────────────┬──────────┘</w:t>
      </w:r>
    </w:p>
    <w:p w:rsidR="003C6D64" w:rsidRDefault="003C6D64">
      <w:pPr>
        <w:pStyle w:val="ConsPlusNonformat"/>
        <w:jc w:val="both"/>
      </w:pPr>
      <w:r>
        <w:t xml:space="preserve">         V                           </w:t>
      </w:r>
      <w:proofErr w:type="spellStart"/>
      <w:r>
        <w:t>V</w:t>
      </w:r>
      <w:proofErr w:type="spellEnd"/>
      <w:r>
        <w:t xml:space="preserve">                         </w:t>
      </w:r>
      <w:proofErr w:type="spellStart"/>
      <w:r>
        <w:t>V</w:t>
      </w:r>
      <w:proofErr w:type="spellEnd"/>
    </w:p>
    <w:p w:rsidR="003C6D64" w:rsidRDefault="003C6D64">
      <w:pPr>
        <w:pStyle w:val="ConsPlusNonformat"/>
        <w:jc w:val="both"/>
      </w:pPr>
      <w:r>
        <w:t>┌────────────────────┐  ┌─────────────────────────────────────────────────┐</w:t>
      </w:r>
    </w:p>
    <w:p w:rsidR="003C6D64" w:rsidRDefault="003C6D64">
      <w:pPr>
        <w:pStyle w:val="ConsPlusNonformat"/>
        <w:jc w:val="both"/>
      </w:pPr>
      <w:r>
        <w:lastRenderedPageBreak/>
        <w:t>│  Оплата в рамках   │  │ Оплата по тарифу "консультация в приемном покое │</w:t>
      </w:r>
    </w:p>
    <w:p w:rsidR="003C6D64" w:rsidRDefault="003C6D64">
      <w:pPr>
        <w:pStyle w:val="ConsPlusNonformat"/>
        <w:jc w:val="both"/>
      </w:pPr>
      <w:r>
        <w:t>│соответствующей КСГ │  │стационара с проведением диагностических услуг КТ│</w:t>
      </w:r>
    </w:p>
    <w:p w:rsidR="003C6D64" w:rsidRDefault="003C6D64">
      <w:pPr>
        <w:pStyle w:val="ConsPlusNonformat"/>
        <w:jc w:val="both"/>
      </w:pPr>
      <w:r>
        <w:t>│       в ПСО        │  │                       (МРТ)"                    │</w:t>
      </w:r>
    </w:p>
    <w:p w:rsidR="003C6D64" w:rsidRDefault="003C6D64">
      <w:pPr>
        <w:pStyle w:val="ConsPlusNonformat"/>
        <w:jc w:val="both"/>
      </w:pPr>
      <w:r>
        <w:t>└────────────────────┘  └─────────────────────────────────────────────────┘</w:t>
      </w:r>
    </w:p>
    <w:p w:rsidR="003C6D64" w:rsidRDefault="003C6D64">
      <w:pPr>
        <w:pStyle w:val="ConsPlusNormal"/>
        <w:ind w:firstLine="540"/>
        <w:jc w:val="both"/>
      </w:pPr>
    </w:p>
    <w:p w:rsidR="003C6D64" w:rsidRDefault="003C6D64">
      <w:pPr>
        <w:pStyle w:val="ConsPlusNormal"/>
        <w:ind w:firstLine="540"/>
        <w:jc w:val="both"/>
      </w:pPr>
      <w:r>
        <w:t>6. При направлении для выполнения КТ (МРТ) в медицинскую организацию, финансируемую за счет средств ОМС, пациента, находящегося на стационарном лечении в медицинской организации, получающей финансирование только за счет средств бюджета, оплата за исследование осуществляется направляющей медицинской организацией в соответствии с договором возмездного оказания услуг за счет бюджетных средств.</w:t>
      </w:r>
    </w:p>
    <w:p w:rsidR="003C6D64" w:rsidRDefault="003C6D64">
      <w:pPr>
        <w:pStyle w:val="ConsPlusNormal"/>
        <w:ind w:firstLine="540"/>
        <w:jc w:val="both"/>
      </w:pPr>
    </w:p>
    <w:p w:rsidR="003C6D64" w:rsidRDefault="003C6D64">
      <w:pPr>
        <w:pStyle w:val="ConsPlusNormal"/>
        <w:ind w:firstLine="540"/>
        <w:jc w:val="both"/>
      </w:pPr>
    </w:p>
    <w:p w:rsidR="001769E8" w:rsidRDefault="001769E8"/>
    <w:sectPr w:rsidR="001769E8" w:rsidSect="00CF27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4"/>
    <w:rsid w:val="001769E8"/>
    <w:rsid w:val="003C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6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6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6D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6D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6D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6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6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6D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6D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6D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661464F0F4E906758D849239434489345C6DAF4C31FC32F4F1FEAB74B8E337DC30B66232D9B3CFF76FC509fDT9I" TargetMode="External"/><Relationship Id="rId3" Type="http://schemas.openxmlformats.org/officeDocument/2006/relationships/settings" Target="settings.xml"/><Relationship Id="rId7" Type="http://schemas.openxmlformats.org/officeDocument/2006/relationships/hyperlink" Target="consultantplus://offline/ref=E1661464F0F4E906758D849239434489345C6DAF4C31FC32F4F1FEAB74B8E337DC30B66232D9B3CFF76FC509fDTB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661464F0F4E906758D849239434489345C6DAF4C31FC32F4F1FEAB74B8E337DC30B66232D9B3CFF76FC509fDTBI" TargetMode="External"/><Relationship Id="rId5" Type="http://schemas.openxmlformats.org/officeDocument/2006/relationships/hyperlink" Target="consultantplus://offline/ref=E1661464F0F4E906758D849239434489345C6DAF4C31FC32F4F1FEAB74B8E337DC30B66232D9B3CFF76FC509fDTB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9656</Words>
  <Characters>55045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2017-08-08T08:19:00Z</dcterms:created>
  <dcterms:modified xsi:type="dcterms:W3CDTF">2017-08-08T08:20:00Z</dcterms:modified>
</cp:coreProperties>
</file>