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>
        <w:trPr>
          <w:trHeight w:val="1000"/>
        </w:trPr>
        <w:tc>
          <w:tcPr>
            <w:tcW w:w="9815" w:type="dxa"/>
            <w:gridSpan w:val="5"/>
          </w:tcPr>
          <w:p w:rsidR="0085764D" w:rsidRPr="00470495" w:rsidRDefault="0085764D" w:rsidP="00470495">
            <w:pPr>
              <w:rPr>
                <w:sz w:val="12"/>
                <w:szCs w:val="12"/>
              </w:rPr>
            </w:pPr>
          </w:p>
          <w:p w:rsidR="0085764D" w:rsidRPr="00470495" w:rsidRDefault="0085764D" w:rsidP="00470495">
            <w:pPr>
              <w:rPr>
                <w:sz w:val="12"/>
                <w:szCs w:val="12"/>
              </w:rPr>
            </w:pPr>
          </w:p>
          <w:p w:rsidR="0085764D" w:rsidRPr="00470495" w:rsidRDefault="0085764D" w:rsidP="00470495">
            <w:pPr>
              <w:rPr>
                <w:sz w:val="12"/>
                <w:szCs w:val="12"/>
              </w:rPr>
            </w:pPr>
          </w:p>
          <w:p w:rsidR="007166CA" w:rsidRPr="00470495" w:rsidRDefault="007166CA" w:rsidP="00470495">
            <w:pPr>
              <w:tabs>
                <w:tab w:val="center" w:pos="2160"/>
              </w:tabs>
              <w:ind w:left="34"/>
              <w:jc w:val="center"/>
              <w:rPr>
                <w:sz w:val="22"/>
                <w:szCs w:val="22"/>
              </w:rPr>
            </w:pPr>
          </w:p>
          <w:p w:rsidR="009F44C9" w:rsidRPr="00470495" w:rsidRDefault="009F44C9" w:rsidP="00470495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9F44C9" w:rsidRPr="00470495" w:rsidRDefault="009F44C9" w:rsidP="00470495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9F44C9" w:rsidRPr="00470495" w:rsidRDefault="009F44C9" w:rsidP="00470495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9F44C9" w:rsidRPr="00470495" w:rsidRDefault="009F44C9" w:rsidP="00470495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9F44C9" w:rsidRPr="00470495" w:rsidRDefault="009F44C9" w:rsidP="00470495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9F44C9" w:rsidRPr="00470495" w:rsidRDefault="009F44C9" w:rsidP="00470495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9F44C9" w:rsidRPr="00470495" w:rsidRDefault="009F44C9" w:rsidP="00470495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9F44C9" w:rsidRPr="00470495" w:rsidRDefault="009F44C9" w:rsidP="00470495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9F44C9" w:rsidRPr="00470495" w:rsidRDefault="009F44C9" w:rsidP="00470495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470495" w:rsidRDefault="0085764D" w:rsidP="00470495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CF2130" w:rsidP="00BD1D36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>
              <w:instrText xml:space="preserve"> FORMTEXT </w:instrText>
            </w:r>
            <w:r>
              <w:fldChar w:fldCharType="separate"/>
            </w:r>
            <w:r w:rsidR="00BD1D36">
              <w:t>10.04.2017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470495"/>
        </w:tc>
        <w:tc>
          <w:tcPr>
            <w:tcW w:w="2268" w:type="dxa"/>
            <w:gridSpan w:val="2"/>
            <w:vAlign w:val="bottom"/>
          </w:tcPr>
          <w:p w:rsidR="0085764D" w:rsidRDefault="0085764D" w:rsidP="00BD1D36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D1D36">
              <w:t>27-ах</w:t>
            </w:r>
            <w:r>
              <w:fldChar w:fldCharType="end"/>
            </w:r>
          </w:p>
        </w:tc>
      </w:tr>
      <w:tr w:rsidR="008576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470495"/>
        </w:tc>
      </w:tr>
      <w:tr w:rsidR="0085764D">
        <w:trPr>
          <w:trHeight w:val="826"/>
        </w:trPr>
        <w:tc>
          <w:tcPr>
            <w:tcW w:w="1951" w:type="dxa"/>
          </w:tcPr>
          <w:p w:rsidR="0085764D" w:rsidRDefault="0085764D" w:rsidP="00470495"/>
        </w:tc>
        <w:tc>
          <w:tcPr>
            <w:tcW w:w="6095" w:type="dxa"/>
            <w:gridSpan w:val="3"/>
          </w:tcPr>
          <w:p w:rsidR="0085764D" w:rsidRPr="00470495" w:rsidRDefault="0085764D" w:rsidP="00470495">
            <w:pPr>
              <w:jc w:val="center"/>
              <w:rPr>
                <w:b/>
              </w:rPr>
            </w:pPr>
            <w:r w:rsidRPr="00470495">
              <w:rPr>
                <w:b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" w:name="ТекстовоеПоле23"/>
            <w:r w:rsidRPr="00470495">
              <w:rPr>
                <w:b/>
              </w:rPr>
              <w:instrText xml:space="preserve"> FORMTEXT </w:instrText>
            </w:r>
            <w:r w:rsidRPr="00470495">
              <w:rPr>
                <w:b/>
              </w:rPr>
            </w:r>
            <w:r w:rsidRPr="00470495">
              <w:rPr>
                <w:b/>
              </w:rPr>
              <w:fldChar w:fldCharType="separate"/>
            </w:r>
            <w:r w:rsidR="00A87D25">
              <w:rPr>
                <w:b/>
              </w:rPr>
              <w:t>О проведении научно-практической конференции</w:t>
            </w:r>
            <w:r w:rsidR="006A6F2F">
              <w:rPr>
                <w:b/>
              </w:rPr>
              <w:t xml:space="preserve"> "Нижегородские чтения"</w:t>
            </w:r>
            <w:r w:rsidRPr="00470495">
              <w:rPr>
                <w:b/>
              </w:rP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470495"/>
        </w:tc>
      </w:tr>
    </w:tbl>
    <w:p w:rsidR="0085764D" w:rsidRDefault="0085764D" w:rsidP="0085764D">
      <w:pPr>
        <w:sectPr w:rsidR="0085764D" w:rsidSect="00A0197F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A87D25" w:rsidRDefault="00A87D25" w:rsidP="00A87D25">
      <w:pPr>
        <w:spacing w:line="360" w:lineRule="auto"/>
        <w:ind w:firstLine="709"/>
        <w:jc w:val="both"/>
      </w:pPr>
    </w:p>
    <w:p w:rsidR="0041385B" w:rsidRDefault="00A87D25" w:rsidP="001416BE">
      <w:pPr>
        <w:spacing w:line="312" w:lineRule="auto"/>
        <w:ind w:firstLine="709"/>
        <w:jc w:val="both"/>
        <w:rPr>
          <w:szCs w:val="28"/>
        </w:rPr>
      </w:pPr>
      <w:r>
        <w:t xml:space="preserve">С целью </w:t>
      </w:r>
      <w:r w:rsidRPr="006545C7">
        <w:rPr>
          <w:szCs w:val="28"/>
        </w:rPr>
        <w:t>повышения профессионально</w:t>
      </w:r>
      <w:r>
        <w:rPr>
          <w:szCs w:val="28"/>
        </w:rPr>
        <w:t>го уровня акушеров-гинекологов</w:t>
      </w:r>
      <w:r w:rsidRPr="006545C7">
        <w:rPr>
          <w:szCs w:val="28"/>
        </w:rPr>
        <w:t>,</w:t>
      </w:r>
      <w:r>
        <w:rPr>
          <w:szCs w:val="28"/>
        </w:rPr>
        <w:t xml:space="preserve"> улучшения качества оказания медицинской помощи населению, а также снижения репродуктивных потерь</w:t>
      </w:r>
    </w:p>
    <w:p w:rsidR="00A87D25" w:rsidRDefault="00A87D25" w:rsidP="001416BE">
      <w:pPr>
        <w:spacing w:line="312" w:lineRule="auto"/>
        <w:jc w:val="both"/>
        <w:rPr>
          <w:szCs w:val="28"/>
        </w:rPr>
      </w:pPr>
      <w:r>
        <w:rPr>
          <w:szCs w:val="28"/>
        </w:rPr>
        <w:t>п р и к а з ы в а ю:</w:t>
      </w:r>
    </w:p>
    <w:p w:rsidR="00A87D25" w:rsidRDefault="00403CDB" w:rsidP="001416BE">
      <w:pPr>
        <w:spacing w:line="312" w:lineRule="auto"/>
        <w:jc w:val="both"/>
        <w:rPr>
          <w:szCs w:val="28"/>
        </w:rPr>
      </w:pPr>
      <w:r>
        <w:rPr>
          <w:szCs w:val="28"/>
        </w:rPr>
        <w:tab/>
        <w:t>1. Провести 27</w:t>
      </w:r>
      <w:r w:rsidR="006A6F2F">
        <w:rPr>
          <w:szCs w:val="28"/>
        </w:rPr>
        <w:t xml:space="preserve"> апреля</w:t>
      </w:r>
      <w:r>
        <w:rPr>
          <w:szCs w:val="28"/>
        </w:rPr>
        <w:t xml:space="preserve"> 2017</w:t>
      </w:r>
      <w:r w:rsidR="00A87D25">
        <w:rPr>
          <w:szCs w:val="28"/>
        </w:rPr>
        <w:t xml:space="preserve"> года научно-практическую конференцию «</w:t>
      </w:r>
      <w:r w:rsidR="006A6F2F">
        <w:rPr>
          <w:szCs w:val="28"/>
        </w:rPr>
        <w:t>Нижегородские</w:t>
      </w:r>
      <w:r w:rsidR="00A43D91">
        <w:rPr>
          <w:szCs w:val="28"/>
        </w:rPr>
        <w:t xml:space="preserve"> чтения</w:t>
      </w:r>
      <w:r w:rsidR="00A87D25">
        <w:rPr>
          <w:szCs w:val="28"/>
        </w:rPr>
        <w:t>».</w:t>
      </w:r>
    </w:p>
    <w:p w:rsidR="00A87D25" w:rsidRDefault="00A87D25" w:rsidP="001416BE">
      <w:pPr>
        <w:spacing w:line="312" w:lineRule="auto"/>
        <w:jc w:val="both"/>
        <w:rPr>
          <w:szCs w:val="28"/>
        </w:rPr>
      </w:pPr>
      <w:r>
        <w:rPr>
          <w:szCs w:val="28"/>
        </w:rPr>
        <w:tab/>
        <w:t>2. Утвердить программу конференции в соответствии с приложением к настоящему приказу.</w:t>
      </w:r>
    </w:p>
    <w:p w:rsidR="008B7D11" w:rsidRDefault="00A87D25" w:rsidP="001416BE">
      <w:pPr>
        <w:spacing w:line="312" w:lineRule="auto"/>
        <w:jc w:val="both"/>
        <w:rPr>
          <w:szCs w:val="28"/>
        </w:rPr>
      </w:pPr>
      <w:r>
        <w:rPr>
          <w:szCs w:val="28"/>
        </w:rPr>
        <w:tab/>
        <w:t xml:space="preserve">3. Главным врачам ГБУЗ </w:t>
      </w:r>
      <w:r w:rsidR="006A6F2F">
        <w:rPr>
          <w:szCs w:val="28"/>
        </w:rPr>
        <w:t>НО, оказывающим акушерско-гинекологическую</w:t>
      </w:r>
      <w:r>
        <w:rPr>
          <w:szCs w:val="28"/>
        </w:rPr>
        <w:t xml:space="preserve"> помощь</w:t>
      </w:r>
      <w:r w:rsidR="008B7D11">
        <w:rPr>
          <w:szCs w:val="28"/>
        </w:rPr>
        <w:t>:</w:t>
      </w:r>
    </w:p>
    <w:p w:rsidR="00A87D25" w:rsidRDefault="008B7D11" w:rsidP="001416BE">
      <w:pPr>
        <w:spacing w:line="312" w:lineRule="auto"/>
        <w:jc w:val="both"/>
        <w:rPr>
          <w:szCs w:val="28"/>
        </w:rPr>
      </w:pPr>
      <w:r>
        <w:rPr>
          <w:szCs w:val="28"/>
        </w:rPr>
        <w:tab/>
        <w:t>3.1.</w:t>
      </w:r>
      <w:r w:rsidR="00A87D25">
        <w:rPr>
          <w:szCs w:val="28"/>
        </w:rPr>
        <w:t xml:space="preserve"> направить специалистов акушеров-гинеко</w:t>
      </w:r>
      <w:r>
        <w:rPr>
          <w:szCs w:val="28"/>
        </w:rPr>
        <w:t>логов для участия в конференции;</w:t>
      </w:r>
    </w:p>
    <w:p w:rsidR="000002DB" w:rsidRDefault="008B7D11" w:rsidP="001416BE">
      <w:pPr>
        <w:spacing w:line="312" w:lineRule="auto"/>
        <w:jc w:val="both"/>
        <w:rPr>
          <w:szCs w:val="28"/>
        </w:rPr>
      </w:pPr>
      <w:r>
        <w:rPr>
          <w:szCs w:val="28"/>
        </w:rPr>
        <w:tab/>
        <w:t>3.2 с</w:t>
      </w:r>
      <w:r w:rsidR="000002DB">
        <w:rPr>
          <w:szCs w:val="28"/>
        </w:rPr>
        <w:t>писки участников представить в министерство здравоохранения Ни</w:t>
      </w:r>
      <w:r w:rsidR="006A6F2F">
        <w:rPr>
          <w:szCs w:val="28"/>
        </w:rPr>
        <w:t>жегородской области</w:t>
      </w:r>
      <w:r w:rsidR="00403CDB">
        <w:rPr>
          <w:szCs w:val="28"/>
        </w:rPr>
        <w:t xml:space="preserve"> в электронном виде</w:t>
      </w:r>
      <w:r w:rsidR="006A6F2F">
        <w:rPr>
          <w:szCs w:val="28"/>
        </w:rPr>
        <w:t xml:space="preserve"> </w:t>
      </w:r>
      <w:r w:rsidR="00403CDB">
        <w:rPr>
          <w:szCs w:val="28"/>
        </w:rPr>
        <w:t>(</w:t>
      </w:r>
      <w:r w:rsidR="00403CDB">
        <w:rPr>
          <w:szCs w:val="28"/>
          <w:lang w:val="en-US"/>
        </w:rPr>
        <w:t>E</w:t>
      </w:r>
      <w:r w:rsidR="00403CDB" w:rsidRPr="00403CDB">
        <w:rPr>
          <w:szCs w:val="28"/>
        </w:rPr>
        <w:t>-</w:t>
      </w:r>
      <w:r w:rsidR="00403CDB">
        <w:rPr>
          <w:szCs w:val="28"/>
          <w:lang w:val="en-US"/>
        </w:rPr>
        <w:t>mail</w:t>
      </w:r>
      <w:r w:rsidR="00403CDB" w:rsidRPr="00403CDB">
        <w:rPr>
          <w:szCs w:val="28"/>
        </w:rPr>
        <w:t>:</w:t>
      </w:r>
      <w:r w:rsidR="00403CDB">
        <w:rPr>
          <w:szCs w:val="28"/>
          <w:lang w:val="en-US"/>
        </w:rPr>
        <w:t>mvsemerikova</w:t>
      </w:r>
      <w:r w:rsidR="00403CDB" w:rsidRPr="00403CDB">
        <w:rPr>
          <w:szCs w:val="28"/>
        </w:rPr>
        <w:t>@</w:t>
      </w:r>
      <w:r w:rsidR="00403CDB">
        <w:rPr>
          <w:szCs w:val="28"/>
          <w:lang w:val="en-US"/>
        </w:rPr>
        <w:t>yandex</w:t>
      </w:r>
      <w:r w:rsidR="00403CDB" w:rsidRPr="00403CDB">
        <w:rPr>
          <w:szCs w:val="28"/>
        </w:rPr>
        <w:t>.</w:t>
      </w:r>
      <w:r w:rsidR="00403CDB">
        <w:rPr>
          <w:szCs w:val="28"/>
          <w:lang w:val="en-US"/>
        </w:rPr>
        <w:t>ru</w:t>
      </w:r>
      <w:r w:rsidR="00403CDB" w:rsidRPr="00403CDB">
        <w:rPr>
          <w:szCs w:val="28"/>
        </w:rPr>
        <w:t xml:space="preserve">) </w:t>
      </w:r>
      <w:r w:rsidR="006A6F2F">
        <w:rPr>
          <w:szCs w:val="28"/>
        </w:rPr>
        <w:t>в срок до 20</w:t>
      </w:r>
      <w:r w:rsidR="00403CDB">
        <w:rPr>
          <w:szCs w:val="28"/>
        </w:rPr>
        <w:t xml:space="preserve"> апреля 2017</w:t>
      </w:r>
      <w:r w:rsidR="000002DB">
        <w:rPr>
          <w:szCs w:val="28"/>
        </w:rPr>
        <w:t xml:space="preserve"> года.</w:t>
      </w:r>
    </w:p>
    <w:p w:rsidR="000002DB" w:rsidRDefault="008B7D11" w:rsidP="001416BE">
      <w:pPr>
        <w:spacing w:line="312" w:lineRule="auto"/>
        <w:jc w:val="both"/>
        <w:rPr>
          <w:szCs w:val="28"/>
        </w:rPr>
      </w:pPr>
      <w:r>
        <w:rPr>
          <w:szCs w:val="28"/>
        </w:rPr>
        <w:tab/>
        <w:t>4.</w:t>
      </w:r>
      <w:r w:rsidR="000002DB">
        <w:rPr>
          <w:szCs w:val="28"/>
        </w:rPr>
        <w:t xml:space="preserve"> Контроль за исполнением настоящего приказа возложить на начальника отдела детства и родовспоможения Т.А.Боровкову.</w:t>
      </w:r>
    </w:p>
    <w:p w:rsidR="001416BE" w:rsidRDefault="001416BE" w:rsidP="001416BE">
      <w:pPr>
        <w:pStyle w:val="ac"/>
        <w:tabs>
          <w:tab w:val="left" w:pos="675"/>
        </w:tabs>
        <w:spacing w:line="312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Министр</w:t>
      </w:r>
      <w:r w:rsidRPr="004379DB">
        <w:rPr>
          <w:b w:val="0"/>
          <w:sz w:val="28"/>
          <w:szCs w:val="28"/>
        </w:rPr>
        <w:t xml:space="preserve"> </w:t>
      </w:r>
      <w:r>
        <w:rPr>
          <w:b w:val="0"/>
          <w:noProof/>
          <w:sz w:val="28"/>
          <w:szCs w:val="28"/>
        </w:rPr>
        <w:drawing>
          <wp:inline distT="0" distB="0" distL="0" distR="0">
            <wp:extent cx="2564765" cy="1614805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9DB">
        <w:rPr>
          <w:b w:val="0"/>
          <w:sz w:val="28"/>
          <w:szCs w:val="28"/>
        </w:rPr>
        <w:t xml:space="preserve"> И.А.</w:t>
      </w:r>
      <w:r>
        <w:rPr>
          <w:b w:val="0"/>
          <w:sz w:val="28"/>
          <w:szCs w:val="28"/>
        </w:rPr>
        <w:t> </w:t>
      </w:r>
      <w:r w:rsidRPr="004379DB">
        <w:rPr>
          <w:b w:val="0"/>
          <w:sz w:val="28"/>
          <w:szCs w:val="28"/>
        </w:rPr>
        <w:t>Переслегина</w:t>
      </w:r>
      <w:r w:rsidRPr="00516A6C">
        <w:br/>
      </w:r>
    </w:p>
    <w:p w:rsidR="00403CDB" w:rsidRPr="00403CDB" w:rsidRDefault="00403CDB" w:rsidP="00403CDB">
      <w:pPr>
        <w:jc w:val="right"/>
        <w:rPr>
          <w:sz w:val="24"/>
          <w:szCs w:val="24"/>
        </w:rPr>
      </w:pPr>
      <w:r w:rsidRPr="00403CDB">
        <w:rPr>
          <w:sz w:val="24"/>
          <w:szCs w:val="24"/>
        </w:rPr>
        <w:lastRenderedPageBreak/>
        <w:t xml:space="preserve">Приложение к приказу МЗ НО </w:t>
      </w:r>
    </w:p>
    <w:p w:rsidR="00403CDB" w:rsidRDefault="00403CDB" w:rsidP="00403CDB">
      <w:pPr>
        <w:jc w:val="right"/>
        <w:rPr>
          <w:szCs w:val="28"/>
        </w:rPr>
      </w:pPr>
      <w:r w:rsidRPr="00403CDB">
        <w:rPr>
          <w:sz w:val="24"/>
          <w:szCs w:val="24"/>
        </w:rPr>
        <w:t>От_______№________</w:t>
      </w:r>
      <w:r>
        <w:rPr>
          <w:szCs w:val="28"/>
        </w:rPr>
        <w:t xml:space="preserve"> </w:t>
      </w:r>
    </w:p>
    <w:p w:rsidR="00403CDB" w:rsidRDefault="00403CDB" w:rsidP="00403CDB">
      <w:pPr>
        <w:spacing w:line="360" w:lineRule="auto"/>
        <w:jc w:val="right"/>
      </w:pPr>
    </w:p>
    <w:p w:rsidR="00403CDB" w:rsidRPr="00403CDB" w:rsidRDefault="00403CDB" w:rsidP="00403CDB">
      <w:pPr>
        <w:tabs>
          <w:tab w:val="left" w:pos="3120"/>
        </w:tabs>
        <w:spacing w:line="276" w:lineRule="auto"/>
        <w:jc w:val="center"/>
        <w:rPr>
          <w:b/>
          <w:bCs/>
          <w:szCs w:val="28"/>
          <w:lang w:eastAsia="en-US" w:bidi="en-US"/>
        </w:rPr>
      </w:pPr>
      <w:r w:rsidRPr="00403CDB">
        <w:rPr>
          <w:b/>
          <w:bCs/>
          <w:szCs w:val="28"/>
          <w:lang w:eastAsia="en-US" w:bidi="en-US"/>
        </w:rPr>
        <w:t>Межрегиональная научно-практическая конференция  акушеров - гинекологов</w:t>
      </w:r>
    </w:p>
    <w:p w:rsidR="00403CDB" w:rsidRPr="00403CDB" w:rsidRDefault="00403CDB" w:rsidP="00403CDB">
      <w:pPr>
        <w:tabs>
          <w:tab w:val="left" w:pos="6946"/>
        </w:tabs>
        <w:spacing w:after="60"/>
        <w:jc w:val="center"/>
        <w:rPr>
          <w:b/>
          <w:szCs w:val="28"/>
        </w:rPr>
      </w:pPr>
      <w:r w:rsidRPr="00403CDB">
        <w:rPr>
          <w:b/>
          <w:szCs w:val="28"/>
        </w:rPr>
        <w:t xml:space="preserve"> «Нижегородские чтения»</w:t>
      </w:r>
    </w:p>
    <w:p w:rsidR="00403CDB" w:rsidRPr="00403CDB" w:rsidRDefault="00403CDB" w:rsidP="00403CDB">
      <w:pPr>
        <w:tabs>
          <w:tab w:val="left" w:pos="6946"/>
        </w:tabs>
        <w:spacing w:after="60"/>
        <w:jc w:val="center"/>
        <w:rPr>
          <w:b/>
          <w:szCs w:val="28"/>
        </w:rPr>
      </w:pPr>
    </w:p>
    <w:p w:rsidR="00403CDB" w:rsidRPr="00403CDB" w:rsidRDefault="00403CDB" w:rsidP="00403CDB">
      <w:pPr>
        <w:tabs>
          <w:tab w:val="left" w:pos="6946"/>
        </w:tabs>
        <w:spacing w:after="60"/>
        <w:jc w:val="center"/>
        <w:rPr>
          <w:b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4253"/>
        <w:gridCol w:w="3170"/>
      </w:tblGrid>
      <w:tr w:rsidR="00403CDB" w:rsidRPr="00403CDB" w:rsidTr="00067A08">
        <w:trPr>
          <w:trHeight w:val="1976"/>
        </w:trPr>
        <w:tc>
          <w:tcPr>
            <w:tcW w:w="4253" w:type="dxa"/>
          </w:tcPr>
          <w:p w:rsidR="00403CDB" w:rsidRPr="00403CDB" w:rsidRDefault="00403CDB" w:rsidP="00067A08">
            <w:pPr>
              <w:rPr>
                <w:b/>
                <w:szCs w:val="28"/>
                <w:u w:val="single"/>
              </w:rPr>
            </w:pPr>
            <w:r w:rsidRPr="00403CDB">
              <w:rPr>
                <w:b/>
                <w:szCs w:val="28"/>
                <w:u w:val="single"/>
              </w:rPr>
              <w:t>Место проведения:</w:t>
            </w:r>
          </w:p>
          <w:p w:rsidR="00403CDB" w:rsidRPr="00403CDB" w:rsidRDefault="00403CDB" w:rsidP="00067A08">
            <w:pPr>
              <w:spacing w:line="276" w:lineRule="auto"/>
              <w:rPr>
                <w:b/>
                <w:szCs w:val="28"/>
              </w:rPr>
            </w:pPr>
            <w:r w:rsidRPr="00403CDB">
              <w:rPr>
                <w:b/>
                <w:szCs w:val="28"/>
              </w:rPr>
              <w:t xml:space="preserve"> </w:t>
            </w:r>
          </w:p>
          <w:p w:rsidR="00403CDB" w:rsidRPr="00403CDB" w:rsidRDefault="00403CDB" w:rsidP="00067A08">
            <w:pPr>
              <w:spacing w:line="276" w:lineRule="auto"/>
              <w:rPr>
                <w:rFonts w:eastAsia="Calibri"/>
                <w:b/>
                <w:szCs w:val="28"/>
                <w:lang w:eastAsia="en-US"/>
              </w:rPr>
            </w:pPr>
            <w:r w:rsidRPr="00403CDB">
              <w:rPr>
                <w:rFonts w:eastAsia="Calibri"/>
                <w:b/>
                <w:szCs w:val="28"/>
                <w:lang w:eastAsia="en-US"/>
              </w:rPr>
              <w:t xml:space="preserve">г. Н. Новгород, </w:t>
            </w:r>
            <w:r w:rsidRPr="00403CDB">
              <w:rPr>
                <w:b/>
                <w:szCs w:val="28"/>
              </w:rPr>
              <w:t>пр-т Гагарина, 27</w:t>
            </w:r>
          </w:p>
          <w:p w:rsidR="00403CDB" w:rsidRPr="00403CDB" w:rsidRDefault="00403CDB" w:rsidP="00067A08">
            <w:pPr>
              <w:pStyle w:val="ab"/>
              <w:tabs>
                <w:tab w:val="left" w:pos="709"/>
                <w:tab w:val="left" w:pos="5162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03CDB">
              <w:rPr>
                <w:rFonts w:ascii="Times New Roman" w:hAnsi="Times New Roman"/>
                <w:b/>
                <w:sz w:val="28"/>
                <w:szCs w:val="28"/>
              </w:rPr>
              <w:t xml:space="preserve">ГК "Ока", зал ЛЮКС </w:t>
            </w:r>
          </w:p>
        </w:tc>
        <w:tc>
          <w:tcPr>
            <w:tcW w:w="3170" w:type="dxa"/>
          </w:tcPr>
          <w:p w:rsidR="00403CDB" w:rsidRPr="00403CDB" w:rsidRDefault="00403CDB" w:rsidP="00067A08">
            <w:pPr>
              <w:jc w:val="right"/>
              <w:rPr>
                <w:b/>
                <w:szCs w:val="28"/>
                <w:u w:val="single"/>
              </w:rPr>
            </w:pPr>
            <w:r w:rsidRPr="00403CDB">
              <w:rPr>
                <w:b/>
                <w:szCs w:val="28"/>
                <w:u w:val="single"/>
              </w:rPr>
              <w:t>Дата проведения:</w:t>
            </w:r>
          </w:p>
          <w:p w:rsidR="00403CDB" w:rsidRPr="00403CDB" w:rsidRDefault="00403CDB" w:rsidP="00067A08">
            <w:pPr>
              <w:pStyle w:val="ab"/>
              <w:tabs>
                <w:tab w:val="left" w:pos="709"/>
                <w:tab w:val="left" w:pos="5122"/>
              </w:tabs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3CDB" w:rsidRPr="00403CDB" w:rsidRDefault="00403CDB" w:rsidP="00067A08">
            <w:pPr>
              <w:pStyle w:val="ab"/>
              <w:tabs>
                <w:tab w:val="left" w:pos="709"/>
                <w:tab w:val="left" w:pos="5122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3CDB">
              <w:rPr>
                <w:rFonts w:ascii="Times New Roman" w:hAnsi="Times New Roman"/>
                <w:b/>
                <w:sz w:val="28"/>
                <w:szCs w:val="28"/>
              </w:rPr>
              <w:t>27 апреля 2017г.</w:t>
            </w:r>
          </w:p>
        </w:tc>
      </w:tr>
    </w:tbl>
    <w:p w:rsidR="00403CDB" w:rsidRPr="00403CDB" w:rsidRDefault="00403CDB" w:rsidP="00403CDB">
      <w:pPr>
        <w:spacing w:line="360" w:lineRule="auto"/>
        <w:jc w:val="center"/>
        <w:rPr>
          <w:rStyle w:val="aa"/>
          <w:szCs w:val="28"/>
          <w:u w:val="single"/>
          <w:lang w:eastAsia="en-US" w:bidi="en-US"/>
        </w:rPr>
      </w:pPr>
      <w:r w:rsidRPr="00403CDB">
        <w:rPr>
          <w:rStyle w:val="aa"/>
          <w:szCs w:val="28"/>
          <w:u w:val="single"/>
          <w:lang w:eastAsia="en-US" w:bidi="en-US"/>
        </w:rPr>
        <w:t>Программа мероприятий:</w:t>
      </w:r>
    </w:p>
    <w:p w:rsidR="00403CDB" w:rsidRPr="00403CDB" w:rsidRDefault="00403CDB" w:rsidP="00403CDB">
      <w:pPr>
        <w:rPr>
          <w:rStyle w:val="aa"/>
          <w:szCs w:val="28"/>
          <w:lang w:eastAsia="en-US" w:bidi="en-US"/>
        </w:rPr>
      </w:pPr>
      <w:r w:rsidRPr="00403CDB">
        <w:rPr>
          <w:rStyle w:val="aa"/>
          <w:szCs w:val="28"/>
          <w:lang w:eastAsia="en-US" w:bidi="en-US"/>
        </w:rPr>
        <w:t>08.00-09.00 – Регистрация участников конференции</w:t>
      </w:r>
    </w:p>
    <w:p w:rsidR="00403CDB" w:rsidRPr="00403CDB" w:rsidRDefault="00403CDB" w:rsidP="00403CDB">
      <w:pPr>
        <w:rPr>
          <w:rStyle w:val="aa"/>
          <w:szCs w:val="28"/>
          <w:lang w:eastAsia="en-US" w:bidi="en-US"/>
        </w:rPr>
      </w:pPr>
      <w:r w:rsidRPr="00403CDB">
        <w:rPr>
          <w:rStyle w:val="aa"/>
          <w:szCs w:val="28"/>
          <w:lang w:eastAsia="en-US" w:bidi="en-US"/>
        </w:rPr>
        <w:t>09.00–09.05 – Официальное открытие мероприятие</w:t>
      </w:r>
    </w:p>
    <w:p w:rsidR="00403CDB" w:rsidRPr="00403CDB" w:rsidRDefault="00403CDB" w:rsidP="00403CDB">
      <w:pPr>
        <w:rPr>
          <w:rStyle w:val="aa"/>
          <w:szCs w:val="28"/>
          <w:lang w:eastAsia="en-US" w:bidi="en-US"/>
        </w:rPr>
      </w:pPr>
      <w:r w:rsidRPr="00403CDB">
        <w:rPr>
          <w:rStyle w:val="aa"/>
          <w:szCs w:val="28"/>
          <w:lang w:eastAsia="en-US" w:bidi="en-US"/>
        </w:rPr>
        <w:t>09.00-13.00 – Заседание 1</w:t>
      </w:r>
    </w:p>
    <w:p w:rsidR="00403CDB" w:rsidRPr="00403CDB" w:rsidRDefault="00403CDB" w:rsidP="00403CDB">
      <w:pPr>
        <w:rPr>
          <w:rStyle w:val="aa"/>
          <w:szCs w:val="28"/>
          <w:lang w:eastAsia="en-US" w:bidi="en-US"/>
        </w:rPr>
      </w:pPr>
      <w:r w:rsidRPr="00403CDB">
        <w:rPr>
          <w:rStyle w:val="aa"/>
          <w:szCs w:val="28"/>
          <w:lang w:eastAsia="en-US" w:bidi="en-US"/>
        </w:rPr>
        <w:t>13.00-13.40 – Перерыв</w:t>
      </w:r>
    </w:p>
    <w:p w:rsidR="00403CDB" w:rsidRPr="00403CDB" w:rsidRDefault="00403CDB" w:rsidP="00403CDB">
      <w:pPr>
        <w:rPr>
          <w:rStyle w:val="aa"/>
          <w:szCs w:val="28"/>
          <w:lang w:eastAsia="en-US" w:bidi="en-US"/>
        </w:rPr>
      </w:pPr>
      <w:r w:rsidRPr="00403CDB">
        <w:rPr>
          <w:rStyle w:val="aa"/>
          <w:szCs w:val="28"/>
          <w:lang w:eastAsia="en-US" w:bidi="en-US"/>
        </w:rPr>
        <w:t>13.40-16.50 – Заседание 2</w:t>
      </w:r>
    </w:p>
    <w:p w:rsidR="00403CDB" w:rsidRPr="00403CDB" w:rsidRDefault="00403CDB" w:rsidP="00403CDB">
      <w:pPr>
        <w:rPr>
          <w:rStyle w:val="aa"/>
          <w:szCs w:val="28"/>
          <w:lang w:eastAsia="en-US" w:bidi="en-US"/>
        </w:rPr>
      </w:pPr>
      <w:r w:rsidRPr="00403CDB">
        <w:rPr>
          <w:rStyle w:val="aa"/>
          <w:szCs w:val="28"/>
          <w:lang w:eastAsia="en-US" w:bidi="en-US"/>
        </w:rPr>
        <w:t>16.50-17.00 - Закрытие конференции. Выдача сертификатов</w:t>
      </w:r>
    </w:p>
    <w:p w:rsidR="00403CDB" w:rsidRDefault="00403CDB" w:rsidP="00403CDB">
      <w:pPr>
        <w:spacing w:line="360" w:lineRule="auto"/>
        <w:jc w:val="center"/>
        <w:rPr>
          <w:rStyle w:val="aa"/>
          <w:szCs w:val="28"/>
          <w:u w:val="single"/>
          <w:lang w:eastAsia="en-US" w:bidi="en-US"/>
        </w:rPr>
      </w:pPr>
    </w:p>
    <w:p w:rsidR="00403CDB" w:rsidRPr="00403CDB" w:rsidRDefault="00403CDB" w:rsidP="00403CDB">
      <w:pPr>
        <w:spacing w:line="360" w:lineRule="auto"/>
        <w:jc w:val="center"/>
        <w:rPr>
          <w:rStyle w:val="aa"/>
          <w:szCs w:val="28"/>
          <w:u w:val="single"/>
          <w:lang w:eastAsia="en-US" w:bidi="en-US"/>
        </w:rPr>
      </w:pPr>
      <w:r w:rsidRPr="00403CDB">
        <w:rPr>
          <w:rStyle w:val="aa"/>
          <w:szCs w:val="28"/>
          <w:u w:val="single"/>
          <w:lang w:eastAsia="en-US" w:bidi="en-US"/>
        </w:rPr>
        <w:t>Научная программа конференции</w:t>
      </w:r>
    </w:p>
    <w:p w:rsidR="00403CDB" w:rsidRPr="00403CDB" w:rsidRDefault="00403CDB" w:rsidP="00403CDB">
      <w:pPr>
        <w:rPr>
          <w:b/>
          <w:bCs/>
          <w:szCs w:val="28"/>
        </w:rPr>
      </w:pPr>
      <w:r w:rsidRPr="00403CDB">
        <w:rPr>
          <w:b/>
          <w:bCs/>
          <w:szCs w:val="28"/>
        </w:rPr>
        <w:t>Президиум:</w:t>
      </w:r>
    </w:p>
    <w:p w:rsidR="00403CDB" w:rsidRPr="00403CDB" w:rsidRDefault="00403CDB" w:rsidP="00403CDB">
      <w:pPr>
        <w:rPr>
          <w:b/>
          <w:bCs/>
          <w:szCs w:val="28"/>
        </w:rPr>
      </w:pPr>
    </w:p>
    <w:p w:rsidR="00403CDB" w:rsidRPr="00403CDB" w:rsidRDefault="00403CDB" w:rsidP="00403CDB">
      <w:pPr>
        <w:shd w:val="clear" w:color="auto" w:fill="FFFFFF"/>
        <w:jc w:val="both"/>
        <w:rPr>
          <w:rStyle w:val="aa"/>
          <w:b w:val="0"/>
          <w:bCs w:val="0"/>
          <w:szCs w:val="28"/>
          <w:lang w:eastAsia="en-US" w:bidi="en-US"/>
        </w:rPr>
      </w:pPr>
      <w:r w:rsidRPr="00403CDB">
        <w:rPr>
          <w:rStyle w:val="aa"/>
          <w:bCs w:val="0"/>
          <w:szCs w:val="28"/>
          <w:lang w:eastAsia="en-US" w:bidi="en-US"/>
        </w:rPr>
        <w:t>Боровкова Л.В.</w:t>
      </w:r>
      <w:r w:rsidRPr="00403CDB">
        <w:rPr>
          <w:rStyle w:val="aa"/>
          <w:b w:val="0"/>
          <w:bCs w:val="0"/>
          <w:szCs w:val="28"/>
          <w:lang w:eastAsia="en-US" w:bidi="en-US"/>
        </w:rPr>
        <w:t>, д.м.н., профессор, заведующая кафедрой акушерства и гинекологии НижГМА, Нижний Новгород</w:t>
      </w:r>
    </w:p>
    <w:p w:rsidR="00403CDB" w:rsidRPr="00403CDB" w:rsidRDefault="00403CDB" w:rsidP="00403CDB">
      <w:pPr>
        <w:jc w:val="both"/>
        <w:rPr>
          <w:szCs w:val="28"/>
        </w:rPr>
      </w:pPr>
      <w:r w:rsidRPr="00403CDB">
        <w:rPr>
          <w:b/>
          <w:szCs w:val="28"/>
        </w:rPr>
        <w:t>Семерикова М.В.</w:t>
      </w:r>
      <w:r w:rsidRPr="00403CDB">
        <w:rPr>
          <w:szCs w:val="28"/>
        </w:rPr>
        <w:t>, к.м.н., гл. акушер-гинеколог Министерства здравоохранения Нижегородской области</w:t>
      </w:r>
    </w:p>
    <w:p w:rsidR="00403CDB" w:rsidRPr="00403CDB" w:rsidRDefault="00403CDB" w:rsidP="00403CDB">
      <w:pPr>
        <w:jc w:val="both"/>
        <w:rPr>
          <w:szCs w:val="28"/>
        </w:rPr>
      </w:pPr>
      <w:r w:rsidRPr="00403CDB">
        <w:rPr>
          <w:b/>
          <w:bCs/>
          <w:szCs w:val="28"/>
        </w:rPr>
        <w:t>Мануйленко О.В.</w:t>
      </w:r>
      <w:r w:rsidRPr="00403CDB">
        <w:rPr>
          <w:bCs/>
          <w:szCs w:val="28"/>
        </w:rPr>
        <w:t>, гл. внештатный акушер-гинеколог Министерства здравоохранения Нижегородской области</w:t>
      </w:r>
    </w:p>
    <w:p w:rsidR="00403CDB" w:rsidRPr="00403CDB" w:rsidRDefault="00403CDB" w:rsidP="00403CDB">
      <w:pPr>
        <w:tabs>
          <w:tab w:val="left" w:pos="360"/>
        </w:tabs>
        <w:jc w:val="both"/>
        <w:rPr>
          <w:rStyle w:val="aa"/>
          <w:b w:val="0"/>
          <w:bCs w:val="0"/>
          <w:szCs w:val="28"/>
          <w:lang w:eastAsia="en-US" w:bidi="en-US"/>
        </w:rPr>
      </w:pPr>
      <w:r w:rsidRPr="00403CDB">
        <w:rPr>
          <w:rStyle w:val="aa"/>
          <w:bCs w:val="0"/>
          <w:szCs w:val="28"/>
          <w:lang w:eastAsia="en-US" w:bidi="en-US"/>
        </w:rPr>
        <w:t>Качалина Т.С.</w:t>
      </w:r>
      <w:r w:rsidRPr="00403CDB">
        <w:rPr>
          <w:rStyle w:val="aa"/>
          <w:b w:val="0"/>
          <w:bCs w:val="0"/>
          <w:szCs w:val="28"/>
          <w:lang w:eastAsia="en-US" w:bidi="en-US"/>
        </w:rPr>
        <w:t xml:space="preserve">, д.м.н., профессор кафедры акушерства и гинекологии НижГМА, Нижний Новгород </w:t>
      </w:r>
    </w:p>
    <w:p w:rsidR="00403CDB" w:rsidRPr="00403CDB" w:rsidRDefault="00403CDB" w:rsidP="00403CDB">
      <w:pPr>
        <w:rPr>
          <w:b/>
          <w:szCs w:val="28"/>
        </w:rPr>
      </w:pPr>
    </w:p>
    <w:p w:rsidR="00403CDB" w:rsidRPr="00403CDB" w:rsidRDefault="00403CDB" w:rsidP="00403CDB">
      <w:pPr>
        <w:rPr>
          <w:b/>
          <w:szCs w:val="28"/>
        </w:rPr>
      </w:pPr>
      <w:r w:rsidRPr="00403CDB">
        <w:rPr>
          <w:b/>
          <w:szCs w:val="28"/>
        </w:rPr>
        <w:t>09.00-9.05 Официальное открытие конференции</w:t>
      </w:r>
    </w:p>
    <w:p w:rsidR="00403CDB" w:rsidRPr="00403CDB" w:rsidRDefault="00403CDB" w:rsidP="00403CDB">
      <w:pPr>
        <w:rPr>
          <w:b/>
          <w:szCs w:val="28"/>
        </w:rPr>
      </w:pPr>
    </w:p>
    <w:p w:rsidR="00403CDB" w:rsidRPr="00403CDB" w:rsidRDefault="00403CDB" w:rsidP="00403CDB">
      <w:pPr>
        <w:jc w:val="center"/>
        <w:rPr>
          <w:b/>
          <w:szCs w:val="28"/>
        </w:rPr>
      </w:pPr>
      <w:r w:rsidRPr="00403CDB">
        <w:rPr>
          <w:b/>
          <w:szCs w:val="28"/>
        </w:rPr>
        <w:t>ЗАСЕДАНИЕ 1</w:t>
      </w:r>
    </w:p>
    <w:p w:rsidR="00403CDB" w:rsidRPr="00403CDB" w:rsidRDefault="00403CDB" w:rsidP="00403CDB">
      <w:pPr>
        <w:jc w:val="right"/>
        <w:rPr>
          <w:b/>
          <w:szCs w:val="28"/>
          <w:u w:val="single"/>
        </w:rPr>
      </w:pPr>
      <w:r w:rsidRPr="00403CDB">
        <w:rPr>
          <w:b/>
          <w:szCs w:val="28"/>
          <w:u w:val="single"/>
        </w:rPr>
        <w:t>Зал «ЛЮКС»</w:t>
      </w:r>
    </w:p>
    <w:p w:rsidR="00403CDB" w:rsidRPr="00403CDB" w:rsidRDefault="00403CDB" w:rsidP="00403CDB">
      <w:pPr>
        <w:jc w:val="both"/>
        <w:rPr>
          <w:szCs w:val="28"/>
        </w:rPr>
      </w:pPr>
      <w:r w:rsidRPr="00403CDB">
        <w:rPr>
          <w:b/>
          <w:szCs w:val="28"/>
        </w:rPr>
        <w:t>09.05-09.20 Итоги работы акушерской службы за 2016 г.</w:t>
      </w:r>
      <w:r w:rsidRPr="00403CDB">
        <w:rPr>
          <w:szCs w:val="28"/>
        </w:rPr>
        <w:t xml:space="preserve"> </w:t>
      </w:r>
    </w:p>
    <w:p w:rsidR="00403CDB" w:rsidRPr="00403CDB" w:rsidRDefault="00403CDB" w:rsidP="00403CDB">
      <w:pPr>
        <w:jc w:val="both"/>
        <w:rPr>
          <w:szCs w:val="28"/>
        </w:rPr>
      </w:pPr>
      <w:r w:rsidRPr="00403CDB">
        <w:rPr>
          <w:szCs w:val="28"/>
        </w:rPr>
        <w:t>Семерикова М.В., к.м.н., гл. акушер-гинеколог Министерства здравоохранения Нижегородской области</w:t>
      </w:r>
    </w:p>
    <w:p w:rsidR="00403CDB" w:rsidRPr="00403CDB" w:rsidRDefault="00403CDB" w:rsidP="00403CDB">
      <w:pPr>
        <w:rPr>
          <w:b/>
          <w:szCs w:val="28"/>
        </w:rPr>
      </w:pPr>
      <w:r w:rsidRPr="00403CDB">
        <w:rPr>
          <w:b/>
          <w:szCs w:val="28"/>
        </w:rPr>
        <w:lastRenderedPageBreak/>
        <w:t>09.20-09.35 Акушерские аспекты причины перинатальной и ранней младенческой смертности</w:t>
      </w:r>
    </w:p>
    <w:p w:rsidR="00403CDB" w:rsidRPr="00403CDB" w:rsidRDefault="00403CDB" w:rsidP="00403CDB">
      <w:pPr>
        <w:jc w:val="both"/>
        <w:rPr>
          <w:szCs w:val="28"/>
        </w:rPr>
      </w:pPr>
      <w:r w:rsidRPr="00403CDB">
        <w:rPr>
          <w:bCs/>
          <w:szCs w:val="28"/>
        </w:rPr>
        <w:t>Мануйленко О.В., гл. внештатный акушер-гинеколог Министерства здравоохранения Нижегородской области</w:t>
      </w:r>
    </w:p>
    <w:p w:rsidR="00403CDB" w:rsidRPr="00403CDB" w:rsidRDefault="00403CDB" w:rsidP="00403CDB">
      <w:pPr>
        <w:jc w:val="both"/>
        <w:rPr>
          <w:b/>
          <w:szCs w:val="28"/>
        </w:rPr>
      </w:pPr>
      <w:r w:rsidRPr="00403CDB">
        <w:rPr>
          <w:b/>
          <w:szCs w:val="28"/>
        </w:rPr>
        <w:t xml:space="preserve">09.35-09.55 Патологическая прибавка веса при беременности: есть ли повод для волнений? </w:t>
      </w:r>
    </w:p>
    <w:p w:rsidR="00403CDB" w:rsidRPr="00403CDB" w:rsidRDefault="00403CDB" w:rsidP="00403CDB">
      <w:pPr>
        <w:jc w:val="both"/>
        <w:rPr>
          <w:szCs w:val="28"/>
        </w:rPr>
      </w:pPr>
      <w:r w:rsidRPr="00403CDB">
        <w:rPr>
          <w:szCs w:val="28"/>
        </w:rPr>
        <w:t>Покусаева В.Н., д.м.н., доцент кафедры акушерства и гинекологии с курсом пренатальной диагностики СГМУ, Смоленск</w:t>
      </w:r>
    </w:p>
    <w:p w:rsidR="00403CDB" w:rsidRPr="00403CDB" w:rsidRDefault="00403CDB" w:rsidP="00403CDB">
      <w:pPr>
        <w:shd w:val="clear" w:color="auto" w:fill="FFFFFF"/>
        <w:jc w:val="both"/>
        <w:rPr>
          <w:rStyle w:val="aa"/>
          <w:bCs w:val="0"/>
          <w:szCs w:val="28"/>
          <w:lang w:eastAsia="en-US" w:bidi="en-US"/>
        </w:rPr>
      </w:pPr>
      <w:r w:rsidRPr="00403CDB">
        <w:rPr>
          <w:rStyle w:val="aa"/>
          <w:bCs w:val="0"/>
          <w:szCs w:val="28"/>
          <w:lang w:eastAsia="en-US" w:bidi="en-US"/>
        </w:rPr>
        <w:t xml:space="preserve">09.55-10.20 Существует ли онкориски эндометриоза? </w:t>
      </w:r>
    </w:p>
    <w:p w:rsidR="00403CDB" w:rsidRPr="00403CDB" w:rsidRDefault="00403CDB" w:rsidP="00403CDB">
      <w:pPr>
        <w:tabs>
          <w:tab w:val="left" w:pos="360"/>
        </w:tabs>
        <w:jc w:val="both"/>
        <w:rPr>
          <w:rStyle w:val="aa"/>
          <w:b w:val="0"/>
          <w:bCs w:val="0"/>
          <w:szCs w:val="28"/>
          <w:lang w:eastAsia="en-US" w:bidi="en-US"/>
        </w:rPr>
      </w:pPr>
      <w:r w:rsidRPr="00403CDB">
        <w:rPr>
          <w:rStyle w:val="aa"/>
          <w:b w:val="0"/>
          <w:bCs w:val="0"/>
          <w:szCs w:val="28"/>
          <w:lang w:eastAsia="en-US" w:bidi="en-US"/>
        </w:rPr>
        <w:t xml:space="preserve">Качалина Т.С., д.м.н., профессор кафедры акушерства и гинекологии НижГМА, Нижний Новгород </w:t>
      </w:r>
    </w:p>
    <w:p w:rsidR="00403CDB" w:rsidRPr="00403CDB" w:rsidRDefault="00403CDB" w:rsidP="00403CDB">
      <w:pPr>
        <w:jc w:val="both"/>
        <w:rPr>
          <w:b/>
          <w:szCs w:val="28"/>
        </w:rPr>
      </w:pPr>
      <w:r w:rsidRPr="00403CDB">
        <w:rPr>
          <w:b/>
          <w:szCs w:val="28"/>
        </w:rPr>
        <w:t xml:space="preserve">10.20 -10.55 Анемии беременных - фактор риска преждевременных родов </w:t>
      </w:r>
    </w:p>
    <w:p w:rsidR="00403CDB" w:rsidRPr="00403CDB" w:rsidRDefault="00403CDB" w:rsidP="00403CDB">
      <w:pPr>
        <w:jc w:val="both"/>
        <w:rPr>
          <w:szCs w:val="28"/>
        </w:rPr>
      </w:pPr>
      <w:r w:rsidRPr="00403CDB">
        <w:rPr>
          <w:szCs w:val="28"/>
        </w:rPr>
        <w:t>Татарова Н.А., д.м.н., профессор кафедры акушерства, гинекологии и репродуктологии Первый СПБГМУ им. ак. И.П.Павлова, Санкт-Петербург</w:t>
      </w:r>
    </w:p>
    <w:p w:rsidR="00403CDB" w:rsidRPr="00403CDB" w:rsidRDefault="00403CDB" w:rsidP="00403CDB">
      <w:pPr>
        <w:shd w:val="clear" w:color="auto" w:fill="FFFFFF"/>
        <w:jc w:val="both"/>
        <w:rPr>
          <w:rStyle w:val="aa"/>
          <w:bCs w:val="0"/>
          <w:szCs w:val="28"/>
          <w:lang w:eastAsia="en-US" w:bidi="en-US"/>
        </w:rPr>
      </w:pPr>
      <w:r w:rsidRPr="00403CDB">
        <w:rPr>
          <w:b/>
          <w:szCs w:val="28"/>
        </w:rPr>
        <w:t>10.55-11.15</w:t>
      </w:r>
      <w:r w:rsidRPr="00403CDB">
        <w:rPr>
          <w:rStyle w:val="aa"/>
          <w:bCs w:val="0"/>
          <w:szCs w:val="28"/>
          <w:lang w:eastAsia="en-US" w:bidi="en-US"/>
        </w:rPr>
        <w:t xml:space="preserve"> Гиперпластические процессы. Эндометрия. Что нового? </w:t>
      </w:r>
    </w:p>
    <w:p w:rsidR="00403CDB" w:rsidRPr="00403CDB" w:rsidRDefault="00403CDB" w:rsidP="00403CDB">
      <w:pPr>
        <w:shd w:val="clear" w:color="auto" w:fill="FFFFFF"/>
        <w:jc w:val="both"/>
        <w:rPr>
          <w:rStyle w:val="aa"/>
          <w:b w:val="0"/>
          <w:bCs w:val="0"/>
          <w:szCs w:val="28"/>
          <w:lang w:eastAsia="en-US" w:bidi="en-US"/>
        </w:rPr>
      </w:pPr>
      <w:r w:rsidRPr="00403CDB">
        <w:rPr>
          <w:rStyle w:val="aa"/>
          <w:b w:val="0"/>
          <w:bCs w:val="0"/>
          <w:szCs w:val="28"/>
          <w:lang w:eastAsia="en-US" w:bidi="en-US"/>
        </w:rPr>
        <w:t>Боровкова Л.В., д.м.н., профессор, заведующая кафедрой акушерства и гинекологии НижГМА, Нижний Новгород</w:t>
      </w:r>
    </w:p>
    <w:p w:rsidR="00403CDB" w:rsidRPr="00403CDB" w:rsidRDefault="00403CDB" w:rsidP="00403CDB">
      <w:pPr>
        <w:shd w:val="clear" w:color="auto" w:fill="FFFFFF"/>
        <w:jc w:val="both"/>
        <w:rPr>
          <w:szCs w:val="28"/>
        </w:rPr>
      </w:pPr>
      <w:r w:rsidRPr="00403CDB">
        <w:rPr>
          <w:b/>
          <w:szCs w:val="28"/>
        </w:rPr>
        <w:t xml:space="preserve">11.15-11.45 Возможности прогнозирования и лечения плацентарной недостаточности, мнимые и реальные </w:t>
      </w:r>
    </w:p>
    <w:p w:rsidR="00403CDB" w:rsidRPr="00403CDB" w:rsidRDefault="00403CDB" w:rsidP="00403CDB">
      <w:pPr>
        <w:tabs>
          <w:tab w:val="left" w:pos="360"/>
        </w:tabs>
        <w:jc w:val="both"/>
        <w:rPr>
          <w:szCs w:val="28"/>
        </w:rPr>
      </w:pPr>
      <w:r w:rsidRPr="00403CDB">
        <w:rPr>
          <w:szCs w:val="28"/>
        </w:rPr>
        <w:t>Замалеева Р.С., д.м.н., профессор кафедры акушерства и гинекологии №1 Казанской ГМА, Казань</w:t>
      </w:r>
    </w:p>
    <w:p w:rsidR="00403CDB" w:rsidRPr="00403CDB" w:rsidRDefault="00403CDB" w:rsidP="00403CDB">
      <w:pPr>
        <w:shd w:val="clear" w:color="auto" w:fill="FFFFFF"/>
        <w:jc w:val="both"/>
        <w:rPr>
          <w:b/>
          <w:szCs w:val="28"/>
        </w:rPr>
      </w:pPr>
      <w:r w:rsidRPr="00403CDB">
        <w:rPr>
          <w:b/>
          <w:szCs w:val="28"/>
        </w:rPr>
        <w:t xml:space="preserve">11.45-12.05 Функциональные кисты яичников. Современные стратегии </w:t>
      </w:r>
    </w:p>
    <w:p w:rsidR="00403CDB" w:rsidRPr="00403CDB" w:rsidRDefault="00403CDB" w:rsidP="00403CDB">
      <w:pPr>
        <w:shd w:val="clear" w:color="auto" w:fill="FFFFFF"/>
        <w:jc w:val="both"/>
        <w:rPr>
          <w:rStyle w:val="aa"/>
          <w:b w:val="0"/>
          <w:bCs w:val="0"/>
          <w:szCs w:val="28"/>
          <w:lang w:eastAsia="en-US" w:bidi="en-US"/>
        </w:rPr>
      </w:pPr>
      <w:r w:rsidRPr="00403CDB">
        <w:rPr>
          <w:rStyle w:val="aa"/>
          <w:b w:val="0"/>
          <w:bCs w:val="0"/>
          <w:szCs w:val="28"/>
          <w:lang w:eastAsia="en-US" w:bidi="en-US"/>
        </w:rPr>
        <w:t>Боровкова Л.В., д.м.н., профессор, заведующая кафедрой акушерства и гинекологии НижГМА, Нижний Новгород</w:t>
      </w:r>
    </w:p>
    <w:p w:rsidR="00403CDB" w:rsidRPr="00403CDB" w:rsidRDefault="00403CDB" w:rsidP="00403CDB">
      <w:pPr>
        <w:jc w:val="both"/>
        <w:rPr>
          <w:rStyle w:val="aa"/>
          <w:bCs w:val="0"/>
          <w:szCs w:val="28"/>
        </w:rPr>
      </w:pPr>
      <w:r w:rsidRPr="00403CDB">
        <w:rPr>
          <w:rStyle w:val="aa"/>
          <w:bCs w:val="0"/>
          <w:szCs w:val="28"/>
          <w:lang w:eastAsia="en-US" w:bidi="en-US"/>
        </w:rPr>
        <w:t xml:space="preserve">12.05-12.25 Резус-иммунизация: разрываем порочный круг. Клинический случай </w:t>
      </w:r>
    </w:p>
    <w:p w:rsidR="00403CDB" w:rsidRPr="00403CDB" w:rsidRDefault="00403CDB" w:rsidP="00403CDB">
      <w:pPr>
        <w:shd w:val="clear" w:color="auto" w:fill="FFFFFF"/>
        <w:rPr>
          <w:rStyle w:val="aa"/>
          <w:b w:val="0"/>
          <w:bCs w:val="0"/>
          <w:szCs w:val="28"/>
          <w:lang w:eastAsia="en-US" w:bidi="en-US"/>
        </w:rPr>
      </w:pPr>
      <w:r w:rsidRPr="00403CDB">
        <w:rPr>
          <w:rStyle w:val="aa"/>
          <w:b w:val="0"/>
          <w:bCs w:val="0"/>
          <w:szCs w:val="28"/>
          <w:lang w:eastAsia="en-US" w:bidi="en-US"/>
        </w:rPr>
        <w:t>Пак С.В., к.м.н., доцент кафедры акушерства и гинекологии НижГМА, Нижний Новгород</w:t>
      </w:r>
    </w:p>
    <w:p w:rsidR="00403CDB" w:rsidRPr="00403CDB" w:rsidRDefault="00403CDB" w:rsidP="00403CDB">
      <w:pPr>
        <w:shd w:val="clear" w:color="auto" w:fill="FFFFFF"/>
        <w:jc w:val="both"/>
        <w:rPr>
          <w:rStyle w:val="aa"/>
          <w:bCs w:val="0"/>
          <w:szCs w:val="28"/>
          <w:lang w:eastAsia="en-US" w:bidi="en-US"/>
        </w:rPr>
      </w:pPr>
      <w:r w:rsidRPr="00403CDB">
        <w:rPr>
          <w:rStyle w:val="aa"/>
          <w:bCs w:val="0"/>
          <w:szCs w:val="28"/>
          <w:lang w:eastAsia="en-US" w:bidi="en-US"/>
        </w:rPr>
        <w:t>12.25-12.50 Принципы пренатальной диагностики. Профилактика осложнений беременности, патологии плода и новорожденного</w:t>
      </w:r>
    </w:p>
    <w:p w:rsidR="00403CDB" w:rsidRPr="00403CDB" w:rsidRDefault="00403CDB" w:rsidP="00403CDB">
      <w:pPr>
        <w:shd w:val="clear" w:color="auto" w:fill="FFFFFF"/>
        <w:jc w:val="both"/>
        <w:rPr>
          <w:rStyle w:val="aa"/>
          <w:b w:val="0"/>
          <w:bCs w:val="0"/>
          <w:szCs w:val="28"/>
          <w:lang w:eastAsia="en-US" w:bidi="en-US"/>
        </w:rPr>
      </w:pPr>
      <w:r w:rsidRPr="00403CDB">
        <w:rPr>
          <w:rStyle w:val="aa"/>
          <w:b w:val="0"/>
          <w:bCs w:val="0"/>
          <w:szCs w:val="28"/>
          <w:lang w:eastAsia="en-US" w:bidi="en-US"/>
        </w:rPr>
        <w:t>Павлович С.В., научный секретарь ФГБУ НЦАГиП им. ак. В.И. Кулакова, профессор кафедры акушерства, гинекологии, перинатологии и репродуктологии ИПО Первый МГМУ им. И.М. Сеченова, Москва</w:t>
      </w:r>
    </w:p>
    <w:p w:rsidR="00403CDB" w:rsidRPr="00403CDB" w:rsidRDefault="00403CDB" w:rsidP="00403CDB">
      <w:pPr>
        <w:shd w:val="clear" w:color="auto" w:fill="FFFFFF"/>
        <w:rPr>
          <w:rStyle w:val="aa"/>
          <w:bCs w:val="0"/>
          <w:szCs w:val="28"/>
          <w:lang w:eastAsia="en-US" w:bidi="en-US"/>
        </w:rPr>
      </w:pPr>
      <w:r w:rsidRPr="00403CDB">
        <w:rPr>
          <w:b/>
          <w:szCs w:val="28"/>
        </w:rPr>
        <w:t>12.50-13.10</w:t>
      </w:r>
      <w:r w:rsidRPr="00403CDB">
        <w:rPr>
          <w:szCs w:val="28"/>
        </w:rPr>
        <w:t xml:space="preserve"> </w:t>
      </w:r>
      <w:r w:rsidRPr="00403CDB">
        <w:rPr>
          <w:rStyle w:val="aa"/>
          <w:bCs w:val="0"/>
          <w:szCs w:val="28"/>
          <w:lang w:eastAsia="en-US" w:bidi="en-US"/>
        </w:rPr>
        <w:t>Эндометриоз шейки матки – пути решения проблемы</w:t>
      </w:r>
    </w:p>
    <w:p w:rsidR="00403CDB" w:rsidRPr="00403CDB" w:rsidRDefault="00403CDB" w:rsidP="00403CDB">
      <w:pPr>
        <w:shd w:val="clear" w:color="auto" w:fill="FFFFFF"/>
        <w:rPr>
          <w:rStyle w:val="aa"/>
          <w:b w:val="0"/>
          <w:bCs w:val="0"/>
          <w:szCs w:val="28"/>
          <w:lang w:eastAsia="en-US" w:bidi="en-US"/>
        </w:rPr>
      </w:pPr>
      <w:r w:rsidRPr="00403CDB">
        <w:rPr>
          <w:rStyle w:val="aa"/>
          <w:b w:val="0"/>
          <w:bCs w:val="0"/>
          <w:szCs w:val="28"/>
          <w:lang w:eastAsia="en-US" w:bidi="en-US"/>
        </w:rPr>
        <w:t>Качалина О.В., д.м.н., доцент кафедры акушерства и гинекологии ФПКВ НижГМА, Нижний Новгород</w:t>
      </w:r>
    </w:p>
    <w:p w:rsidR="00403CDB" w:rsidRPr="00403CDB" w:rsidRDefault="00403CDB" w:rsidP="00403CDB">
      <w:pPr>
        <w:shd w:val="clear" w:color="auto" w:fill="FFFFFF"/>
        <w:jc w:val="center"/>
        <w:rPr>
          <w:rStyle w:val="aa"/>
          <w:bCs w:val="0"/>
          <w:szCs w:val="28"/>
          <w:lang w:eastAsia="en-US" w:bidi="en-US"/>
        </w:rPr>
      </w:pPr>
    </w:p>
    <w:p w:rsidR="00403CDB" w:rsidRPr="00403CDB" w:rsidRDefault="00403CDB" w:rsidP="00403CDB">
      <w:pPr>
        <w:shd w:val="clear" w:color="auto" w:fill="FFFFFF"/>
        <w:jc w:val="center"/>
        <w:rPr>
          <w:rStyle w:val="aa"/>
          <w:bCs w:val="0"/>
          <w:szCs w:val="28"/>
          <w:lang w:eastAsia="en-US" w:bidi="en-US"/>
        </w:rPr>
      </w:pPr>
      <w:r w:rsidRPr="00403CDB">
        <w:rPr>
          <w:rStyle w:val="aa"/>
          <w:bCs w:val="0"/>
          <w:szCs w:val="28"/>
          <w:lang w:eastAsia="en-US" w:bidi="en-US"/>
        </w:rPr>
        <w:t>13.10-13.50 – Перерыв</w:t>
      </w:r>
    </w:p>
    <w:p w:rsidR="00403CDB" w:rsidRPr="00403CDB" w:rsidRDefault="00403CDB" w:rsidP="00403CDB">
      <w:pPr>
        <w:shd w:val="clear" w:color="auto" w:fill="FFFFFF"/>
        <w:jc w:val="center"/>
        <w:rPr>
          <w:rStyle w:val="aa"/>
          <w:bCs w:val="0"/>
          <w:szCs w:val="28"/>
          <w:lang w:eastAsia="en-US" w:bidi="en-US"/>
        </w:rPr>
      </w:pPr>
    </w:p>
    <w:p w:rsidR="00403CDB" w:rsidRPr="00403CDB" w:rsidRDefault="00403CDB" w:rsidP="00403CDB">
      <w:pPr>
        <w:shd w:val="clear" w:color="auto" w:fill="FFFFFF"/>
        <w:jc w:val="center"/>
        <w:rPr>
          <w:rStyle w:val="aa"/>
          <w:bCs w:val="0"/>
          <w:szCs w:val="28"/>
          <w:lang w:eastAsia="en-US" w:bidi="en-US"/>
        </w:rPr>
      </w:pPr>
    </w:p>
    <w:p w:rsidR="00403CDB" w:rsidRPr="00403CDB" w:rsidRDefault="00403CDB" w:rsidP="00403CDB">
      <w:pPr>
        <w:jc w:val="center"/>
        <w:rPr>
          <w:b/>
          <w:szCs w:val="28"/>
        </w:rPr>
      </w:pPr>
      <w:r w:rsidRPr="00403CDB">
        <w:rPr>
          <w:b/>
          <w:szCs w:val="28"/>
        </w:rPr>
        <w:t>ЗАСЕДАНИЕ 2</w:t>
      </w:r>
    </w:p>
    <w:p w:rsidR="00403CDB" w:rsidRPr="00403CDB" w:rsidRDefault="00403CDB" w:rsidP="00403CDB">
      <w:pPr>
        <w:jc w:val="right"/>
        <w:rPr>
          <w:b/>
          <w:szCs w:val="28"/>
          <w:u w:val="single"/>
        </w:rPr>
      </w:pPr>
      <w:r w:rsidRPr="00403CDB">
        <w:rPr>
          <w:b/>
          <w:szCs w:val="28"/>
          <w:u w:val="single"/>
        </w:rPr>
        <w:t>Зал «ЛЮКС»</w:t>
      </w:r>
    </w:p>
    <w:p w:rsidR="00403CDB" w:rsidRPr="00403CDB" w:rsidRDefault="00403CDB" w:rsidP="00403CDB">
      <w:pPr>
        <w:shd w:val="clear" w:color="auto" w:fill="FFFFFF"/>
        <w:jc w:val="both"/>
        <w:rPr>
          <w:rStyle w:val="aa"/>
          <w:bCs w:val="0"/>
          <w:szCs w:val="28"/>
          <w:lang w:eastAsia="en-US" w:bidi="en-US"/>
        </w:rPr>
      </w:pPr>
      <w:r w:rsidRPr="00403CDB">
        <w:rPr>
          <w:rStyle w:val="aa"/>
          <w:bCs w:val="0"/>
          <w:szCs w:val="28"/>
          <w:lang w:eastAsia="en-US" w:bidi="en-US"/>
        </w:rPr>
        <w:t xml:space="preserve">13.50-14.15 Лечение хронического эндометрита - традиции и инновации </w:t>
      </w:r>
    </w:p>
    <w:p w:rsidR="00403CDB" w:rsidRPr="00403CDB" w:rsidRDefault="00403CDB" w:rsidP="00403CDB">
      <w:pPr>
        <w:shd w:val="clear" w:color="auto" w:fill="FFFFFF"/>
        <w:jc w:val="both"/>
        <w:rPr>
          <w:szCs w:val="28"/>
        </w:rPr>
      </w:pPr>
      <w:r w:rsidRPr="00403CDB">
        <w:rPr>
          <w:szCs w:val="28"/>
        </w:rPr>
        <w:t>Гречканев Г.О., д.м.н., профессор кафедры акушерства и гинекологии НижГМА</w:t>
      </w:r>
      <w:r w:rsidRPr="00403CDB">
        <w:rPr>
          <w:szCs w:val="28"/>
          <w:shd w:val="clear" w:color="auto" w:fill="FFFFFF"/>
        </w:rPr>
        <w:t xml:space="preserve">, </w:t>
      </w:r>
      <w:r w:rsidRPr="00403CDB">
        <w:rPr>
          <w:szCs w:val="28"/>
        </w:rPr>
        <w:t>Нижний Новгород</w:t>
      </w:r>
    </w:p>
    <w:p w:rsidR="00403CDB" w:rsidRPr="00403CDB" w:rsidRDefault="00403CDB" w:rsidP="00403CDB">
      <w:pPr>
        <w:shd w:val="clear" w:color="auto" w:fill="FFFFFF"/>
        <w:rPr>
          <w:rStyle w:val="aa"/>
          <w:bCs w:val="0"/>
          <w:szCs w:val="28"/>
          <w:lang w:eastAsia="en-US" w:bidi="en-US"/>
        </w:rPr>
      </w:pPr>
      <w:r w:rsidRPr="00403CDB">
        <w:rPr>
          <w:rStyle w:val="aa"/>
          <w:bCs w:val="0"/>
          <w:szCs w:val="28"/>
          <w:lang w:eastAsia="en-US" w:bidi="en-US"/>
        </w:rPr>
        <w:lastRenderedPageBreak/>
        <w:t xml:space="preserve">14.15 -14.35 Доброкачественные заболевания молочных желез. Подходы к лечению и профилактике </w:t>
      </w:r>
    </w:p>
    <w:p w:rsidR="00403CDB" w:rsidRPr="00403CDB" w:rsidRDefault="00403CDB" w:rsidP="00403CDB">
      <w:pPr>
        <w:shd w:val="clear" w:color="auto" w:fill="FFFFFF"/>
        <w:rPr>
          <w:rStyle w:val="aa"/>
          <w:b w:val="0"/>
          <w:bCs w:val="0"/>
          <w:szCs w:val="28"/>
          <w:lang w:eastAsia="en-US" w:bidi="en-US"/>
        </w:rPr>
      </w:pPr>
      <w:r w:rsidRPr="00403CDB">
        <w:rPr>
          <w:rStyle w:val="aa"/>
          <w:b w:val="0"/>
          <w:bCs w:val="0"/>
          <w:szCs w:val="28"/>
          <w:lang w:eastAsia="en-US" w:bidi="en-US"/>
        </w:rPr>
        <w:t>Гусева О.И., д. м. н., профессор кафедры акушерства и гинекологии ФПКВ НижГМА, Нижний Новгород</w:t>
      </w:r>
    </w:p>
    <w:p w:rsidR="00403CDB" w:rsidRPr="00403CDB" w:rsidRDefault="00403CDB" w:rsidP="00403CDB">
      <w:pPr>
        <w:shd w:val="clear" w:color="auto" w:fill="FFFFFF"/>
        <w:jc w:val="both"/>
        <w:rPr>
          <w:rStyle w:val="aa"/>
          <w:bCs w:val="0"/>
          <w:szCs w:val="28"/>
          <w:lang w:eastAsia="en-US" w:bidi="en-US"/>
        </w:rPr>
      </w:pPr>
      <w:r w:rsidRPr="00403CDB">
        <w:rPr>
          <w:rStyle w:val="aa"/>
          <w:bCs w:val="0"/>
          <w:szCs w:val="28"/>
          <w:lang w:eastAsia="en-US" w:bidi="en-US"/>
        </w:rPr>
        <w:t xml:space="preserve">14.35 -14.55 Проблема приверженности пациентов к лечению и эффективность антибиотикотерапии </w:t>
      </w:r>
    </w:p>
    <w:p w:rsidR="00403CDB" w:rsidRPr="00403CDB" w:rsidRDefault="00403CDB" w:rsidP="00403CDB">
      <w:pPr>
        <w:shd w:val="clear" w:color="auto" w:fill="FFFFFF"/>
        <w:jc w:val="both"/>
        <w:rPr>
          <w:rStyle w:val="aa"/>
          <w:b w:val="0"/>
          <w:bCs w:val="0"/>
          <w:szCs w:val="28"/>
          <w:lang w:eastAsia="en-US" w:bidi="en-US"/>
        </w:rPr>
      </w:pPr>
      <w:r w:rsidRPr="00403CDB">
        <w:rPr>
          <w:rStyle w:val="aa"/>
          <w:b w:val="0"/>
          <w:bCs w:val="0"/>
          <w:szCs w:val="28"/>
          <w:lang w:eastAsia="en-US" w:bidi="en-US"/>
        </w:rPr>
        <w:t>Канышкина Т.М., к.м.н., доцент кафедры общей и клинической фармакологии НижГМА, Нижний Новгород</w:t>
      </w:r>
    </w:p>
    <w:p w:rsidR="00403CDB" w:rsidRPr="00403CDB" w:rsidRDefault="00403CDB" w:rsidP="00403CDB">
      <w:pPr>
        <w:shd w:val="clear" w:color="auto" w:fill="FFFFFF"/>
        <w:rPr>
          <w:rStyle w:val="aa"/>
          <w:bCs w:val="0"/>
          <w:szCs w:val="28"/>
          <w:lang w:eastAsia="en-US" w:bidi="en-US"/>
        </w:rPr>
      </w:pPr>
      <w:r w:rsidRPr="00403CDB">
        <w:rPr>
          <w:rStyle w:val="aa"/>
          <w:bCs w:val="0"/>
          <w:szCs w:val="28"/>
          <w:lang w:eastAsia="en-US" w:bidi="en-US"/>
        </w:rPr>
        <w:t>14.55-15.15 Инфекционные заболевания влагалища- рациональные подходы к диагностике и лечению</w:t>
      </w:r>
    </w:p>
    <w:p w:rsidR="00403CDB" w:rsidRPr="00403CDB" w:rsidRDefault="00403CDB" w:rsidP="00403CDB">
      <w:pPr>
        <w:shd w:val="clear" w:color="auto" w:fill="FFFFFF"/>
        <w:rPr>
          <w:rStyle w:val="aa"/>
          <w:b w:val="0"/>
          <w:bCs w:val="0"/>
          <w:szCs w:val="28"/>
          <w:lang w:eastAsia="en-US" w:bidi="en-US"/>
        </w:rPr>
      </w:pPr>
      <w:r w:rsidRPr="00403CDB">
        <w:rPr>
          <w:rStyle w:val="aa"/>
          <w:b w:val="0"/>
          <w:bCs w:val="0"/>
          <w:szCs w:val="28"/>
          <w:lang w:eastAsia="en-US" w:bidi="en-US"/>
        </w:rPr>
        <w:t>Качалина О.В., д.м.н., доцент кафедры акушерства и гинекологии ФПКВ НижГМА, Нижний Новгород</w:t>
      </w:r>
    </w:p>
    <w:p w:rsidR="00403CDB" w:rsidRPr="00403CDB" w:rsidRDefault="00403CDB" w:rsidP="00403CDB">
      <w:pPr>
        <w:shd w:val="clear" w:color="auto" w:fill="FFFFFF"/>
        <w:jc w:val="both"/>
        <w:rPr>
          <w:rStyle w:val="aa"/>
          <w:bCs w:val="0"/>
          <w:szCs w:val="28"/>
          <w:lang w:eastAsia="en-US" w:bidi="en-US"/>
        </w:rPr>
      </w:pPr>
      <w:r w:rsidRPr="00403CDB">
        <w:rPr>
          <w:rStyle w:val="aa"/>
          <w:bCs w:val="0"/>
          <w:szCs w:val="28"/>
          <w:lang w:eastAsia="en-US" w:bidi="en-US"/>
        </w:rPr>
        <w:t>15.15-15.35 Опыт перинатального центра в лечении больных с тяжелой преэклампсией и эклампсией</w:t>
      </w:r>
    </w:p>
    <w:p w:rsidR="00403CDB" w:rsidRPr="00403CDB" w:rsidRDefault="00403CDB" w:rsidP="00403CDB">
      <w:pPr>
        <w:jc w:val="both"/>
        <w:rPr>
          <w:szCs w:val="28"/>
        </w:rPr>
      </w:pPr>
      <w:r w:rsidRPr="00403CDB">
        <w:rPr>
          <w:szCs w:val="28"/>
        </w:rPr>
        <w:t>Ершова В. О., к.м.н., зам. главного врача по акушерско-гинекологической помощи ГКБ № 40, Нижний Новгород</w:t>
      </w:r>
    </w:p>
    <w:p w:rsidR="00403CDB" w:rsidRPr="00403CDB" w:rsidRDefault="00403CDB" w:rsidP="00403CDB">
      <w:pPr>
        <w:shd w:val="clear" w:color="auto" w:fill="FFFFFF"/>
        <w:jc w:val="both"/>
        <w:rPr>
          <w:rStyle w:val="aa"/>
          <w:bCs w:val="0"/>
          <w:szCs w:val="28"/>
          <w:lang w:eastAsia="en-US" w:bidi="en-US"/>
        </w:rPr>
      </w:pPr>
      <w:r w:rsidRPr="00403CDB">
        <w:rPr>
          <w:rStyle w:val="aa"/>
          <w:bCs w:val="0"/>
          <w:szCs w:val="28"/>
          <w:lang w:eastAsia="en-US" w:bidi="en-US"/>
        </w:rPr>
        <w:t>15.35 -16.00 Как избежать врачебных ошибок практикующему гинекологу? Точка зрения.</w:t>
      </w:r>
    </w:p>
    <w:p w:rsidR="00403CDB" w:rsidRPr="00403CDB" w:rsidRDefault="00403CDB" w:rsidP="00403CDB">
      <w:pPr>
        <w:tabs>
          <w:tab w:val="left" w:pos="360"/>
        </w:tabs>
        <w:jc w:val="both"/>
        <w:rPr>
          <w:rStyle w:val="apple-style-span"/>
          <w:szCs w:val="28"/>
          <w:shd w:val="clear" w:color="auto" w:fill="FFFFFF"/>
        </w:rPr>
      </w:pPr>
      <w:r w:rsidRPr="00403CDB">
        <w:rPr>
          <w:rStyle w:val="apple-style-span"/>
          <w:szCs w:val="28"/>
          <w:shd w:val="clear" w:color="auto" w:fill="FFFFFF"/>
        </w:rPr>
        <w:t>Зиновьев А.Н., к.м.н., доцент кафедры акушерства и гинекологии НижГМА, Нижний Новгород</w:t>
      </w:r>
    </w:p>
    <w:p w:rsidR="00403CDB" w:rsidRPr="00403CDB" w:rsidRDefault="00403CDB" w:rsidP="00403CDB">
      <w:pPr>
        <w:shd w:val="clear" w:color="auto" w:fill="FFFFFF"/>
        <w:rPr>
          <w:rStyle w:val="aa"/>
          <w:bCs w:val="0"/>
          <w:szCs w:val="28"/>
          <w:lang w:eastAsia="en-US" w:bidi="en-US"/>
        </w:rPr>
      </w:pPr>
      <w:r w:rsidRPr="00403CDB">
        <w:rPr>
          <w:rStyle w:val="aa"/>
          <w:bCs w:val="0"/>
          <w:szCs w:val="28"/>
          <w:lang w:eastAsia="en-US" w:bidi="en-US"/>
        </w:rPr>
        <w:t xml:space="preserve">16.00-16.20 Оценка состояния эндометрия у женщин с репродуктивными нарушениями в анамнезе: акцент на неинвазивность </w:t>
      </w:r>
    </w:p>
    <w:p w:rsidR="00403CDB" w:rsidRPr="00403CDB" w:rsidRDefault="00403CDB" w:rsidP="00403CDB">
      <w:pPr>
        <w:tabs>
          <w:tab w:val="left" w:pos="360"/>
        </w:tabs>
        <w:jc w:val="both"/>
        <w:rPr>
          <w:szCs w:val="28"/>
        </w:rPr>
      </w:pPr>
      <w:r w:rsidRPr="00403CDB">
        <w:rPr>
          <w:szCs w:val="28"/>
        </w:rPr>
        <w:t>Мотовилова Т.М., к.м.н., ассистент кафедры акушерства и гинекологии ФГБОУ ВО НижГМА МЗ РФ, Нижний Новгород</w:t>
      </w:r>
    </w:p>
    <w:p w:rsidR="00403CDB" w:rsidRPr="00403CDB" w:rsidRDefault="00403CDB" w:rsidP="00403CDB">
      <w:pPr>
        <w:shd w:val="clear" w:color="auto" w:fill="FFFFFF"/>
        <w:rPr>
          <w:rStyle w:val="aa"/>
          <w:bCs w:val="0"/>
          <w:szCs w:val="28"/>
          <w:lang w:eastAsia="en-US" w:bidi="en-US"/>
        </w:rPr>
      </w:pPr>
      <w:r w:rsidRPr="00403CDB">
        <w:rPr>
          <w:rStyle w:val="aa"/>
          <w:bCs w:val="0"/>
          <w:szCs w:val="28"/>
          <w:lang w:eastAsia="en-US" w:bidi="en-US"/>
        </w:rPr>
        <w:t xml:space="preserve">16.20-16.40 Роды без боли </w:t>
      </w:r>
    </w:p>
    <w:p w:rsidR="00403CDB" w:rsidRPr="00403CDB" w:rsidRDefault="00403CDB" w:rsidP="00403CDB">
      <w:pPr>
        <w:shd w:val="clear" w:color="auto" w:fill="FFFFFF"/>
        <w:rPr>
          <w:szCs w:val="28"/>
        </w:rPr>
      </w:pPr>
      <w:r w:rsidRPr="00403CDB">
        <w:rPr>
          <w:rStyle w:val="aa"/>
          <w:b w:val="0"/>
          <w:bCs w:val="0"/>
          <w:szCs w:val="28"/>
          <w:lang w:eastAsia="en-US" w:bidi="en-US"/>
        </w:rPr>
        <w:t xml:space="preserve">Николаева О.А., д.м.н., </w:t>
      </w:r>
      <w:r w:rsidRPr="00403CDB">
        <w:rPr>
          <w:szCs w:val="28"/>
        </w:rPr>
        <w:t>доцента кафедры акушерства и гинекологии НижГМА, Нижний Новгород</w:t>
      </w:r>
    </w:p>
    <w:p w:rsidR="00403CDB" w:rsidRPr="00403CDB" w:rsidRDefault="00403CDB" w:rsidP="00403CDB">
      <w:pPr>
        <w:shd w:val="clear" w:color="auto" w:fill="FFFFFF"/>
        <w:rPr>
          <w:rStyle w:val="aa"/>
          <w:bCs w:val="0"/>
          <w:szCs w:val="28"/>
          <w:lang w:eastAsia="en-US" w:bidi="en-US"/>
        </w:rPr>
      </w:pPr>
      <w:r w:rsidRPr="00403CDB">
        <w:rPr>
          <w:rStyle w:val="aa"/>
          <w:bCs w:val="0"/>
          <w:szCs w:val="28"/>
          <w:lang w:eastAsia="en-US" w:bidi="en-US"/>
        </w:rPr>
        <w:t>16.40-17.00 Гестационный сахарный диабет. Акушерские риски. Клинический разбор</w:t>
      </w:r>
    </w:p>
    <w:p w:rsidR="00403CDB" w:rsidRPr="00403CDB" w:rsidRDefault="00403CDB" w:rsidP="00403CDB">
      <w:pPr>
        <w:shd w:val="clear" w:color="auto" w:fill="FFFFFF"/>
        <w:rPr>
          <w:rStyle w:val="aa"/>
          <w:b w:val="0"/>
          <w:bCs w:val="0"/>
          <w:szCs w:val="28"/>
          <w:lang w:eastAsia="en-US" w:bidi="en-US"/>
        </w:rPr>
      </w:pPr>
      <w:r w:rsidRPr="00403CDB">
        <w:rPr>
          <w:rStyle w:val="aa"/>
          <w:b w:val="0"/>
          <w:bCs w:val="0"/>
          <w:szCs w:val="28"/>
          <w:lang w:eastAsia="en-US" w:bidi="en-US"/>
        </w:rPr>
        <w:t>Морозова Ю.В., врач акушер-гинеколог, ГБУЗ НО Родильный дом №4, Нижний Новгород</w:t>
      </w:r>
    </w:p>
    <w:p w:rsidR="00403CDB" w:rsidRPr="00403CDB" w:rsidRDefault="00403CDB" w:rsidP="00403CDB">
      <w:pPr>
        <w:shd w:val="clear" w:color="auto" w:fill="FFFFFF"/>
        <w:jc w:val="center"/>
        <w:rPr>
          <w:rStyle w:val="aa"/>
          <w:b w:val="0"/>
          <w:bCs w:val="0"/>
          <w:szCs w:val="28"/>
          <w:lang w:eastAsia="en-US" w:bidi="en-US"/>
        </w:rPr>
      </w:pPr>
    </w:p>
    <w:p w:rsidR="00403CDB" w:rsidRPr="00403CDB" w:rsidRDefault="00403CDB" w:rsidP="00403CDB">
      <w:pPr>
        <w:shd w:val="clear" w:color="auto" w:fill="FFFFFF"/>
        <w:jc w:val="center"/>
        <w:rPr>
          <w:rStyle w:val="aa"/>
          <w:b w:val="0"/>
          <w:bCs w:val="0"/>
          <w:szCs w:val="28"/>
          <w:lang w:eastAsia="en-US" w:bidi="en-US"/>
        </w:rPr>
      </w:pPr>
    </w:p>
    <w:p w:rsidR="00403CDB" w:rsidRPr="00403CDB" w:rsidRDefault="00403CDB" w:rsidP="00403CDB">
      <w:pPr>
        <w:shd w:val="clear" w:color="auto" w:fill="FFFFFF"/>
        <w:jc w:val="center"/>
        <w:rPr>
          <w:b/>
          <w:szCs w:val="28"/>
          <w:lang w:eastAsia="en-US" w:bidi="en-US"/>
        </w:rPr>
      </w:pPr>
      <w:r w:rsidRPr="00403CDB">
        <w:rPr>
          <w:b/>
          <w:szCs w:val="28"/>
        </w:rPr>
        <w:t>Обсуждение докладов. Закрытие конференции.</w:t>
      </w:r>
    </w:p>
    <w:p w:rsidR="00403CDB" w:rsidRPr="00403CDB" w:rsidRDefault="00403CDB" w:rsidP="00403CDB">
      <w:pPr>
        <w:jc w:val="center"/>
        <w:rPr>
          <w:b/>
          <w:szCs w:val="28"/>
        </w:rPr>
      </w:pPr>
      <w:r w:rsidRPr="00403CDB">
        <w:rPr>
          <w:b/>
          <w:szCs w:val="28"/>
        </w:rPr>
        <w:t>Выдача сертификатов.</w:t>
      </w:r>
    </w:p>
    <w:p w:rsidR="00403CDB" w:rsidRDefault="00403CDB" w:rsidP="00403CDB">
      <w:pPr>
        <w:spacing w:line="360" w:lineRule="auto"/>
        <w:jc w:val="right"/>
      </w:pPr>
    </w:p>
    <w:sectPr w:rsidR="00403CDB" w:rsidSect="00A0197F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617" w:rsidRDefault="00877617">
      <w:r>
        <w:separator/>
      </w:r>
    </w:p>
  </w:endnote>
  <w:endnote w:type="continuationSeparator" w:id="0">
    <w:p w:rsidR="00877617" w:rsidRDefault="00877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617" w:rsidRDefault="00877617">
      <w:r>
        <w:separator/>
      </w:r>
    </w:p>
  </w:footnote>
  <w:footnote w:type="continuationSeparator" w:id="0">
    <w:p w:rsidR="00877617" w:rsidRDefault="00877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2175D4">
      <w:rPr>
        <w:rStyle w:val="a7"/>
      </w:rPr>
      <w:fldChar w:fldCharType="separate"/>
    </w:r>
    <w:r w:rsidR="001416BE">
      <w:rPr>
        <w:rStyle w:val="a7"/>
        <w:noProof/>
      </w:rPr>
      <w:t>2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FC" w:rsidRDefault="00D76701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117" style="position:absolute;left:0;text-align:left;margin-left:86.15pt;margin-top:185.95pt;width:311.8pt;height:4.15pt;z-index:-251658240" coordorigin="3321,3424" coordsize="6200,83">
          <v:shape id="_x0000_s2112" style="position:absolute;left:9441;top:3424;width:80;height:83;mso-wrap-edited:f;mso-position-horizontal:absolute;mso-position-vertical:absolute" coordsize="82,83" wrapcoords="-16 0 49 83 49 83 33 14 33 0 49 0 -16 0" path="m82,83hcl82,hal,e" filled="f" strokeweight=".5pt">
            <v:path arrowok="t"/>
          </v:shape>
          <v:shape id="_x0000_s2113" style="position:absolute;left:3321;top:3424;width:82;height:81;rotation:270;mso-wrap-edited:f;mso-position-horizontal:absolute;mso-position-vertical:absolute" coordsize="82,83" wrapcoords="-16 0 49 83 49 83 33 14 33 0 49 0 -16 0" path="m82,83hcl82,hal,e" filled="f" strokeweight=".5pt">
            <v:path arrowok="t"/>
          </v:shape>
        </v:group>
      </w:pict>
    </w:r>
    <w:r w:rsidR="000F7B5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left:0;text-align:left;margin-left:67.05pt;margin-top:-3.05pt;width:486pt;height:207pt;z-index:-251659264;mso-wrap-edited:f;mso-position-horizontal-relative:page" wrapcoords="-70 0 -70 21600 21670 21600 21670 0 -70 0" filled="f" stroked="f" strokecolor="white" strokeweight="0">
          <v:textbox style="mso-next-textbox:#_x0000_s2075" inset="0,0,0,0">
            <w:txbxContent>
              <w:p w:rsidR="00E52B15" w:rsidRPr="00E52B15" w:rsidRDefault="001416BE" w:rsidP="00276416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29285" cy="605790"/>
                      <wp:effectExtent l="1905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9285" cy="605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95189" w:rsidRPr="00654EA0" w:rsidRDefault="00D905B8" w:rsidP="00995189">
                <w:pPr>
                  <w:ind w:right="-7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b/>
                    <w:sz w:val="36"/>
                    <w:szCs w:val="36"/>
                  </w:rPr>
                  <w:t>Министерство</w:t>
                </w:r>
              </w:p>
              <w:p w:rsidR="000F7B5C" w:rsidRDefault="00995189" w:rsidP="00995189">
                <w:pPr>
                  <w:ind w:right="-7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b/>
                    <w:sz w:val="36"/>
                    <w:szCs w:val="36"/>
                  </w:rPr>
                  <w:t xml:space="preserve">здравоохранения </w:t>
                </w:r>
                <w:r w:rsidRPr="00654EA0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995189" w:rsidRPr="000F7B5C" w:rsidRDefault="00995189" w:rsidP="00995189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0F7B5C" w:rsidRPr="000F7B5C" w:rsidRDefault="000F7B5C" w:rsidP="00276416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 w:rsidRPr="000F7B5C">
                  <w:rPr>
                    <w:caps/>
                    <w:spacing w:val="120"/>
                    <w:sz w:val="44"/>
                    <w:szCs w:val="44"/>
                  </w:rPr>
                  <w:t xml:space="preserve">Приказ </w:t>
                </w:r>
              </w:p>
              <w:p w:rsidR="0085764D" w:rsidRDefault="0085764D" w:rsidP="00276416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9A1D2F" w:rsidRDefault="009A1D2F" w:rsidP="00276416">
                <w:pPr>
                  <w:ind w:right="-70"/>
                  <w:rPr>
                    <w:szCs w:val="28"/>
                    <w:lang w:val="en-US"/>
                  </w:rPr>
                </w:pPr>
                <w:r>
                  <w:rPr>
                    <w:szCs w:val="28"/>
                  </w:rPr>
                  <w:t>____________</w:t>
                </w:r>
                <w:r w:rsidR="00304F34">
                  <w:rPr>
                    <w:szCs w:val="28"/>
                  </w:rPr>
                  <w:t>__</w:t>
                </w:r>
                <w:r w:rsidR="00040D26">
                  <w:rPr>
                    <w:szCs w:val="28"/>
                  </w:rPr>
                  <w:t>____</w:t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  <w:t xml:space="preserve">     </w:t>
                </w:r>
                <w:r w:rsidR="0067053D">
                  <w:rPr>
                    <w:szCs w:val="28"/>
                  </w:rPr>
                  <w:t xml:space="preserve">    </w:t>
                </w:r>
                <w:r w:rsidR="00040D26">
                  <w:rPr>
                    <w:szCs w:val="28"/>
                  </w:rPr>
                  <w:t xml:space="preserve">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="00923AEC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 w:rsidR="001F49D5"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AA4945" w:rsidRPr="002B6128" w:rsidRDefault="00AA4945" w:rsidP="00AA4945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AA4945" w:rsidRPr="00AA4945" w:rsidRDefault="00AA4945" w:rsidP="00276416">
                <w:pPr>
                  <w:ind w:right="-70"/>
                  <w:rPr>
                    <w:sz w:val="20"/>
                    <w:lang w:val="en-US"/>
                  </w:rPr>
                </w:pPr>
              </w:p>
              <w:p w:rsidR="009A1D2F" w:rsidRPr="001772E6" w:rsidRDefault="009A1D2F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9A1D2F" w:rsidRDefault="000D5C79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43D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9E70C06"/>
    <w:multiLevelType w:val="singleLevel"/>
    <w:tmpl w:val="C436DE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426C5B3F"/>
    <w:multiLevelType w:val="multilevel"/>
    <w:tmpl w:val="E402BC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3">
    <w:nsid w:val="53E5371E"/>
    <w:multiLevelType w:val="hybridMultilevel"/>
    <w:tmpl w:val="BE12601E"/>
    <w:lvl w:ilvl="0" w:tplc="921EF7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1"/>
    <w:lvlOverride w:ilv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bHvbfn2EdD9t4rOJx/bMZZWl7Y8=" w:salt="s8mjaQbsjszbv/ZWnTPp/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531C"/>
    <w:rsid w:val="000002DB"/>
    <w:rsid w:val="00000E6B"/>
    <w:rsid w:val="00001673"/>
    <w:rsid w:val="00011E3E"/>
    <w:rsid w:val="00012529"/>
    <w:rsid w:val="000156F5"/>
    <w:rsid w:val="00021824"/>
    <w:rsid w:val="00023D72"/>
    <w:rsid w:val="00040D26"/>
    <w:rsid w:val="000456BC"/>
    <w:rsid w:val="00056E1C"/>
    <w:rsid w:val="00064A0A"/>
    <w:rsid w:val="00067A08"/>
    <w:rsid w:val="0007340B"/>
    <w:rsid w:val="000A7774"/>
    <w:rsid w:val="000B56AC"/>
    <w:rsid w:val="000C327C"/>
    <w:rsid w:val="000D066A"/>
    <w:rsid w:val="000D5C79"/>
    <w:rsid w:val="000E06EE"/>
    <w:rsid w:val="000F3C08"/>
    <w:rsid w:val="000F7B5C"/>
    <w:rsid w:val="0010141B"/>
    <w:rsid w:val="001020BC"/>
    <w:rsid w:val="0010360C"/>
    <w:rsid w:val="00114D73"/>
    <w:rsid w:val="00122A18"/>
    <w:rsid w:val="001273D6"/>
    <w:rsid w:val="001317A8"/>
    <w:rsid w:val="001330A1"/>
    <w:rsid w:val="001416BE"/>
    <w:rsid w:val="0014195B"/>
    <w:rsid w:val="001451F4"/>
    <w:rsid w:val="00151271"/>
    <w:rsid w:val="00152755"/>
    <w:rsid w:val="00170B42"/>
    <w:rsid w:val="001737F2"/>
    <w:rsid w:val="001772E6"/>
    <w:rsid w:val="001774CA"/>
    <w:rsid w:val="001F0640"/>
    <w:rsid w:val="001F49D5"/>
    <w:rsid w:val="001F59D7"/>
    <w:rsid w:val="00211F90"/>
    <w:rsid w:val="002175D4"/>
    <w:rsid w:val="0022015C"/>
    <w:rsid w:val="00231042"/>
    <w:rsid w:val="002454E3"/>
    <w:rsid w:val="0025193E"/>
    <w:rsid w:val="00260E76"/>
    <w:rsid w:val="00276007"/>
    <w:rsid w:val="00276416"/>
    <w:rsid w:val="0028400D"/>
    <w:rsid w:val="002938EC"/>
    <w:rsid w:val="00293AB1"/>
    <w:rsid w:val="00297599"/>
    <w:rsid w:val="002A0F01"/>
    <w:rsid w:val="002A1E8A"/>
    <w:rsid w:val="002B7958"/>
    <w:rsid w:val="002D106B"/>
    <w:rsid w:val="00304F34"/>
    <w:rsid w:val="003062BE"/>
    <w:rsid w:val="00330BA2"/>
    <w:rsid w:val="00337EF9"/>
    <w:rsid w:val="003503C1"/>
    <w:rsid w:val="00352312"/>
    <w:rsid w:val="003538D2"/>
    <w:rsid w:val="003632AA"/>
    <w:rsid w:val="00375072"/>
    <w:rsid w:val="00396D3C"/>
    <w:rsid w:val="003A5C64"/>
    <w:rsid w:val="003B2B18"/>
    <w:rsid w:val="003B39F6"/>
    <w:rsid w:val="003B4207"/>
    <w:rsid w:val="003B7FBA"/>
    <w:rsid w:val="003E0D54"/>
    <w:rsid w:val="003E2AC5"/>
    <w:rsid w:val="003F6BAF"/>
    <w:rsid w:val="00403CDB"/>
    <w:rsid w:val="00404DFA"/>
    <w:rsid w:val="004106A7"/>
    <w:rsid w:val="0041385B"/>
    <w:rsid w:val="0042255A"/>
    <w:rsid w:val="0043564A"/>
    <w:rsid w:val="004369C4"/>
    <w:rsid w:val="004610BC"/>
    <w:rsid w:val="00470495"/>
    <w:rsid w:val="0048443F"/>
    <w:rsid w:val="00494BDB"/>
    <w:rsid w:val="004B52B4"/>
    <w:rsid w:val="004C06E3"/>
    <w:rsid w:val="004C2C71"/>
    <w:rsid w:val="004C33BA"/>
    <w:rsid w:val="004C34C3"/>
    <w:rsid w:val="004D214C"/>
    <w:rsid w:val="004E334E"/>
    <w:rsid w:val="00504DB3"/>
    <w:rsid w:val="00517F7C"/>
    <w:rsid w:val="005220E5"/>
    <w:rsid w:val="0052793F"/>
    <w:rsid w:val="00534585"/>
    <w:rsid w:val="00535411"/>
    <w:rsid w:val="005440AF"/>
    <w:rsid w:val="005456E8"/>
    <w:rsid w:val="00545871"/>
    <w:rsid w:val="00550648"/>
    <w:rsid w:val="00556D33"/>
    <w:rsid w:val="00560BDB"/>
    <w:rsid w:val="00584C91"/>
    <w:rsid w:val="00590048"/>
    <w:rsid w:val="005A090E"/>
    <w:rsid w:val="005B0693"/>
    <w:rsid w:val="005B112B"/>
    <w:rsid w:val="005B27C8"/>
    <w:rsid w:val="005B59CC"/>
    <w:rsid w:val="005B6804"/>
    <w:rsid w:val="005B7F50"/>
    <w:rsid w:val="005C65B1"/>
    <w:rsid w:val="00604555"/>
    <w:rsid w:val="006101F3"/>
    <w:rsid w:val="00625C82"/>
    <w:rsid w:val="0063056A"/>
    <w:rsid w:val="00640491"/>
    <w:rsid w:val="006452F5"/>
    <w:rsid w:val="00666DE7"/>
    <w:rsid w:val="0067053D"/>
    <w:rsid w:val="00674978"/>
    <w:rsid w:val="00682EEE"/>
    <w:rsid w:val="00693234"/>
    <w:rsid w:val="006A2FF7"/>
    <w:rsid w:val="006A4020"/>
    <w:rsid w:val="006A6F2F"/>
    <w:rsid w:val="006B201C"/>
    <w:rsid w:val="006E3E5C"/>
    <w:rsid w:val="006E4067"/>
    <w:rsid w:val="006F579F"/>
    <w:rsid w:val="007036E7"/>
    <w:rsid w:val="00712E95"/>
    <w:rsid w:val="007162B0"/>
    <w:rsid w:val="007166CA"/>
    <w:rsid w:val="007212E3"/>
    <w:rsid w:val="0074531D"/>
    <w:rsid w:val="0075727A"/>
    <w:rsid w:val="007A34D9"/>
    <w:rsid w:val="007A3DAF"/>
    <w:rsid w:val="007B0AE3"/>
    <w:rsid w:val="007B61B3"/>
    <w:rsid w:val="007C78A7"/>
    <w:rsid w:val="007E066D"/>
    <w:rsid w:val="007E531C"/>
    <w:rsid w:val="00805510"/>
    <w:rsid w:val="008142D8"/>
    <w:rsid w:val="00823B3B"/>
    <w:rsid w:val="00834BD9"/>
    <w:rsid w:val="00854B1A"/>
    <w:rsid w:val="0085764D"/>
    <w:rsid w:val="008624B8"/>
    <w:rsid w:val="00862A3E"/>
    <w:rsid w:val="00867D97"/>
    <w:rsid w:val="00877617"/>
    <w:rsid w:val="00884F2B"/>
    <w:rsid w:val="008853A0"/>
    <w:rsid w:val="008B7D11"/>
    <w:rsid w:val="008D13B2"/>
    <w:rsid w:val="008D30B4"/>
    <w:rsid w:val="008D5E3D"/>
    <w:rsid w:val="008F0CA6"/>
    <w:rsid w:val="008F28BA"/>
    <w:rsid w:val="00900FD8"/>
    <w:rsid w:val="00923AEC"/>
    <w:rsid w:val="0092585D"/>
    <w:rsid w:val="00927565"/>
    <w:rsid w:val="00933400"/>
    <w:rsid w:val="00943FA8"/>
    <w:rsid w:val="00944CF3"/>
    <w:rsid w:val="009458C7"/>
    <w:rsid w:val="00957A15"/>
    <w:rsid w:val="0096142D"/>
    <w:rsid w:val="00967791"/>
    <w:rsid w:val="00971CE2"/>
    <w:rsid w:val="009745C2"/>
    <w:rsid w:val="00993B5E"/>
    <w:rsid w:val="00995189"/>
    <w:rsid w:val="00995DDA"/>
    <w:rsid w:val="009A1D2F"/>
    <w:rsid w:val="009B5599"/>
    <w:rsid w:val="009C464B"/>
    <w:rsid w:val="009D0710"/>
    <w:rsid w:val="009D0B51"/>
    <w:rsid w:val="009E5522"/>
    <w:rsid w:val="009E5C03"/>
    <w:rsid w:val="009F44C9"/>
    <w:rsid w:val="00A0197F"/>
    <w:rsid w:val="00A12790"/>
    <w:rsid w:val="00A1661B"/>
    <w:rsid w:val="00A43D91"/>
    <w:rsid w:val="00A50E6A"/>
    <w:rsid w:val="00A6100B"/>
    <w:rsid w:val="00A734CE"/>
    <w:rsid w:val="00A76651"/>
    <w:rsid w:val="00A85BFC"/>
    <w:rsid w:val="00A87D25"/>
    <w:rsid w:val="00A9215B"/>
    <w:rsid w:val="00A93E34"/>
    <w:rsid w:val="00AA29DD"/>
    <w:rsid w:val="00AA399F"/>
    <w:rsid w:val="00AA4945"/>
    <w:rsid w:val="00AB172A"/>
    <w:rsid w:val="00AB21DC"/>
    <w:rsid w:val="00AB747E"/>
    <w:rsid w:val="00AC5AA7"/>
    <w:rsid w:val="00AD3078"/>
    <w:rsid w:val="00AD5ECB"/>
    <w:rsid w:val="00AD7CA2"/>
    <w:rsid w:val="00AE21A1"/>
    <w:rsid w:val="00B06DD0"/>
    <w:rsid w:val="00B14324"/>
    <w:rsid w:val="00B33EFB"/>
    <w:rsid w:val="00B50CEC"/>
    <w:rsid w:val="00B75DFC"/>
    <w:rsid w:val="00B852A2"/>
    <w:rsid w:val="00BA2ACF"/>
    <w:rsid w:val="00BA3B7E"/>
    <w:rsid w:val="00BC183A"/>
    <w:rsid w:val="00BC61C1"/>
    <w:rsid w:val="00BD1D36"/>
    <w:rsid w:val="00BD42E8"/>
    <w:rsid w:val="00BF5E6B"/>
    <w:rsid w:val="00C00F42"/>
    <w:rsid w:val="00C01380"/>
    <w:rsid w:val="00C07083"/>
    <w:rsid w:val="00C07AC7"/>
    <w:rsid w:val="00C12438"/>
    <w:rsid w:val="00C13EF5"/>
    <w:rsid w:val="00C37123"/>
    <w:rsid w:val="00C425B7"/>
    <w:rsid w:val="00C578AA"/>
    <w:rsid w:val="00CB7936"/>
    <w:rsid w:val="00CC47F1"/>
    <w:rsid w:val="00CD3CB3"/>
    <w:rsid w:val="00CD6BEC"/>
    <w:rsid w:val="00CF2130"/>
    <w:rsid w:val="00D01C98"/>
    <w:rsid w:val="00D17B27"/>
    <w:rsid w:val="00D26C5B"/>
    <w:rsid w:val="00D27EDC"/>
    <w:rsid w:val="00D3028B"/>
    <w:rsid w:val="00D310D1"/>
    <w:rsid w:val="00D322E6"/>
    <w:rsid w:val="00D51EC4"/>
    <w:rsid w:val="00D663D9"/>
    <w:rsid w:val="00D66989"/>
    <w:rsid w:val="00D76701"/>
    <w:rsid w:val="00D905B8"/>
    <w:rsid w:val="00D912B6"/>
    <w:rsid w:val="00DC2FB4"/>
    <w:rsid w:val="00DC587D"/>
    <w:rsid w:val="00DD1892"/>
    <w:rsid w:val="00DD59AF"/>
    <w:rsid w:val="00DF4362"/>
    <w:rsid w:val="00DF6851"/>
    <w:rsid w:val="00DF739F"/>
    <w:rsid w:val="00E041ED"/>
    <w:rsid w:val="00E05247"/>
    <w:rsid w:val="00E05968"/>
    <w:rsid w:val="00E14C5A"/>
    <w:rsid w:val="00E24AE5"/>
    <w:rsid w:val="00E32342"/>
    <w:rsid w:val="00E410C9"/>
    <w:rsid w:val="00E42FA4"/>
    <w:rsid w:val="00E52B15"/>
    <w:rsid w:val="00E56EE4"/>
    <w:rsid w:val="00E574DE"/>
    <w:rsid w:val="00E649D6"/>
    <w:rsid w:val="00E674D1"/>
    <w:rsid w:val="00E73803"/>
    <w:rsid w:val="00E76580"/>
    <w:rsid w:val="00E8410C"/>
    <w:rsid w:val="00E85825"/>
    <w:rsid w:val="00EA0CD3"/>
    <w:rsid w:val="00EC179F"/>
    <w:rsid w:val="00ED659F"/>
    <w:rsid w:val="00EE561E"/>
    <w:rsid w:val="00F1253A"/>
    <w:rsid w:val="00F12E73"/>
    <w:rsid w:val="00F24087"/>
    <w:rsid w:val="00F31112"/>
    <w:rsid w:val="00F31813"/>
    <w:rsid w:val="00F602AB"/>
    <w:rsid w:val="00F6166D"/>
    <w:rsid w:val="00F633AF"/>
    <w:rsid w:val="00F74556"/>
    <w:rsid w:val="00FC319C"/>
    <w:rsid w:val="00FC4F77"/>
    <w:rsid w:val="00FD0F58"/>
    <w:rsid w:val="00FD1C74"/>
    <w:rsid w:val="00FD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rsid w:val="00011E3E"/>
    <w:pPr>
      <w:keepNext/>
      <w:jc w:val="center"/>
      <w:outlineLvl w:val="0"/>
    </w:pPr>
  </w:style>
  <w:style w:type="paragraph" w:styleId="3">
    <w:name w:val="heading 3"/>
    <w:basedOn w:val="a"/>
    <w:next w:val="a"/>
    <w:qFormat/>
    <w:rsid w:val="00011E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11E3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011E3E"/>
    <w:pPr>
      <w:spacing w:after="120"/>
    </w:pPr>
  </w:style>
  <w:style w:type="character" w:styleId="aa">
    <w:name w:val="Strong"/>
    <w:uiPriority w:val="22"/>
    <w:qFormat/>
    <w:rsid w:val="00403CDB"/>
    <w:rPr>
      <w:b/>
      <w:bCs/>
    </w:rPr>
  </w:style>
  <w:style w:type="paragraph" w:styleId="ab">
    <w:name w:val="List Paragraph"/>
    <w:basedOn w:val="a"/>
    <w:uiPriority w:val="34"/>
    <w:qFormat/>
    <w:rsid w:val="00403C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403CDB"/>
  </w:style>
  <w:style w:type="paragraph" w:styleId="ac">
    <w:name w:val="Title"/>
    <w:basedOn w:val="a"/>
    <w:link w:val="ad"/>
    <w:qFormat/>
    <w:rsid w:val="001416BE"/>
    <w:pPr>
      <w:jc w:val="center"/>
    </w:pPr>
    <w:rPr>
      <w:b/>
      <w:bCs/>
      <w:sz w:val="36"/>
      <w:szCs w:val="24"/>
    </w:rPr>
  </w:style>
  <w:style w:type="character" w:customStyle="1" w:styleId="ad">
    <w:name w:val="Название Знак"/>
    <w:basedOn w:val="a0"/>
    <w:link w:val="ac"/>
    <w:rsid w:val="001416BE"/>
    <w:rPr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87;&#1088;&#1080;&#1082;&#1072;&#1079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1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subject>Бланки</dc:subject>
  <dc:creator>user</dc:creator>
  <cp:keywords>Бланки, шаблоны</cp:keywords>
  <cp:lastModifiedBy>smotrakova</cp:lastModifiedBy>
  <cp:revision>2</cp:revision>
  <cp:lastPrinted>2017-04-10T10:41:00Z</cp:lastPrinted>
  <dcterms:created xsi:type="dcterms:W3CDTF">2017-04-11T13:21:00Z</dcterms:created>
  <dcterms:modified xsi:type="dcterms:W3CDTF">2017-04-11T13:21:00Z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